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11F" w:rsidRDefault="001E0903" w:rsidP="000A211F">
      <w:pPr>
        <w:ind w:left="5812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386.7pt;margin-top:-27.75pt;width:87.45pt;height:24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jDBtQ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" filled="f" stroked="f">
            <v:textbox>
              <w:txbxContent>
                <w:p w:rsidR="00F02996" w:rsidRPr="000A211F" w:rsidRDefault="00F02996" w:rsidP="00F02996">
                  <w:pPr>
                    <w:rPr>
                      <w:color w:val="FFFFFF" w:themeColor="background1"/>
                    </w:rPr>
                  </w:pPr>
                </w:p>
              </w:txbxContent>
            </v:textbox>
          </v:shape>
        </w:pict>
      </w:r>
    </w:p>
    <w:p w:rsidR="007116DF" w:rsidRDefault="007116DF" w:rsidP="000A211F">
      <w:pPr>
        <w:ind w:left="5812"/>
      </w:pPr>
    </w:p>
    <w:tbl>
      <w:tblPr>
        <w:tblpPr w:leftFromText="180" w:rightFromText="180" w:vertAnchor="text" w:horzAnchor="margin" w:tblpXSpec="center" w:tblpY="22"/>
        <w:tblW w:w="117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04"/>
        <w:gridCol w:w="1853"/>
        <w:gridCol w:w="4809"/>
      </w:tblGrid>
      <w:tr w:rsidR="00E905FB" w:rsidRPr="0081293B" w:rsidTr="00E905FB">
        <w:trPr>
          <w:trHeight w:val="1989"/>
        </w:trPr>
        <w:tc>
          <w:tcPr>
            <w:tcW w:w="5104" w:type="dxa"/>
            <w:tcBorders>
              <w:top w:val="nil"/>
              <w:left w:val="nil"/>
              <w:bottom w:val="doub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5FB" w:rsidRPr="0081293B" w:rsidRDefault="00E905FB" w:rsidP="00E905FB">
            <w:pPr>
              <w:autoSpaceDN w:val="0"/>
              <w:spacing w:after="120"/>
              <w:ind w:left="142" w:hanging="142"/>
              <w:jc w:val="center"/>
              <w:rPr>
                <w:rFonts w:ascii="Liberation Serif" w:eastAsia="NSimSun" w:hAnsi="Liberation Serif" w:cs="Mangal" w:hint="eastAsia"/>
                <w:kern w:val="3"/>
                <w:lang w:eastAsia="zh-CN" w:bidi="hi-IN"/>
              </w:rPr>
            </w:pPr>
            <w:r w:rsidRPr="0081293B">
              <w:t>Баш</w:t>
            </w:r>
            <w:r w:rsidRPr="0081293B">
              <w:rPr>
                <w:rFonts w:ascii="Lucida Sans Unicode" w:hAnsi="Lucida Sans Unicode"/>
                <w:lang w:val="be-BY"/>
              </w:rPr>
              <w:t>ҡ</w:t>
            </w:r>
            <w:r w:rsidRPr="0081293B">
              <w:t xml:space="preserve">ортостанРеспубликаһыИшембай районы муниципаль районы </w:t>
            </w:r>
            <w:r w:rsidRPr="0081293B">
              <w:rPr>
                <w:lang w:val="be-BY"/>
              </w:rPr>
              <w:t>Скворчиха</w:t>
            </w:r>
            <w:r w:rsidRPr="0081293B">
              <w:t>ауылсоветы  ауылбиләмәһе Советы</w:t>
            </w:r>
          </w:p>
          <w:p w:rsidR="00E905FB" w:rsidRPr="0081293B" w:rsidRDefault="00E905FB" w:rsidP="00E905FB">
            <w:pPr>
              <w:autoSpaceDN w:val="0"/>
              <w:jc w:val="center"/>
              <w:rPr>
                <w:rFonts w:eastAsia="SimSun"/>
                <w:sz w:val="18"/>
                <w:lang w:val="be-BY"/>
              </w:rPr>
            </w:pPr>
            <w:r w:rsidRPr="0081293B">
              <w:rPr>
                <w:sz w:val="18"/>
                <w:lang w:val="be-BY"/>
              </w:rPr>
              <w:t xml:space="preserve">453236, Ишембай районы, Скворчиха  ауылы,             </w:t>
            </w:r>
          </w:p>
          <w:p w:rsidR="00E905FB" w:rsidRPr="00E905FB" w:rsidRDefault="00E905FB" w:rsidP="00E905FB">
            <w:pPr>
              <w:autoSpaceDN w:val="0"/>
              <w:jc w:val="center"/>
              <w:rPr>
                <w:rFonts w:ascii="Liberation Serif" w:eastAsia="NSimSun" w:hAnsi="Liberation Serif" w:cs="Mangal" w:hint="eastAsia"/>
                <w:kern w:val="3"/>
                <w:lang w:val="en-US" w:eastAsia="zh-CN" w:bidi="hi-IN"/>
              </w:rPr>
            </w:pPr>
            <w:r w:rsidRPr="0081293B">
              <w:rPr>
                <w:rFonts w:eastAsia="SimSun"/>
                <w:sz w:val="18"/>
                <w:lang w:val="be-BY"/>
              </w:rPr>
              <w:t xml:space="preserve">  Мәктәп урамы, 8, </w:t>
            </w:r>
            <w:r w:rsidRPr="0081293B">
              <w:rPr>
                <w:sz w:val="18"/>
                <w:lang w:val="be-BY"/>
              </w:rPr>
              <w:t>Тел. Факс: 8</w:t>
            </w:r>
            <w:r>
              <w:rPr>
                <w:color w:val="1D1B11"/>
                <w:sz w:val="18"/>
                <w:szCs w:val="18"/>
                <w:lang w:val="be-BY"/>
              </w:rPr>
              <w:t>(34794) 2-88-74,</w:t>
            </w:r>
            <w:r w:rsidRPr="0081293B">
              <w:rPr>
                <w:color w:val="1D1B11"/>
                <w:sz w:val="18"/>
                <w:szCs w:val="18"/>
                <w:lang w:val="be-BY"/>
              </w:rPr>
              <w:t xml:space="preserve">  </w:t>
            </w:r>
            <w:r w:rsidRPr="0081293B">
              <w:rPr>
                <w:color w:val="1D1B11"/>
                <w:sz w:val="18"/>
                <w:szCs w:val="18"/>
                <w:lang w:val="en-US"/>
              </w:rPr>
              <w:t>e</w:t>
            </w:r>
            <w:r w:rsidRPr="0081293B">
              <w:rPr>
                <w:color w:val="1D1B11"/>
                <w:sz w:val="18"/>
                <w:szCs w:val="18"/>
                <w:lang w:val="be-BY"/>
              </w:rPr>
              <w:t>-</w:t>
            </w:r>
            <w:r w:rsidRPr="0081293B">
              <w:rPr>
                <w:color w:val="1D1B11"/>
                <w:sz w:val="18"/>
                <w:szCs w:val="18"/>
                <w:lang w:val="en-US"/>
              </w:rPr>
              <w:t xml:space="preserve"> </w:t>
            </w:r>
            <w:r w:rsidRPr="0081293B">
              <w:rPr>
                <w:color w:val="1D1B11"/>
                <w:sz w:val="18"/>
                <w:szCs w:val="18"/>
                <w:lang w:val="en-US"/>
              </w:rPr>
              <w:t>mail</w:t>
            </w:r>
            <w:r w:rsidRPr="00E905FB">
              <w:rPr>
                <w:color w:val="1D1B11"/>
                <w:sz w:val="18"/>
                <w:szCs w:val="18"/>
                <w:lang w:val="en-US"/>
              </w:rPr>
              <w:t xml:space="preserve">: </w:t>
            </w:r>
            <w:r w:rsidRPr="001A156B">
              <w:rPr>
                <w:color w:val="1D1B11"/>
                <w:sz w:val="18"/>
                <w:szCs w:val="18"/>
                <w:lang w:val="en-US"/>
              </w:rPr>
              <w:t>skvorhiha</w:t>
            </w:r>
            <w:r w:rsidRPr="00E905FB">
              <w:rPr>
                <w:color w:val="1D1B11"/>
                <w:sz w:val="18"/>
                <w:szCs w:val="18"/>
                <w:lang w:val="en-US"/>
              </w:rPr>
              <w:t>@</w:t>
            </w:r>
            <w:r w:rsidRPr="001A156B">
              <w:rPr>
                <w:color w:val="1D1B11"/>
                <w:sz w:val="18"/>
                <w:szCs w:val="18"/>
                <w:lang w:val="en-US"/>
              </w:rPr>
              <w:t>ishimrb</w:t>
            </w:r>
            <w:r w:rsidRPr="00E905FB">
              <w:rPr>
                <w:color w:val="1D1B11"/>
                <w:sz w:val="18"/>
                <w:szCs w:val="18"/>
                <w:lang w:val="en-US"/>
              </w:rPr>
              <w:t>.</w:t>
            </w:r>
            <w:r w:rsidRPr="001A156B">
              <w:rPr>
                <w:color w:val="1D1B11"/>
                <w:sz w:val="18"/>
                <w:szCs w:val="18"/>
                <w:lang w:val="en-US"/>
              </w:rPr>
              <w:t>ru</w:t>
            </w:r>
          </w:p>
        </w:tc>
        <w:tc>
          <w:tcPr>
            <w:tcW w:w="1853" w:type="dxa"/>
            <w:tcBorders>
              <w:top w:val="nil"/>
              <w:left w:val="nil"/>
              <w:bottom w:val="doub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5FB" w:rsidRPr="0081293B" w:rsidRDefault="00E905FB" w:rsidP="00E905FB">
            <w:pPr>
              <w:autoSpaceDN w:val="0"/>
              <w:jc w:val="center"/>
              <w:rPr>
                <w:rFonts w:ascii="Liberation Serif" w:eastAsia="NSimSun" w:hAnsi="Liberation Serif" w:cs="Mangal" w:hint="eastAsia"/>
                <w:kern w:val="3"/>
                <w:lang w:eastAsia="zh-CN" w:bidi="hi-IN"/>
              </w:rPr>
            </w:pPr>
            <w:r w:rsidRPr="0081293B">
              <w:rPr>
                <w:rFonts w:eastAsia="SimSun"/>
                <w:noProof/>
                <w:sz w:val="28"/>
              </w:rPr>
              <w:drawing>
                <wp:inline distT="0" distB="0" distL="0" distR="0">
                  <wp:extent cx="1038225" cy="1476375"/>
                  <wp:effectExtent l="0" t="0" r="9525" b="952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9" w:type="dxa"/>
            <w:tcBorders>
              <w:top w:val="nil"/>
              <w:left w:val="nil"/>
              <w:bottom w:val="doub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5FB" w:rsidRPr="0081293B" w:rsidRDefault="00E905FB" w:rsidP="00E905FB">
            <w:pPr>
              <w:autoSpaceDN w:val="0"/>
              <w:spacing w:after="120"/>
              <w:jc w:val="center"/>
              <w:rPr>
                <w:rFonts w:ascii="Liberation Serif" w:eastAsia="NSimSun" w:hAnsi="Liberation Serif" w:cs="Mangal" w:hint="eastAsia"/>
                <w:kern w:val="3"/>
                <w:lang w:eastAsia="zh-CN" w:bidi="hi-IN"/>
              </w:rPr>
            </w:pPr>
            <w:r w:rsidRPr="0081293B">
              <w:rPr>
                <w:lang w:val="be-BY"/>
              </w:rPr>
              <w:t>Совет</w:t>
            </w:r>
            <w:r w:rsidRPr="0081293B">
              <w:t xml:space="preserve"> сельского поселения Скворчихинский сельсовет    муниципального района  Ишимбайский район   Республики Башкортостан</w:t>
            </w:r>
          </w:p>
          <w:p w:rsidR="00E905FB" w:rsidRPr="0081293B" w:rsidRDefault="00E905FB" w:rsidP="00E905FB">
            <w:pPr>
              <w:autoSpaceDN w:val="0"/>
              <w:jc w:val="center"/>
              <w:rPr>
                <w:rFonts w:ascii="Liberation Serif" w:eastAsia="NSimSun" w:hAnsi="Liberation Serif" w:cs="Mangal" w:hint="eastAsia"/>
                <w:kern w:val="3"/>
                <w:lang w:eastAsia="zh-CN" w:bidi="hi-IN"/>
              </w:rPr>
            </w:pPr>
            <w:r w:rsidRPr="0081293B">
              <w:rPr>
                <w:sz w:val="18"/>
                <w:lang w:val="be-BY"/>
              </w:rPr>
              <w:t xml:space="preserve">453236, Ишимбайский район, село </w:t>
            </w:r>
            <w:r w:rsidRPr="0081293B">
              <w:rPr>
                <w:sz w:val="18"/>
                <w:szCs w:val="18"/>
              </w:rPr>
              <w:t>Скворчиха</w:t>
            </w:r>
            <w:r w:rsidRPr="0081293B">
              <w:rPr>
                <w:sz w:val="18"/>
                <w:lang w:val="be-BY"/>
              </w:rPr>
              <w:t xml:space="preserve">, </w:t>
            </w:r>
          </w:p>
          <w:p w:rsidR="00E905FB" w:rsidRPr="0081293B" w:rsidRDefault="00E905FB" w:rsidP="00E905FB">
            <w:pPr>
              <w:autoSpaceDN w:val="0"/>
              <w:jc w:val="center"/>
              <w:rPr>
                <w:rFonts w:ascii="Liberation Serif" w:eastAsia="NSimSun" w:hAnsi="Liberation Serif" w:cs="Mangal" w:hint="eastAsia"/>
                <w:kern w:val="3"/>
                <w:lang w:eastAsia="zh-CN" w:bidi="hi-IN"/>
              </w:rPr>
            </w:pPr>
            <w:r w:rsidRPr="0081293B">
              <w:rPr>
                <w:sz w:val="18"/>
                <w:szCs w:val="18"/>
              </w:rPr>
              <w:t>ул.Школьная, д.8</w:t>
            </w:r>
            <w:r>
              <w:rPr>
                <w:sz w:val="18"/>
                <w:szCs w:val="18"/>
              </w:rPr>
              <w:t xml:space="preserve"> </w:t>
            </w:r>
            <w:r w:rsidRPr="0081293B">
              <w:rPr>
                <w:sz w:val="18"/>
                <w:lang w:val="be-BY"/>
              </w:rPr>
              <w:t>Тел. Факс: 8</w:t>
            </w:r>
            <w:r w:rsidRPr="0081293B">
              <w:rPr>
                <w:color w:val="1D1B11"/>
                <w:sz w:val="18"/>
                <w:szCs w:val="18"/>
              </w:rPr>
              <w:t xml:space="preserve">(34794) 2-88-74, </w:t>
            </w:r>
            <w:r w:rsidRPr="0081293B">
              <w:rPr>
                <w:color w:val="1D1B11"/>
                <w:sz w:val="18"/>
                <w:szCs w:val="18"/>
                <w:lang w:val="en-US"/>
              </w:rPr>
              <w:t>e</w:t>
            </w:r>
            <w:r w:rsidRPr="0081293B">
              <w:rPr>
                <w:color w:val="1D1B11"/>
                <w:sz w:val="18"/>
                <w:szCs w:val="18"/>
              </w:rPr>
              <w:t>-</w:t>
            </w:r>
            <w:r w:rsidRPr="0081293B">
              <w:rPr>
                <w:color w:val="1D1B11"/>
                <w:sz w:val="18"/>
                <w:szCs w:val="18"/>
                <w:lang w:val="en-US"/>
              </w:rPr>
              <w:t>mail</w:t>
            </w:r>
            <w:r w:rsidRPr="0081293B">
              <w:rPr>
                <w:color w:val="1D1B11"/>
                <w:sz w:val="18"/>
                <w:szCs w:val="18"/>
              </w:rPr>
              <w:t xml:space="preserve">: </w:t>
            </w:r>
            <w:r w:rsidRPr="00E905FB">
              <w:rPr>
                <w:rFonts w:ascii="Liberation Serif" w:eastAsia="NSimSun" w:hAnsi="Liberation Serif" w:cs="Mangal"/>
                <w:kern w:val="3"/>
                <w:sz w:val="18"/>
                <w:szCs w:val="18"/>
                <w:u w:val="single"/>
                <w:lang w:val="en-US" w:eastAsia="zh-CN" w:bidi="hi-IN"/>
              </w:rPr>
              <w:t>skvorhiha</w:t>
            </w:r>
            <w:r w:rsidRPr="00E905FB">
              <w:rPr>
                <w:rFonts w:ascii="Liberation Serif" w:eastAsia="NSimSun" w:hAnsi="Liberation Serif" w:cs="Mangal"/>
                <w:kern w:val="3"/>
                <w:sz w:val="18"/>
                <w:szCs w:val="18"/>
                <w:u w:val="single"/>
                <w:lang w:eastAsia="zh-CN" w:bidi="hi-IN"/>
              </w:rPr>
              <w:t>@</w:t>
            </w:r>
            <w:r w:rsidRPr="00E905FB">
              <w:rPr>
                <w:rFonts w:ascii="Liberation Serif" w:eastAsia="NSimSun" w:hAnsi="Liberation Serif" w:cs="Mangal"/>
                <w:kern w:val="3"/>
                <w:sz w:val="18"/>
                <w:szCs w:val="18"/>
                <w:u w:val="single"/>
                <w:lang w:val="en-US" w:eastAsia="zh-CN" w:bidi="hi-IN"/>
              </w:rPr>
              <w:t>ishimrb</w:t>
            </w:r>
            <w:r w:rsidRPr="00E905FB">
              <w:rPr>
                <w:rFonts w:ascii="Liberation Serif" w:eastAsia="NSimSun" w:hAnsi="Liberation Serif" w:cs="Mangal"/>
                <w:kern w:val="3"/>
                <w:sz w:val="18"/>
                <w:szCs w:val="18"/>
                <w:u w:val="single"/>
                <w:lang w:eastAsia="zh-CN" w:bidi="hi-IN"/>
              </w:rPr>
              <w:t>.</w:t>
            </w:r>
            <w:r w:rsidRPr="00E905FB">
              <w:rPr>
                <w:rFonts w:ascii="Liberation Serif" w:eastAsia="NSimSun" w:hAnsi="Liberation Serif" w:cs="Mangal"/>
                <w:kern w:val="3"/>
                <w:sz w:val="18"/>
                <w:szCs w:val="18"/>
                <w:u w:val="single"/>
                <w:lang w:val="en-US" w:eastAsia="zh-CN" w:bidi="hi-IN"/>
              </w:rPr>
              <w:t>ru</w:t>
            </w:r>
          </w:p>
        </w:tc>
      </w:tr>
    </w:tbl>
    <w:p w:rsidR="008F2772" w:rsidRDefault="008F2772" w:rsidP="000A211F">
      <w:pPr>
        <w:ind w:left="5812"/>
      </w:pPr>
    </w:p>
    <w:p w:rsidR="000A211F" w:rsidRPr="000A211F" w:rsidRDefault="000A211F" w:rsidP="000A211F">
      <w:pPr>
        <w:ind w:left="5812"/>
      </w:pPr>
    </w:p>
    <w:p w:rsidR="00E905FB" w:rsidRPr="0081293B" w:rsidRDefault="00E905FB" w:rsidP="00E905FB">
      <w:pPr>
        <w:suppressAutoHyphens/>
        <w:autoSpaceDN w:val="0"/>
        <w:jc w:val="center"/>
        <w:textAlignment w:val="baseline"/>
        <w:rPr>
          <w:kern w:val="3"/>
          <w:sz w:val="20"/>
          <w:szCs w:val="20"/>
          <w:lang w:eastAsia="zh-CN"/>
        </w:rPr>
      </w:pPr>
      <w:r w:rsidRPr="0081293B">
        <w:rPr>
          <w:rFonts w:ascii="Times New Roman Bash" w:hAnsi="Times New Roman Bash" w:cs="Times New Roman Bash"/>
          <w:b/>
          <w:caps/>
          <w:kern w:val="3"/>
          <w:sz w:val="27"/>
          <w:szCs w:val="27"/>
          <w:lang w:val="be-BY" w:eastAsia="zh-CN"/>
        </w:rPr>
        <w:t>Ҡарар</w:t>
      </w:r>
      <w:r w:rsidRPr="0081293B">
        <w:rPr>
          <w:rFonts w:ascii="Times New Roman Bash" w:hAnsi="Times New Roman Bash" w:cs="Times New Roman Bash"/>
          <w:b/>
          <w:caps/>
          <w:kern w:val="3"/>
          <w:sz w:val="27"/>
          <w:szCs w:val="27"/>
          <w:lang w:val="be-BY" w:eastAsia="zh-CN"/>
        </w:rPr>
        <w:tab/>
      </w:r>
      <w:r>
        <w:rPr>
          <w:rFonts w:ascii="Times New Roman Bash" w:hAnsi="Times New Roman Bash" w:cs="Times New Roman Bash"/>
          <w:b/>
          <w:caps/>
          <w:kern w:val="3"/>
          <w:sz w:val="27"/>
          <w:szCs w:val="27"/>
          <w:lang w:val="be-BY" w:eastAsia="zh-CN"/>
        </w:rPr>
        <w:t xml:space="preserve">                                                                                      </w:t>
      </w:r>
      <w:r w:rsidRPr="0081293B">
        <w:rPr>
          <w:rFonts w:ascii="Times New Roman Bash" w:hAnsi="Times New Roman Bash" w:cs="Times New Roman Bash"/>
          <w:b/>
          <w:caps/>
          <w:kern w:val="3"/>
          <w:sz w:val="27"/>
          <w:szCs w:val="27"/>
          <w:lang w:val="be-BY" w:eastAsia="zh-CN"/>
        </w:rPr>
        <w:t>решение</w:t>
      </w:r>
    </w:p>
    <w:p w:rsidR="00E905FB" w:rsidRPr="0081293B" w:rsidRDefault="00E905FB" w:rsidP="00E905FB">
      <w:pPr>
        <w:suppressAutoHyphens/>
        <w:autoSpaceDN w:val="0"/>
        <w:jc w:val="center"/>
        <w:textAlignment w:val="baseline"/>
        <w:rPr>
          <w:kern w:val="3"/>
          <w:sz w:val="20"/>
          <w:szCs w:val="20"/>
          <w:lang w:eastAsia="zh-CN"/>
        </w:rPr>
      </w:pPr>
    </w:p>
    <w:p w:rsidR="00E905FB" w:rsidRPr="00AF0FC5" w:rsidRDefault="00E905FB" w:rsidP="00E905FB">
      <w:pPr>
        <w:widowControl w:val="0"/>
        <w:suppressAutoHyphens/>
        <w:autoSpaceDE w:val="0"/>
        <w:autoSpaceDN w:val="0"/>
        <w:jc w:val="both"/>
        <w:textAlignment w:val="baseline"/>
        <w:rPr>
          <w:kern w:val="3"/>
          <w:sz w:val="26"/>
          <w:szCs w:val="26"/>
          <w:lang w:eastAsia="zh-CN"/>
        </w:rPr>
      </w:pPr>
      <w:r>
        <w:rPr>
          <w:kern w:val="3"/>
          <w:sz w:val="26"/>
          <w:szCs w:val="26"/>
          <w:lang w:eastAsia="zh-CN"/>
        </w:rPr>
        <w:t xml:space="preserve"> от 20.12</w:t>
      </w:r>
      <w:r w:rsidRPr="00AF0FC5">
        <w:rPr>
          <w:kern w:val="3"/>
          <w:sz w:val="26"/>
          <w:szCs w:val="26"/>
          <w:lang w:eastAsia="zh-CN"/>
        </w:rPr>
        <w:t xml:space="preserve">.2022 г.                                                                           </w:t>
      </w:r>
      <w:r>
        <w:rPr>
          <w:kern w:val="3"/>
          <w:sz w:val="26"/>
          <w:szCs w:val="26"/>
          <w:lang w:eastAsia="zh-CN"/>
        </w:rPr>
        <w:t xml:space="preserve">                          № 47</w:t>
      </w:r>
      <w:r w:rsidRPr="00AF0FC5">
        <w:rPr>
          <w:kern w:val="3"/>
          <w:sz w:val="26"/>
          <w:szCs w:val="26"/>
          <w:lang w:eastAsia="zh-CN"/>
        </w:rPr>
        <w:t>/</w:t>
      </w:r>
      <w:r>
        <w:rPr>
          <w:kern w:val="3"/>
          <w:sz w:val="26"/>
          <w:szCs w:val="26"/>
          <w:lang w:eastAsia="zh-CN"/>
        </w:rPr>
        <w:t>243</w:t>
      </w:r>
    </w:p>
    <w:p w:rsidR="00E905FB" w:rsidRPr="00AF0FC5" w:rsidRDefault="00E905FB" w:rsidP="00E905FB">
      <w:pPr>
        <w:tabs>
          <w:tab w:val="left" w:pos="480"/>
        </w:tabs>
        <w:suppressAutoHyphens/>
        <w:autoSpaceDN w:val="0"/>
        <w:jc w:val="center"/>
        <w:textAlignment w:val="baseline"/>
        <w:rPr>
          <w:kern w:val="3"/>
          <w:sz w:val="26"/>
          <w:szCs w:val="26"/>
          <w:lang w:eastAsia="zh-CN"/>
        </w:rPr>
      </w:pPr>
      <w:r w:rsidRPr="00AF0FC5">
        <w:rPr>
          <w:kern w:val="3"/>
          <w:sz w:val="26"/>
          <w:szCs w:val="26"/>
          <w:lang w:eastAsia="zh-CN"/>
        </w:rPr>
        <w:t>с.Скворчиха</w:t>
      </w:r>
    </w:p>
    <w:p w:rsidR="000A211F" w:rsidRDefault="000A211F" w:rsidP="000A211F">
      <w:pPr>
        <w:ind w:left="5812"/>
      </w:pPr>
    </w:p>
    <w:p w:rsidR="000A211F" w:rsidRPr="000A211F" w:rsidRDefault="000A211F" w:rsidP="007116DF">
      <w:pPr>
        <w:jc w:val="center"/>
        <w:rPr>
          <w:b/>
          <w:sz w:val="27"/>
          <w:szCs w:val="27"/>
        </w:rPr>
      </w:pPr>
      <w:r w:rsidRPr="000A211F">
        <w:rPr>
          <w:b/>
          <w:sz w:val="27"/>
          <w:szCs w:val="27"/>
        </w:rPr>
        <w:t xml:space="preserve">Об утверждении Соглашения между органами местногосамоуправления муниципального района Ишимбайский район Республики Башкортостан и сельского поселения </w:t>
      </w:r>
      <w:r w:rsidR="00C26367">
        <w:rPr>
          <w:b/>
          <w:sz w:val="27"/>
          <w:szCs w:val="27"/>
        </w:rPr>
        <w:t>Скворчихин</w:t>
      </w:r>
      <w:r w:rsidRPr="000A211F">
        <w:rPr>
          <w:b/>
          <w:sz w:val="27"/>
          <w:szCs w:val="27"/>
        </w:rPr>
        <w:t xml:space="preserve">ский сельсовет муниципального района Ишимбайский район Республики Башкортостан о передаче органам местного самоуправления муниципального района Ишимбайский район Республики Башкортостан осуществления части полномочий органов местного самоуправления сельского поселения </w:t>
      </w:r>
      <w:r w:rsidR="00C26367">
        <w:rPr>
          <w:b/>
          <w:sz w:val="27"/>
          <w:szCs w:val="27"/>
        </w:rPr>
        <w:t>Скворчихин</w:t>
      </w:r>
      <w:r w:rsidRPr="000A211F">
        <w:rPr>
          <w:b/>
          <w:sz w:val="27"/>
          <w:szCs w:val="27"/>
        </w:rPr>
        <w:t xml:space="preserve">ский сельсовет муниципального района Ишимбайский район Республики Башкортостан </w:t>
      </w:r>
    </w:p>
    <w:p w:rsidR="000A211F" w:rsidRPr="000A211F" w:rsidRDefault="000A211F" w:rsidP="000A211F">
      <w:pPr>
        <w:jc w:val="both"/>
        <w:rPr>
          <w:sz w:val="27"/>
          <w:szCs w:val="27"/>
        </w:rPr>
      </w:pPr>
    </w:p>
    <w:p w:rsidR="000A211F" w:rsidRPr="000A211F" w:rsidRDefault="000A211F" w:rsidP="000A211F">
      <w:pPr>
        <w:ind w:firstLine="709"/>
        <w:jc w:val="both"/>
        <w:rPr>
          <w:spacing w:val="50"/>
          <w:sz w:val="27"/>
          <w:szCs w:val="27"/>
        </w:rPr>
      </w:pPr>
      <w:r w:rsidRPr="000A211F">
        <w:rPr>
          <w:sz w:val="27"/>
          <w:szCs w:val="27"/>
        </w:rPr>
        <w:t xml:space="preserve"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 Законом Республики Башкортостан от 18 марта 2005 года №162-з «О местном самоуправлении в Республике Башкортостан» Совет </w:t>
      </w:r>
      <w:r w:rsidR="00E905FB" w:rsidRPr="007B0824">
        <w:rPr>
          <w:sz w:val="26"/>
          <w:szCs w:val="26"/>
        </w:rPr>
        <w:t>сельского поселения Скворчихинский сельсовет муниципального района Ишимбайский район Республики Башкортостан</w:t>
      </w:r>
      <w:r w:rsidR="00E905FB">
        <w:rPr>
          <w:sz w:val="27"/>
          <w:szCs w:val="27"/>
        </w:rPr>
        <w:t xml:space="preserve">, </w:t>
      </w:r>
      <w:r w:rsidRPr="000A211F">
        <w:rPr>
          <w:b/>
          <w:spacing w:val="50"/>
          <w:sz w:val="27"/>
          <w:szCs w:val="27"/>
        </w:rPr>
        <w:t>решил:</w:t>
      </w:r>
    </w:p>
    <w:p w:rsidR="000A211F" w:rsidRPr="000A211F" w:rsidRDefault="000A211F" w:rsidP="00ED597C">
      <w:pPr>
        <w:tabs>
          <w:tab w:val="left" w:pos="709"/>
          <w:tab w:val="left" w:pos="1276"/>
        </w:tabs>
        <w:ind w:firstLine="709"/>
        <w:jc w:val="both"/>
        <w:rPr>
          <w:sz w:val="27"/>
          <w:szCs w:val="27"/>
        </w:rPr>
      </w:pPr>
      <w:r w:rsidRPr="000A211F">
        <w:rPr>
          <w:sz w:val="27"/>
          <w:szCs w:val="27"/>
        </w:rPr>
        <w:t xml:space="preserve">1.Утвердить Соглашение между органами местного самоуправления муниципального района Ишимбайский район Республики Башкортостан и сельского поселения </w:t>
      </w:r>
      <w:r w:rsidR="00C26367">
        <w:rPr>
          <w:sz w:val="27"/>
          <w:szCs w:val="27"/>
        </w:rPr>
        <w:t>Скворчихин</w:t>
      </w:r>
      <w:r w:rsidRPr="000A211F">
        <w:rPr>
          <w:sz w:val="27"/>
          <w:szCs w:val="27"/>
        </w:rPr>
        <w:t xml:space="preserve">ский сельсовет муниципального района Ишимбайский район Республики Башкортостан о передаче органам местного самоуправления муниципального района Ишимбайский район Республики Башкортостан осуществления части полномочий органов местного самоуправления сельского поселения </w:t>
      </w:r>
      <w:r w:rsidR="00C26367">
        <w:rPr>
          <w:sz w:val="27"/>
          <w:szCs w:val="27"/>
        </w:rPr>
        <w:t>Скворчихин</w:t>
      </w:r>
      <w:r w:rsidRPr="000A211F">
        <w:rPr>
          <w:sz w:val="27"/>
          <w:szCs w:val="27"/>
        </w:rPr>
        <w:t>ский сельсовет муниципального района Ишимбайский район Республики Башкортостан (прилагается).</w:t>
      </w:r>
    </w:p>
    <w:p w:rsidR="000A211F" w:rsidRPr="000A211F" w:rsidRDefault="000A211F" w:rsidP="00ED597C">
      <w:pPr>
        <w:tabs>
          <w:tab w:val="left" w:pos="1276"/>
        </w:tabs>
        <w:ind w:firstLine="709"/>
        <w:jc w:val="both"/>
        <w:rPr>
          <w:sz w:val="27"/>
          <w:szCs w:val="27"/>
        </w:rPr>
      </w:pPr>
      <w:r w:rsidRPr="000A211F">
        <w:rPr>
          <w:sz w:val="27"/>
          <w:szCs w:val="27"/>
        </w:rPr>
        <w:t>2.Настоящее решение опубликовать в сети общего доступа «Интернет» на официальном сайте после его принятия и подписания в установленном порядке.</w:t>
      </w:r>
    </w:p>
    <w:p w:rsidR="000A211F" w:rsidRPr="000A211F" w:rsidRDefault="00ED597C" w:rsidP="000A211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="000A211F" w:rsidRPr="000A211F">
        <w:rPr>
          <w:sz w:val="27"/>
          <w:szCs w:val="27"/>
        </w:rPr>
        <w:t>Настоящее решение вступает в силу с 1 января 2023 года.</w:t>
      </w:r>
    </w:p>
    <w:p w:rsidR="000A211F" w:rsidRPr="000A211F" w:rsidRDefault="000A211F" w:rsidP="000A211F">
      <w:pPr>
        <w:rPr>
          <w:sz w:val="27"/>
          <w:szCs w:val="27"/>
        </w:rPr>
      </w:pPr>
    </w:p>
    <w:p w:rsidR="000A211F" w:rsidRPr="000A211F" w:rsidRDefault="000A211F" w:rsidP="000A211F">
      <w:pPr>
        <w:rPr>
          <w:sz w:val="27"/>
          <w:szCs w:val="27"/>
        </w:rPr>
      </w:pPr>
    </w:p>
    <w:p w:rsidR="00E905FB" w:rsidRPr="00AF0FC5" w:rsidRDefault="00E905FB" w:rsidP="00E905FB">
      <w:pPr>
        <w:rPr>
          <w:sz w:val="26"/>
          <w:szCs w:val="26"/>
        </w:rPr>
      </w:pPr>
      <w:r w:rsidRPr="00AF0FC5">
        <w:rPr>
          <w:sz w:val="26"/>
          <w:szCs w:val="26"/>
        </w:rPr>
        <w:t>Глава сельского</w:t>
      </w:r>
    </w:p>
    <w:p w:rsidR="00E905FB" w:rsidRPr="00AF0FC5" w:rsidRDefault="00E905FB" w:rsidP="00E905FB">
      <w:pPr>
        <w:rPr>
          <w:sz w:val="26"/>
          <w:szCs w:val="26"/>
        </w:rPr>
      </w:pPr>
      <w:r w:rsidRPr="00AF0FC5">
        <w:rPr>
          <w:sz w:val="26"/>
          <w:szCs w:val="26"/>
        </w:rPr>
        <w:t>поселения Скворчихинский  сельсовет</w:t>
      </w:r>
    </w:p>
    <w:p w:rsidR="00E905FB" w:rsidRPr="00AF0FC5" w:rsidRDefault="00E905FB" w:rsidP="00E905FB">
      <w:pPr>
        <w:rPr>
          <w:sz w:val="26"/>
          <w:szCs w:val="26"/>
        </w:rPr>
      </w:pPr>
      <w:r w:rsidRPr="00AF0FC5">
        <w:rPr>
          <w:sz w:val="26"/>
          <w:szCs w:val="26"/>
        </w:rPr>
        <w:t>муниципального района</w:t>
      </w:r>
    </w:p>
    <w:p w:rsidR="00E905FB" w:rsidRPr="00AF0FC5" w:rsidRDefault="00E905FB" w:rsidP="00E905FB">
      <w:pPr>
        <w:rPr>
          <w:sz w:val="26"/>
          <w:szCs w:val="26"/>
        </w:rPr>
      </w:pPr>
      <w:r w:rsidRPr="00AF0FC5">
        <w:rPr>
          <w:sz w:val="26"/>
          <w:szCs w:val="26"/>
        </w:rPr>
        <w:t>Ишимбайский район</w:t>
      </w:r>
    </w:p>
    <w:p w:rsidR="00E905FB" w:rsidRPr="00AF0FC5" w:rsidRDefault="00E905FB" w:rsidP="00E905FB">
      <w:pPr>
        <w:rPr>
          <w:sz w:val="26"/>
          <w:szCs w:val="26"/>
        </w:rPr>
      </w:pPr>
      <w:r w:rsidRPr="00AF0FC5">
        <w:rPr>
          <w:sz w:val="26"/>
          <w:szCs w:val="26"/>
        </w:rPr>
        <w:t>Республики Башкортостан                                                         С.А. Герасименко</w:t>
      </w:r>
    </w:p>
    <w:p w:rsidR="00E905FB" w:rsidRPr="00AF0FC5" w:rsidRDefault="00E905FB" w:rsidP="00E905FB">
      <w:pPr>
        <w:rPr>
          <w:sz w:val="26"/>
          <w:szCs w:val="26"/>
        </w:rPr>
      </w:pPr>
    </w:p>
    <w:p w:rsidR="000A211F" w:rsidRDefault="000A211F" w:rsidP="000A211F">
      <w:pPr>
        <w:jc w:val="both"/>
        <w:rPr>
          <w:rFonts w:eastAsia="Calibri"/>
          <w:b/>
          <w:bCs/>
          <w:sz w:val="28"/>
          <w:szCs w:val="28"/>
        </w:rPr>
      </w:pPr>
    </w:p>
    <w:p w:rsidR="00274974" w:rsidRPr="00B85606" w:rsidRDefault="001E0903" w:rsidP="009C6DA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noProof/>
          <w:sz w:val="28"/>
          <w:szCs w:val="28"/>
        </w:rPr>
        <w:pict>
          <v:shape id="Text Box 5" o:spid="_x0000_s1027" type="#_x0000_t202" style="position:absolute;left:0;text-align:left;margin-left:209.55pt;margin-top:-26.1pt;width:46.8pt;height:22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" stroked="f">
            <v:textbox>
              <w:txbxContent>
                <w:p w:rsidR="00BC4FC7" w:rsidRDefault="00BC4FC7"/>
              </w:txbxContent>
            </v:textbox>
          </v:shape>
        </w:pict>
      </w:r>
      <w:r w:rsidR="00A879FA" w:rsidRPr="00B85606">
        <w:rPr>
          <w:rFonts w:eastAsia="Calibri"/>
          <w:b/>
          <w:bCs/>
          <w:sz w:val="28"/>
          <w:szCs w:val="28"/>
        </w:rPr>
        <w:t>С</w:t>
      </w:r>
      <w:r w:rsidR="00274974" w:rsidRPr="00B85606">
        <w:rPr>
          <w:rFonts w:eastAsia="Calibri"/>
          <w:b/>
          <w:bCs/>
          <w:sz w:val="28"/>
          <w:szCs w:val="28"/>
        </w:rPr>
        <w:t>оглашение</w:t>
      </w:r>
    </w:p>
    <w:p w:rsidR="00B85606" w:rsidRPr="00B85606" w:rsidRDefault="00B16547" w:rsidP="00B85606">
      <w:pPr>
        <w:widowControl w:val="0"/>
        <w:shd w:val="clear" w:color="auto" w:fill="FFFFFF"/>
        <w:autoSpaceDE w:val="0"/>
        <w:autoSpaceDN w:val="0"/>
        <w:adjustRightInd w:val="0"/>
        <w:ind w:right="-144"/>
        <w:jc w:val="center"/>
        <w:rPr>
          <w:rFonts w:eastAsia="Calibri"/>
          <w:b/>
          <w:bCs/>
          <w:sz w:val="28"/>
          <w:szCs w:val="28"/>
        </w:rPr>
      </w:pPr>
      <w:r w:rsidRPr="00B85606">
        <w:rPr>
          <w:rFonts w:eastAsia="Calibri"/>
          <w:b/>
          <w:bCs/>
          <w:sz w:val="28"/>
          <w:szCs w:val="28"/>
        </w:rPr>
        <w:t xml:space="preserve">между органами местного самоуправления муниципального района Ишимбайский район Республики Башкортостан и сельского поселения </w:t>
      </w:r>
      <w:r w:rsidR="00C26367" w:rsidRPr="00B85606">
        <w:rPr>
          <w:rFonts w:eastAsia="Calibri"/>
          <w:b/>
          <w:bCs/>
          <w:sz w:val="28"/>
          <w:szCs w:val="28"/>
        </w:rPr>
        <w:t>Скворчихин</w:t>
      </w:r>
      <w:r w:rsidRPr="00B85606">
        <w:rPr>
          <w:rFonts w:eastAsia="Calibri"/>
          <w:b/>
          <w:bCs/>
          <w:sz w:val="28"/>
          <w:szCs w:val="28"/>
        </w:rPr>
        <w:t xml:space="preserve">ский сельсовет муниципального района Ишимбайский район Республики Башкортостан о передаче органам местного самоуправления муниципального района Ишимбайский район Республики Башкортостан осуществления части полномочий сельского поселения </w:t>
      </w:r>
    </w:p>
    <w:p w:rsidR="00B85606" w:rsidRPr="00B85606" w:rsidRDefault="00C26367" w:rsidP="00B85606">
      <w:pPr>
        <w:widowControl w:val="0"/>
        <w:shd w:val="clear" w:color="auto" w:fill="FFFFFF"/>
        <w:autoSpaceDE w:val="0"/>
        <w:autoSpaceDN w:val="0"/>
        <w:adjustRightInd w:val="0"/>
        <w:ind w:right="-144"/>
        <w:jc w:val="center"/>
        <w:rPr>
          <w:rFonts w:eastAsia="Calibri"/>
          <w:b/>
          <w:bCs/>
          <w:sz w:val="28"/>
          <w:szCs w:val="28"/>
        </w:rPr>
      </w:pPr>
      <w:r w:rsidRPr="00B85606">
        <w:rPr>
          <w:rFonts w:eastAsia="Calibri"/>
          <w:b/>
          <w:bCs/>
          <w:sz w:val="28"/>
          <w:szCs w:val="28"/>
        </w:rPr>
        <w:t>Скворчихин</w:t>
      </w:r>
      <w:r w:rsidR="00B16547" w:rsidRPr="00B85606">
        <w:rPr>
          <w:rFonts w:eastAsia="Calibri"/>
          <w:b/>
          <w:bCs/>
          <w:sz w:val="28"/>
          <w:szCs w:val="28"/>
        </w:rPr>
        <w:t xml:space="preserve">ский сельсовет муниципального района </w:t>
      </w:r>
    </w:p>
    <w:p w:rsidR="001E7C2F" w:rsidRPr="00B85606" w:rsidRDefault="00B16547" w:rsidP="00B85606">
      <w:pPr>
        <w:widowControl w:val="0"/>
        <w:shd w:val="clear" w:color="auto" w:fill="FFFFFF"/>
        <w:autoSpaceDE w:val="0"/>
        <w:autoSpaceDN w:val="0"/>
        <w:adjustRightInd w:val="0"/>
        <w:ind w:right="-144"/>
        <w:jc w:val="center"/>
        <w:rPr>
          <w:rFonts w:eastAsia="Calibri"/>
          <w:b/>
          <w:bCs/>
          <w:sz w:val="28"/>
          <w:szCs w:val="28"/>
        </w:rPr>
      </w:pPr>
      <w:r w:rsidRPr="00B85606">
        <w:rPr>
          <w:rFonts w:eastAsia="Calibri"/>
          <w:b/>
          <w:bCs/>
          <w:sz w:val="28"/>
          <w:szCs w:val="28"/>
        </w:rPr>
        <w:t>Ишимбайский районРеспублики Башкортостан</w:t>
      </w:r>
    </w:p>
    <w:p w:rsidR="001E7C2F" w:rsidRPr="00B85606" w:rsidRDefault="001E7C2F" w:rsidP="009C6DA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iCs/>
          <w:sz w:val="28"/>
          <w:szCs w:val="28"/>
        </w:rPr>
      </w:pPr>
    </w:p>
    <w:tbl>
      <w:tblPr>
        <w:tblStyle w:val="a5"/>
        <w:tblW w:w="0" w:type="auto"/>
        <w:tblInd w:w="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1"/>
        <w:gridCol w:w="4770"/>
      </w:tblGrid>
      <w:tr w:rsidR="00035E7A" w:rsidRPr="00B85606" w:rsidTr="00035E7A">
        <w:tc>
          <w:tcPr>
            <w:tcW w:w="4785" w:type="dxa"/>
          </w:tcPr>
          <w:p w:rsidR="00035E7A" w:rsidRPr="00B85606" w:rsidRDefault="00035E7A" w:rsidP="00C26367">
            <w:pPr>
              <w:tabs>
                <w:tab w:val="left" w:pos="6955"/>
                <w:tab w:val="left" w:leader="underscore" w:pos="7522"/>
                <w:tab w:val="left" w:leader="underscore" w:pos="8352"/>
                <w:tab w:val="left" w:leader="underscore" w:pos="8899"/>
              </w:tabs>
              <w:jc w:val="both"/>
              <w:rPr>
                <w:rFonts w:eastAsia="Calibri"/>
                <w:iCs/>
                <w:sz w:val="28"/>
                <w:szCs w:val="28"/>
              </w:rPr>
            </w:pPr>
            <w:r w:rsidRPr="00B85606">
              <w:rPr>
                <w:rFonts w:eastAsia="Calibri"/>
                <w:iCs/>
                <w:sz w:val="28"/>
                <w:szCs w:val="28"/>
              </w:rPr>
              <w:t xml:space="preserve">с. </w:t>
            </w:r>
            <w:r w:rsidR="00C26367" w:rsidRPr="00B85606">
              <w:rPr>
                <w:rFonts w:eastAsia="Calibri"/>
                <w:iCs/>
                <w:sz w:val="28"/>
                <w:szCs w:val="28"/>
              </w:rPr>
              <w:t>Скворчиха</w:t>
            </w:r>
          </w:p>
        </w:tc>
        <w:tc>
          <w:tcPr>
            <w:tcW w:w="4785" w:type="dxa"/>
          </w:tcPr>
          <w:p w:rsidR="00035E7A" w:rsidRPr="00B85606" w:rsidRDefault="00035E7A" w:rsidP="00035E7A">
            <w:pPr>
              <w:tabs>
                <w:tab w:val="left" w:pos="6955"/>
                <w:tab w:val="left" w:leader="underscore" w:pos="7522"/>
                <w:tab w:val="left" w:leader="underscore" w:pos="8352"/>
                <w:tab w:val="left" w:leader="underscore" w:pos="8899"/>
              </w:tabs>
              <w:jc w:val="right"/>
              <w:rPr>
                <w:rFonts w:eastAsia="Calibri"/>
                <w:iCs/>
                <w:sz w:val="28"/>
                <w:szCs w:val="28"/>
              </w:rPr>
            </w:pPr>
            <w:r w:rsidRPr="00B85606">
              <w:rPr>
                <w:rFonts w:eastAsia="Calibri"/>
                <w:sz w:val="28"/>
                <w:szCs w:val="28"/>
              </w:rPr>
              <w:t>«____» декабря 2022 года</w:t>
            </w:r>
          </w:p>
        </w:tc>
      </w:tr>
    </w:tbl>
    <w:p w:rsidR="009C6DA9" w:rsidRPr="00B85606" w:rsidRDefault="009C6DA9" w:rsidP="009C6DA9">
      <w:pPr>
        <w:widowControl w:val="0"/>
        <w:shd w:val="clear" w:color="auto" w:fill="FFFFFF"/>
        <w:autoSpaceDE w:val="0"/>
        <w:autoSpaceDN w:val="0"/>
        <w:adjustRightInd w:val="0"/>
        <w:ind w:left="34" w:firstLine="675"/>
        <w:jc w:val="both"/>
        <w:rPr>
          <w:rFonts w:eastAsia="Calibri"/>
          <w:sz w:val="28"/>
          <w:szCs w:val="28"/>
        </w:rPr>
      </w:pPr>
    </w:p>
    <w:p w:rsidR="00B85606" w:rsidRPr="00635BD1" w:rsidRDefault="00B85606" w:rsidP="00B85606">
      <w:pPr>
        <w:widowControl w:val="0"/>
        <w:shd w:val="clear" w:color="auto" w:fill="FFFFFF"/>
        <w:autoSpaceDE w:val="0"/>
        <w:autoSpaceDN w:val="0"/>
        <w:adjustRightInd w:val="0"/>
        <w:ind w:left="34" w:firstLine="675"/>
        <w:jc w:val="both"/>
        <w:rPr>
          <w:rFonts w:eastAsia="Calibri"/>
          <w:sz w:val="27"/>
          <w:szCs w:val="27"/>
        </w:rPr>
      </w:pPr>
      <w:r w:rsidRPr="00635BD1">
        <w:rPr>
          <w:rFonts w:eastAsia="Calibri"/>
          <w:sz w:val="27"/>
          <w:szCs w:val="27"/>
        </w:rPr>
        <w:t xml:space="preserve">Совет муниципального района </w:t>
      </w:r>
      <w:r w:rsidRPr="00635BD1">
        <w:rPr>
          <w:rFonts w:eastAsia="Calibri"/>
          <w:iCs/>
          <w:sz w:val="27"/>
          <w:szCs w:val="27"/>
        </w:rPr>
        <w:t>Ишимбайский</w:t>
      </w:r>
      <w:r w:rsidRPr="00635BD1">
        <w:rPr>
          <w:rFonts w:eastAsia="Calibri"/>
          <w:sz w:val="27"/>
          <w:szCs w:val="27"/>
        </w:rPr>
        <w:t xml:space="preserve">район Республики Башкортостан, именуемый в дальнейшем «Район», в лице председателя Совета муниципального района </w:t>
      </w:r>
      <w:r w:rsidRPr="00635BD1">
        <w:rPr>
          <w:rFonts w:eastAsia="Calibri"/>
          <w:iCs/>
          <w:sz w:val="27"/>
          <w:szCs w:val="27"/>
        </w:rPr>
        <w:t>Ишимбайский</w:t>
      </w:r>
      <w:r w:rsidRPr="00635BD1">
        <w:rPr>
          <w:rFonts w:eastAsia="Calibri"/>
          <w:sz w:val="27"/>
          <w:szCs w:val="27"/>
        </w:rPr>
        <w:t>район Республики Башкортостан Бакановой Галины Ильиничны</w:t>
      </w:r>
      <w:r w:rsidRPr="00635BD1">
        <w:rPr>
          <w:rFonts w:eastAsia="Calibri"/>
          <w:i/>
          <w:iCs/>
          <w:sz w:val="27"/>
          <w:szCs w:val="27"/>
        </w:rPr>
        <w:t xml:space="preserve">, </w:t>
      </w:r>
      <w:r w:rsidRPr="00635BD1">
        <w:rPr>
          <w:rFonts w:eastAsia="Calibri"/>
          <w:sz w:val="27"/>
          <w:szCs w:val="27"/>
        </w:rPr>
        <w:t xml:space="preserve">действующего на основании Устава, с одной стороны, и Совет сельского поселения </w:t>
      </w:r>
      <w:r>
        <w:rPr>
          <w:rFonts w:eastAsia="Calibri"/>
          <w:iCs/>
          <w:sz w:val="27"/>
          <w:szCs w:val="27"/>
        </w:rPr>
        <w:t>Скворчихин</w:t>
      </w:r>
      <w:r w:rsidRPr="00635BD1">
        <w:rPr>
          <w:rFonts w:eastAsia="Calibri"/>
          <w:iCs/>
          <w:sz w:val="27"/>
          <w:szCs w:val="27"/>
        </w:rPr>
        <w:t>ский сельсовет</w:t>
      </w:r>
      <w:r w:rsidR="00E905FB">
        <w:rPr>
          <w:rFonts w:eastAsia="Calibri"/>
          <w:iCs/>
          <w:sz w:val="27"/>
          <w:szCs w:val="27"/>
        </w:rPr>
        <w:t xml:space="preserve"> </w:t>
      </w:r>
      <w:r w:rsidRPr="00635BD1">
        <w:rPr>
          <w:rFonts w:eastAsia="Calibri"/>
          <w:sz w:val="27"/>
          <w:szCs w:val="27"/>
        </w:rPr>
        <w:t xml:space="preserve">муниципального района </w:t>
      </w:r>
      <w:r w:rsidRPr="00635BD1">
        <w:rPr>
          <w:rFonts w:eastAsia="Calibri"/>
          <w:iCs/>
          <w:sz w:val="27"/>
          <w:szCs w:val="27"/>
        </w:rPr>
        <w:t>Ишимбайский</w:t>
      </w:r>
      <w:r w:rsidR="00E905FB">
        <w:rPr>
          <w:rFonts w:eastAsia="Calibri"/>
          <w:iCs/>
          <w:sz w:val="27"/>
          <w:szCs w:val="27"/>
        </w:rPr>
        <w:t xml:space="preserve"> </w:t>
      </w:r>
      <w:r w:rsidRPr="00635BD1">
        <w:rPr>
          <w:rFonts w:eastAsia="Calibri"/>
          <w:sz w:val="27"/>
          <w:szCs w:val="27"/>
        </w:rPr>
        <w:t xml:space="preserve">район Республики Башкортостан, именуемый в дальнейшем «Поселение», в лице главы сельского поселения </w:t>
      </w:r>
      <w:r>
        <w:rPr>
          <w:rFonts w:eastAsia="Calibri"/>
          <w:sz w:val="27"/>
          <w:szCs w:val="27"/>
        </w:rPr>
        <w:t>Скворчихин</w:t>
      </w:r>
      <w:r w:rsidRPr="00635BD1">
        <w:rPr>
          <w:rFonts w:eastAsia="Calibri"/>
          <w:iCs/>
          <w:sz w:val="27"/>
          <w:szCs w:val="27"/>
        </w:rPr>
        <w:t>ский сельсовет муниципального</w:t>
      </w:r>
      <w:r w:rsidRPr="00635BD1">
        <w:rPr>
          <w:rFonts w:eastAsia="Calibri"/>
          <w:sz w:val="27"/>
          <w:szCs w:val="27"/>
        </w:rPr>
        <w:t xml:space="preserve">района </w:t>
      </w:r>
      <w:r w:rsidRPr="00635BD1">
        <w:rPr>
          <w:rFonts w:eastAsia="Calibri"/>
          <w:iCs/>
          <w:sz w:val="27"/>
          <w:szCs w:val="27"/>
        </w:rPr>
        <w:t>Ишимбайский</w:t>
      </w:r>
      <w:r w:rsidRPr="00635BD1">
        <w:rPr>
          <w:rFonts w:eastAsia="Calibri"/>
          <w:sz w:val="27"/>
          <w:szCs w:val="27"/>
        </w:rPr>
        <w:t xml:space="preserve">район Республики Башкортостан </w:t>
      </w:r>
      <w:r>
        <w:rPr>
          <w:rFonts w:eastAsia="Calibri"/>
          <w:spacing w:val="-1"/>
          <w:sz w:val="28"/>
          <w:szCs w:val="28"/>
        </w:rPr>
        <w:t>Герасименко Салимы Алтынтимировны</w:t>
      </w:r>
      <w:r w:rsidRPr="00635BD1">
        <w:rPr>
          <w:rFonts w:eastAsia="Calibri"/>
          <w:iCs/>
          <w:sz w:val="27"/>
          <w:szCs w:val="27"/>
        </w:rPr>
        <w:t>,</w:t>
      </w:r>
      <w:r w:rsidRPr="00635BD1">
        <w:rPr>
          <w:rFonts w:eastAsia="Calibri"/>
          <w:sz w:val="27"/>
          <w:szCs w:val="27"/>
        </w:rPr>
        <w:t>действующего на основании Устава, с другой стороны, вместе именуемые «Стороны», заключили настоящее Соглашение о нижеследующем.</w:t>
      </w:r>
    </w:p>
    <w:p w:rsidR="00B85606" w:rsidRPr="00635BD1" w:rsidRDefault="00B85606" w:rsidP="00B85606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left="28" w:firstLine="675"/>
        <w:jc w:val="center"/>
        <w:rPr>
          <w:rFonts w:eastAsia="Calibri"/>
          <w:b/>
          <w:bCs/>
          <w:sz w:val="27"/>
          <w:szCs w:val="27"/>
        </w:rPr>
      </w:pPr>
      <w:r w:rsidRPr="00635BD1">
        <w:rPr>
          <w:rFonts w:eastAsia="Calibri"/>
          <w:b/>
          <w:bCs/>
          <w:sz w:val="27"/>
          <w:szCs w:val="27"/>
        </w:rPr>
        <w:t>1. Предмет Соглашения</w:t>
      </w:r>
    </w:p>
    <w:p w:rsidR="00B85606" w:rsidRPr="00635BD1" w:rsidRDefault="00B85606" w:rsidP="00B85606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24" w:right="14" w:firstLine="675"/>
        <w:jc w:val="both"/>
        <w:rPr>
          <w:rFonts w:eastAsia="Calibri"/>
          <w:i/>
          <w:iCs/>
          <w:sz w:val="27"/>
          <w:szCs w:val="27"/>
        </w:rPr>
      </w:pPr>
      <w:r w:rsidRPr="00635BD1">
        <w:rPr>
          <w:rFonts w:eastAsia="Calibri"/>
          <w:sz w:val="27"/>
          <w:szCs w:val="27"/>
        </w:rPr>
        <w:t>1.1. В соответствии с настоящим Соглашением Поселение передает Району следующие полномочия:</w:t>
      </w:r>
    </w:p>
    <w:p w:rsidR="00B85606" w:rsidRPr="00635BD1" w:rsidRDefault="00B85606" w:rsidP="00B85606">
      <w:pPr>
        <w:widowControl w:val="0"/>
        <w:autoSpaceDE w:val="0"/>
        <w:autoSpaceDN w:val="0"/>
        <w:adjustRightInd w:val="0"/>
        <w:ind w:firstLine="675"/>
        <w:jc w:val="both"/>
        <w:rPr>
          <w:rFonts w:eastAsia="Calibri"/>
          <w:bCs/>
          <w:iCs/>
          <w:sz w:val="27"/>
          <w:szCs w:val="27"/>
        </w:rPr>
      </w:pPr>
      <w:r w:rsidRPr="00635BD1">
        <w:rPr>
          <w:rFonts w:eastAsia="Calibri"/>
          <w:iCs/>
          <w:sz w:val="27"/>
          <w:szCs w:val="27"/>
        </w:rPr>
        <w:t xml:space="preserve">1) </w:t>
      </w:r>
      <w:r w:rsidRPr="00635BD1">
        <w:rPr>
          <w:rFonts w:eastAsia="Calibri"/>
          <w:bCs/>
          <w:iCs/>
          <w:sz w:val="27"/>
          <w:szCs w:val="27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</w:t>
      </w:r>
      <w:r w:rsidRPr="00635BD1">
        <w:rPr>
          <w:rFonts w:eastAsia="Calibri"/>
          <w:bCs/>
          <w:iCs/>
          <w:sz w:val="27"/>
          <w:szCs w:val="27"/>
        </w:rPr>
        <w:lastRenderedPageBreak/>
        <w:t>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–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</w:r>
    </w:p>
    <w:p w:rsidR="00B85606" w:rsidRPr="00635BD1" w:rsidRDefault="00B85606" w:rsidP="00B85606">
      <w:pPr>
        <w:widowControl w:val="0"/>
        <w:autoSpaceDE w:val="0"/>
        <w:autoSpaceDN w:val="0"/>
        <w:adjustRightInd w:val="0"/>
        <w:ind w:firstLine="675"/>
        <w:jc w:val="both"/>
        <w:rPr>
          <w:rFonts w:eastAsia="Calibri"/>
          <w:iCs/>
          <w:sz w:val="27"/>
          <w:szCs w:val="27"/>
        </w:rPr>
      </w:pPr>
      <w:r w:rsidRPr="00635BD1">
        <w:rPr>
          <w:rFonts w:eastAsia="Calibri"/>
          <w:iCs/>
          <w:sz w:val="27"/>
          <w:szCs w:val="27"/>
        </w:rPr>
        <w:t>2) осуществление муниципального лесного контроля;</w:t>
      </w:r>
    </w:p>
    <w:p w:rsidR="00B85606" w:rsidRPr="00635BD1" w:rsidRDefault="00B85606" w:rsidP="00B85606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19" w:right="19" w:firstLine="675"/>
        <w:jc w:val="both"/>
        <w:rPr>
          <w:rFonts w:eastAsia="Calibri"/>
          <w:sz w:val="27"/>
          <w:szCs w:val="27"/>
        </w:rPr>
      </w:pPr>
      <w:r w:rsidRPr="00635BD1">
        <w:rPr>
          <w:rFonts w:eastAsia="Calibri"/>
          <w:sz w:val="27"/>
          <w:szCs w:val="27"/>
        </w:rPr>
        <w:t>3) осуществление муниципального контроля в сфере благоустройства, предметом которого является соблюдение правил благоустройства территории Поселения</w:t>
      </w:r>
    </w:p>
    <w:p w:rsidR="00B85606" w:rsidRPr="00635BD1" w:rsidRDefault="00B85606" w:rsidP="00B85606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19" w:right="19" w:firstLine="675"/>
        <w:jc w:val="both"/>
        <w:rPr>
          <w:rFonts w:eastAsia="Calibri"/>
          <w:sz w:val="27"/>
          <w:szCs w:val="27"/>
        </w:rPr>
      </w:pPr>
      <w:r w:rsidRPr="00635BD1">
        <w:rPr>
          <w:rFonts w:eastAsia="Calibri"/>
          <w:sz w:val="27"/>
          <w:szCs w:val="27"/>
        </w:rPr>
        <w:t>(далее – переданные полномочия).</w:t>
      </w:r>
    </w:p>
    <w:p w:rsidR="00B85606" w:rsidRPr="00635BD1" w:rsidRDefault="00B85606" w:rsidP="00B85606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19" w:right="19" w:firstLine="675"/>
        <w:jc w:val="both"/>
        <w:rPr>
          <w:rFonts w:eastAsia="Calibri"/>
          <w:sz w:val="27"/>
          <w:szCs w:val="27"/>
        </w:rPr>
      </w:pPr>
      <w:r w:rsidRPr="00635BD1">
        <w:rPr>
          <w:rFonts w:eastAsia="Calibri"/>
          <w:sz w:val="27"/>
          <w:szCs w:val="27"/>
        </w:rPr>
        <w:t>1.2. Указанные в пункте 1.1 настоящего Соглашения полномочия передаются на срок по 31 декабря 2023 года.</w:t>
      </w:r>
    </w:p>
    <w:p w:rsidR="00B85606" w:rsidRPr="00635BD1" w:rsidRDefault="00B85606" w:rsidP="00B85606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left="28" w:firstLine="675"/>
        <w:jc w:val="center"/>
        <w:rPr>
          <w:rFonts w:eastAsia="Calibri"/>
          <w:b/>
          <w:bCs/>
          <w:sz w:val="27"/>
          <w:szCs w:val="27"/>
        </w:rPr>
      </w:pPr>
      <w:r w:rsidRPr="00635BD1">
        <w:rPr>
          <w:rFonts w:eastAsia="Calibri"/>
          <w:b/>
          <w:bCs/>
          <w:sz w:val="27"/>
          <w:szCs w:val="27"/>
        </w:rPr>
        <w:t>2. Права и обязанности Сторон</w:t>
      </w:r>
    </w:p>
    <w:p w:rsidR="00B85606" w:rsidRPr="00635BD1" w:rsidRDefault="00B85606" w:rsidP="00B85606">
      <w:pPr>
        <w:widowControl w:val="0"/>
        <w:shd w:val="clear" w:color="auto" w:fill="FFFFFF"/>
        <w:autoSpaceDE w:val="0"/>
        <w:autoSpaceDN w:val="0"/>
        <w:adjustRightInd w:val="0"/>
        <w:ind w:left="5" w:firstLine="675"/>
        <w:jc w:val="both"/>
        <w:rPr>
          <w:rFonts w:eastAsia="Calibri"/>
          <w:sz w:val="27"/>
          <w:szCs w:val="27"/>
        </w:rPr>
      </w:pPr>
      <w:r w:rsidRPr="00635BD1">
        <w:rPr>
          <w:rFonts w:eastAsia="Calibri"/>
          <w:sz w:val="27"/>
          <w:szCs w:val="27"/>
        </w:rPr>
        <w:t>2.1. В целях реализации настоящего Соглашения Поселение обязуется:</w:t>
      </w:r>
    </w:p>
    <w:p w:rsidR="00B85606" w:rsidRPr="00635BD1" w:rsidRDefault="00B85606" w:rsidP="00B85606">
      <w:pPr>
        <w:widowControl w:val="0"/>
        <w:shd w:val="clear" w:color="auto" w:fill="FFFFFF"/>
        <w:autoSpaceDE w:val="0"/>
        <w:autoSpaceDN w:val="0"/>
        <w:adjustRightInd w:val="0"/>
        <w:ind w:left="5" w:firstLine="675"/>
        <w:jc w:val="both"/>
        <w:rPr>
          <w:rFonts w:eastAsia="Calibri"/>
          <w:bCs/>
          <w:sz w:val="27"/>
          <w:szCs w:val="27"/>
        </w:rPr>
      </w:pPr>
      <w:r w:rsidRPr="00635BD1">
        <w:rPr>
          <w:rFonts w:eastAsia="Calibri"/>
          <w:sz w:val="27"/>
          <w:szCs w:val="27"/>
        </w:rPr>
        <w:t xml:space="preserve">2.1.1. перечислить финансовые средства Району в виде субвенций из бюджета Поселения в размере 3 тыс. рублей (три тысячи рублей) в бюджет муниципального района Ишимбайский район Республики Башкортостан единовременно не позднее 15 января 2023 года;   </w:t>
      </w:r>
    </w:p>
    <w:p w:rsidR="00B85606" w:rsidRPr="00635BD1" w:rsidRDefault="00B85606" w:rsidP="00B85606">
      <w:pPr>
        <w:widowControl w:val="0"/>
        <w:shd w:val="clear" w:color="auto" w:fill="FFFFFF"/>
        <w:tabs>
          <w:tab w:val="left" w:pos="1358"/>
        </w:tabs>
        <w:autoSpaceDE w:val="0"/>
        <w:autoSpaceDN w:val="0"/>
        <w:adjustRightInd w:val="0"/>
        <w:spacing w:line="322" w:lineRule="exact"/>
        <w:ind w:left="10" w:firstLine="675"/>
        <w:jc w:val="both"/>
        <w:rPr>
          <w:rFonts w:eastAsia="Calibri"/>
          <w:i/>
          <w:iCs/>
          <w:sz w:val="27"/>
          <w:szCs w:val="27"/>
        </w:rPr>
      </w:pPr>
      <w:r w:rsidRPr="00635BD1">
        <w:rPr>
          <w:rFonts w:eastAsia="Calibri"/>
          <w:sz w:val="27"/>
          <w:szCs w:val="27"/>
        </w:rPr>
        <w:t>2.1.2.</w:t>
      </w:r>
      <w:r w:rsidRPr="00635BD1">
        <w:rPr>
          <w:rFonts w:eastAsia="Calibri"/>
          <w:sz w:val="27"/>
          <w:szCs w:val="27"/>
        </w:rPr>
        <w:tab/>
        <w:t>Передать Району муниципальное имущество в безвозмездное пользование для осуществления переданных полномочий в соответствии с гражданским законодательством. Под имуществом в настоящем Соглашении понимается имущество, прямо предназначенное для осуществления переданных полномочий, либо неиспользуемое имущество, которое возможно использовать для осуществления переданных полномочий.</w:t>
      </w:r>
    </w:p>
    <w:p w:rsidR="00B85606" w:rsidRPr="00635BD1" w:rsidRDefault="00B85606" w:rsidP="00B85606">
      <w:pPr>
        <w:widowControl w:val="0"/>
        <w:shd w:val="clear" w:color="auto" w:fill="FFFFFF"/>
        <w:autoSpaceDE w:val="0"/>
        <w:autoSpaceDN w:val="0"/>
        <w:adjustRightInd w:val="0"/>
        <w:ind w:right="29" w:firstLine="675"/>
        <w:jc w:val="both"/>
        <w:rPr>
          <w:rFonts w:eastAsia="Calibri"/>
          <w:sz w:val="27"/>
          <w:szCs w:val="27"/>
        </w:rPr>
      </w:pPr>
      <w:r w:rsidRPr="00635BD1">
        <w:rPr>
          <w:rFonts w:eastAsia="Calibri"/>
          <w:sz w:val="27"/>
          <w:szCs w:val="27"/>
        </w:rPr>
        <w:t>Состав передаваемого в безвозмездное пользование имущества определяется приложением к настоящему Соглашению. Указанное приложение подписывается Сторонами и является неотъемлемой частью настоящего Соглашения.</w:t>
      </w:r>
    </w:p>
    <w:p w:rsidR="00B85606" w:rsidRPr="00635BD1" w:rsidRDefault="00B85606" w:rsidP="00B85606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675"/>
        <w:jc w:val="both"/>
        <w:rPr>
          <w:rFonts w:eastAsia="Calibri"/>
          <w:i/>
          <w:iCs/>
          <w:sz w:val="27"/>
          <w:szCs w:val="27"/>
        </w:rPr>
      </w:pPr>
      <w:r w:rsidRPr="00635BD1">
        <w:rPr>
          <w:rFonts w:eastAsia="Calibri"/>
          <w:sz w:val="27"/>
          <w:szCs w:val="27"/>
        </w:rPr>
        <w:t xml:space="preserve">Управление переданным в безвозмездное пользование имуществом на </w:t>
      </w:r>
      <w:r w:rsidRPr="00635BD1">
        <w:rPr>
          <w:rFonts w:eastAsia="Calibri"/>
          <w:sz w:val="27"/>
          <w:szCs w:val="27"/>
        </w:rPr>
        <w:lastRenderedPageBreak/>
        <w:t xml:space="preserve">основании решения Совета муниципального района </w:t>
      </w:r>
      <w:r w:rsidRPr="00635BD1">
        <w:rPr>
          <w:rFonts w:eastAsia="Calibri"/>
          <w:iCs/>
          <w:sz w:val="27"/>
          <w:szCs w:val="27"/>
        </w:rPr>
        <w:t>Ишимбайский</w:t>
      </w:r>
      <w:r w:rsidRPr="00635BD1">
        <w:rPr>
          <w:rFonts w:eastAsia="Calibri"/>
          <w:sz w:val="27"/>
          <w:szCs w:val="27"/>
        </w:rPr>
        <w:t>район Республики Башкортостан осуществляется Районом. Имущество передается Району не позднее 14 дней со дня заключения настоящего Соглашения на основании акта приема-передачи, подписанного Сторонами.</w:t>
      </w:r>
    </w:p>
    <w:p w:rsidR="00B85606" w:rsidRPr="00635BD1" w:rsidRDefault="00B85606" w:rsidP="00B85606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before="5" w:line="322" w:lineRule="exact"/>
        <w:ind w:left="58" w:firstLine="675"/>
        <w:jc w:val="both"/>
        <w:rPr>
          <w:rFonts w:eastAsia="Calibri"/>
          <w:i/>
          <w:iCs/>
          <w:sz w:val="27"/>
          <w:szCs w:val="27"/>
        </w:rPr>
      </w:pPr>
      <w:r w:rsidRPr="00635BD1">
        <w:rPr>
          <w:rFonts w:eastAsia="Calibri"/>
          <w:sz w:val="27"/>
          <w:szCs w:val="27"/>
        </w:rPr>
        <w:t>2.1.3.</w:t>
      </w:r>
      <w:r w:rsidRPr="00635BD1">
        <w:rPr>
          <w:rFonts w:eastAsia="Calibri"/>
          <w:sz w:val="27"/>
          <w:szCs w:val="27"/>
        </w:rPr>
        <w:tab/>
        <w:t>По запросу Района своевременно и в полном объеме предоставлять информацию в целях реализации Районом переданных полномочий.</w:t>
      </w:r>
    </w:p>
    <w:p w:rsidR="00B85606" w:rsidRPr="00635BD1" w:rsidRDefault="00B85606" w:rsidP="00B85606">
      <w:pPr>
        <w:widowControl w:val="0"/>
        <w:shd w:val="clear" w:color="auto" w:fill="FFFFFF"/>
        <w:tabs>
          <w:tab w:val="left" w:pos="1536"/>
        </w:tabs>
        <w:autoSpaceDE w:val="0"/>
        <w:autoSpaceDN w:val="0"/>
        <w:adjustRightInd w:val="0"/>
        <w:spacing w:line="322" w:lineRule="exact"/>
        <w:ind w:left="48" w:firstLine="675"/>
        <w:jc w:val="both"/>
        <w:rPr>
          <w:rFonts w:eastAsia="Calibri"/>
          <w:i/>
          <w:iCs/>
          <w:sz w:val="27"/>
          <w:szCs w:val="27"/>
        </w:rPr>
      </w:pPr>
      <w:r w:rsidRPr="00635BD1">
        <w:rPr>
          <w:rFonts w:eastAsia="Calibri"/>
          <w:sz w:val="27"/>
          <w:szCs w:val="27"/>
        </w:rPr>
        <w:t xml:space="preserve">2.1.4. Отражать в бюджете сельского поселения </w:t>
      </w:r>
      <w:r>
        <w:rPr>
          <w:rFonts w:eastAsia="Calibri"/>
          <w:iCs/>
          <w:sz w:val="27"/>
          <w:szCs w:val="27"/>
        </w:rPr>
        <w:t>Скворчихин</w:t>
      </w:r>
      <w:r w:rsidRPr="00635BD1">
        <w:rPr>
          <w:rFonts w:eastAsia="Calibri"/>
          <w:iCs/>
          <w:sz w:val="27"/>
          <w:szCs w:val="27"/>
        </w:rPr>
        <w:t>ский сельсовет</w:t>
      </w:r>
      <w:r w:rsidRPr="00635BD1">
        <w:rPr>
          <w:rFonts w:eastAsia="Calibri"/>
          <w:sz w:val="27"/>
          <w:szCs w:val="27"/>
        </w:rPr>
        <w:t xml:space="preserve">муниципального района </w:t>
      </w:r>
      <w:r w:rsidRPr="00635BD1">
        <w:rPr>
          <w:rFonts w:eastAsia="Calibri"/>
          <w:iCs/>
          <w:sz w:val="27"/>
          <w:szCs w:val="27"/>
        </w:rPr>
        <w:t>Ишимбайский</w:t>
      </w:r>
      <w:r w:rsidRPr="00635BD1">
        <w:rPr>
          <w:rFonts w:eastAsia="Calibri"/>
          <w:sz w:val="27"/>
          <w:szCs w:val="27"/>
        </w:rPr>
        <w:t>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B85606" w:rsidRPr="00635BD1" w:rsidRDefault="00B85606" w:rsidP="00B85606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line="322" w:lineRule="exact"/>
        <w:ind w:left="48" w:firstLine="675"/>
        <w:jc w:val="both"/>
        <w:rPr>
          <w:rFonts w:eastAsia="Calibri"/>
          <w:i/>
          <w:iCs/>
          <w:sz w:val="27"/>
          <w:szCs w:val="27"/>
        </w:rPr>
      </w:pPr>
      <w:r w:rsidRPr="00635BD1">
        <w:rPr>
          <w:rFonts w:eastAsia="Calibri"/>
          <w:sz w:val="27"/>
          <w:szCs w:val="27"/>
        </w:rPr>
        <w:t>2.2.</w:t>
      </w:r>
      <w:r w:rsidRPr="00635BD1">
        <w:rPr>
          <w:rFonts w:eastAsia="Calibri"/>
          <w:sz w:val="27"/>
          <w:szCs w:val="27"/>
        </w:rPr>
        <w:tab/>
        <w:t>В целях реализации настоящего Соглашения поселение вправе:</w:t>
      </w:r>
    </w:p>
    <w:p w:rsidR="00B85606" w:rsidRPr="00635BD1" w:rsidRDefault="00B85606" w:rsidP="00B85606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322" w:lineRule="exact"/>
        <w:ind w:left="34" w:firstLine="675"/>
        <w:jc w:val="both"/>
        <w:rPr>
          <w:rFonts w:eastAsia="Calibri"/>
          <w:sz w:val="27"/>
          <w:szCs w:val="27"/>
        </w:rPr>
      </w:pPr>
      <w:r w:rsidRPr="00635BD1">
        <w:rPr>
          <w:rFonts w:eastAsia="Calibri"/>
          <w:sz w:val="27"/>
          <w:szCs w:val="27"/>
        </w:rPr>
        <w:t>Участвовать в совещаниях, проводимых Районом по вопросам реализации переданных полномочий.</w:t>
      </w:r>
    </w:p>
    <w:p w:rsidR="00B85606" w:rsidRPr="00635BD1" w:rsidRDefault="00B85606" w:rsidP="00B85606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322" w:lineRule="exact"/>
        <w:ind w:left="34" w:firstLine="675"/>
        <w:jc w:val="both"/>
        <w:rPr>
          <w:rFonts w:eastAsia="Calibri"/>
          <w:sz w:val="27"/>
          <w:szCs w:val="27"/>
        </w:rPr>
      </w:pPr>
      <w:r w:rsidRPr="00635BD1">
        <w:rPr>
          <w:rFonts w:eastAsia="Calibri"/>
          <w:sz w:val="27"/>
          <w:szCs w:val="27"/>
        </w:rPr>
        <w:t>Вносить предложения и давать рекомендации по повышению эффективности реализации переданных полномочий.</w:t>
      </w:r>
    </w:p>
    <w:p w:rsidR="00B85606" w:rsidRPr="00635BD1" w:rsidRDefault="00B85606" w:rsidP="00B85606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322" w:lineRule="exact"/>
        <w:ind w:left="34" w:firstLine="675"/>
        <w:jc w:val="both"/>
        <w:rPr>
          <w:rFonts w:eastAsia="Calibri"/>
          <w:sz w:val="27"/>
          <w:szCs w:val="27"/>
        </w:rPr>
      </w:pPr>
      <w:r w:rsidRPr="00635BD1">
        <w:rPr>
          <w:rFonts w:eastAsia="Calibri"/>
          <w:sz w:val="27"/>
          <w:szCs w:val="27"/>
        </w:rPr>
        <w:t>Осуществлять контроль за осуществлением Районом переданных полномочий, а также за целевыми с использованием предоставленных финансовых средств для реализации переданных полномочий.</w:t>
      </w:r>
    </w:p>
    <w:p w:rsidR="00B85606" w:rsidRPr="00635BD1" w:rsidRDefault="00B85606" w:rsidP="00B85606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322" w:lineRule="exact"/>
        <w:ind w:left="34" w:firstLine="675"/>
        <w:jc w:val="both"/>
        <w:rPr>
          <w:rFonts w:eastAsia="Calibri"/>
          <w:sz w:val="27"/>
          <w:szCs w:val="27"/>
        </w:rPr>
      </w:pPr>
      <w:r w:rsidRPr="00635BD1">
        <w:rPr>
          <w:rFonts w:eastAsia="Calibri"/>
          <w:sz w:val="27"/>
          <w:szCs w:val="27"/>
        </w:rPr>
        <w:t>Требовать возврата предоставленных финансовых средств для реализации переданных полномочий в случаях их нецелевого использования Районом, а также неисполнения Районом переданных полномочий.</w:t>
      </w:r>
    </w:p>
    <w:p w:rsidR="00B85606" w:rsidRPr="00635BD1" w:rsidRDefault="00B85606" w:rsidP="00B85606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spacing w:line="322" w:lineRule="exact"/>
        <w:ind w:left="709"/>
        <w:jc w:val="both"/>
        <w:rPr>
          <w:rFonts w:eastAsia="Calibri"/>
          <w:sz w:val="27"/>
          <w:szCs w:val="27"/>
        </w:rPr>
      </w:pPr>
      <w:r w:rsidRPr="00635BD1">
        <w:rPr>
          <w:rFonts w:eastAsia="Calibri"/>
          <w:sz w:val="27"/>
          <w:szCs w:val="27"/>
        </w:rPr>
        <w:t>2.3.</w:t>
      </w:r>
      <w:r w:rsidRPr="00635BD1">
        <w:rPr>
          <w:rFonts w:eastAsia="Calibri"/>
          <w:sz w:val="27"/>
          <w:szCs w:val="27"/>
        </w:rPr>
        <w:tab/>
        <w:t xml:space="preserve"> В целях реализации настоящего Соглашения Район обязуется:</w:t>
      </w:r>
    </w:p>
    <w:p w:rsidR="00B85606" w:rsidRPr="00635BD1" w:rsidRDefault="00B85606" w:rsidP="00B85606">
      <w:pPr>
        <w:widowControl w:val="0"/>
        <w:numPr>
          <w:ilvl w:val="0"/>
          <w:numId w:val="10"/>
        </w:numPr>
        <w:shd w:val="clear" w:color="auto" w:fill="FFFFFF"/>
        <w:tabs>
          <w:tab w:val="left" w:pos="1349"/>
        </w:tabs>
        <w:autoSpaceDE w:val="0"/>
        <w:autoSpaceDN w:val="0"/>
        <w:adjustRightInd w:val="0"/>
        <w:spacing w:line="322" w:lineRule="exact"/>
        <w:ind w:left="24" w:firstLine="675"/>
        <w:jc w:val="both"/>
        <w:rPr>
          <w:rFonts w:eastAsia="Calibri"/>
          <w:sz w:val="27"/>
          <w:szCs w:val="27"/>
        </w:rPr>
      </w:pPr>
      <w:r w:rsidRPr="00635BD1">
        <w:rPr>
          <w:rFonts w:eastAsia="Calibri"/>
          <w:sz w:val="27"/>
          <w:szCs w:val="27"/>
        </w:rPr>
        <w:t xml:space="preserve">Своевременно, качественно, добросовестно и в полном объеме выполнять обязательства по осуществлению переданных полномочий, указанных в пункте 1.1.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муниципального образования </w:t>
      </w:r>
      <w:r>
        <w:rPr>
          <w:rFonts w:eastAsia="Calibri"/>
          <w:iCs/>
          <w:sz w:val="27"/>
          <w:szCs w:val="27"/>
        </w:rPr>
        <w:t>Скворчихин</w:t>
      </w:r>
      <w:r w:rsidRPr="00635BD1">
        <w:rPr>
          <w:rFonts w:eastAsia="Calibri"/>
          <w:iCs/>
          <w:sz w:val="27"/>
          <w:szCs w:val="27"/>
        </w:rPr>
        <w:t>ский сельсовет</w:t>
      </w:r>
      <w:r w:rsidRPr="00635BD1">
        <w:rPr>
          <w:rFonts w:eastAsia="Calibri"/>
          <w:sz w:val="27"/>
          <w:szCs w:val="27"/>
        </w:rPr>
        <w:t>за счет собственных материальных ресурсов и финансовых средств, предоставляемых Поселением.</w:t>
      </w:r>
    </w:p>
    <w:p w:rsidR="00B85606" w:rsidRPr="00635BD1" w:rsidRDefault="00B85606" w:rsidP="00B85606">
      <w:pPr>
        <w:widowControl w:val="0"/>
        <w:numPr>
          <w:ilvl w:val="0"/>
          <w:numId w:val="10"/>
        </w:numPr>
        <w:shd w:val="clear" w:color="auto" w:fill="FFFFFF"/>
        <w:tabs>
          <w:tab w:val="left" w:pos="1349"/>
        </w:tabs>
        <w:autoSpaceDE w:val="0"/>
        <w:autoSpaceDN w:val="0"/>
        <w:adjustRightInd w:val="0"/>
        <w:spacing w:line="322" w:lineRule="exact"/>
        <w:ind w:left="24" w:firstLine="675"/>
        <w:jc w:val="both"/>
        <w:rPr>
          <w:rFonts w:eastAsia="Calibri"/>
          <w:sz w:val="27"/>
          <w:szCs w:val="27"/>
        </w:rPr>
      </w:pPr>
      <w:r w:rsidRPr="00635BD1">
        <w:rPr>
          <w:rFonts w:eastAsia="Calibri"/>
          <w:sz w:val="27"/>
          <w:szCs w:val="27"/>
        </w:rPr>
        <w:t>Предоставлять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B85606" w:rsidRPr="00635BD1" w:rsidRDefault="00B85606" w:rsidP="00B85606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line="322" w:lineRule="exact"/>
        <w:ind w:left="19" w:firstLine="675"/>
        <w:jc w:val="both"/>
        <w:rPr>
          <w:rFonts w:eastAsia="Calibri"/>
          <w:i/>
          <w:iCs/>
          <w:sz w:val="27"/>
          <w:szCs w:val="27"/>
        </w:rPr>
      </w:pPr>
      <w:r w:rsidRPr="00635BD1">
        <w:rPr>
          <w:rFonts w:eastAsia="Calibri"/>
          <w:sz w:val="27"/>
          <w:szCs w:val="27"/>
        </w:rPr>
        <w:t>2.3.3. Обеспечивать условия для беспрепятственного проведения Поселением проверок осуществления переданных полномочий и использования предоставленных финансовых средств.</w:t>
      </w:r>
    </w:p>
    <w:p w:rsidR="00B85606" w:rsidRPr="00635BD1" w:rsidRDefault="00B85606" w:rsidP="00B85606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line="322" w:lineRule="exact"/>
        <w:ind w:left="19" w:firstLine="675"/>
        <w:jc w:val="both"/>
        <w:rPr>
          <w:rFonts w:eastAsia="Calibri"/>
          <w:i/>
          <w:iCs/>
          <w:sz w:val="27"/>
          <w:szCs w:val="27"/>
        </w:rPr>
      </w:pPr>
      <w:r w:rsidRPr="00635BD1">
        <w:rPr>
          <w:rFonts w:eastAsia="Calibri"/>
          <w:sz w:val="27"/>
          <w:szCs w:val="27"/>
        </w:rPr>
        <w:t>2.3.4.</w:t>
      </w:r>
      <w:r w:rsidRPr="00635BD1">
        <w:rPr>
          <w:rFonts w:eastAsia="Calibri"/>
          <w:sz w:val="27"/>
          <w:szCs w:val="27"/>
        </w:rPr>
        <w:tab/>
        <w:t>Передать Поселению муниципальное имущество, предусмотренное в пункте 2.1.1 настоящего Соглашения, в надлежащем состоянии не позднее 30 дней после прекращения настоящего Соглашения на основании акта приема-передачи.</w:t>
      </w:r>
    </w:p>
    <w:p w:rsidR="00B85606" w:rsidRPr="00635BD1" w:rsidRDefault="00B85606" w:rsidP="00B85606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675"/>
        <w:jc w:val="both"/>
        <w:rPr>
          <w:rFonts w:eastAsia="Calibri"/>
          <w:sz w:val="27"/>
          <w:szCs w:val="27"/>
        </w:rPr>
      </w:pPr>
      <w:r w:rsidRPr="00635BD1">
        <w:rPr>
          <w:rFonts w:eastAsia="Calibri"/>
          <w:sz w:val="27"/>
          <w:szCs w:val="27"/>
        </w:rPr>
        <w:t xml:space="preserve">2.4. В целях реализации настоящего Соглашения Район вправе: </w:t>
      </w:r>
    </w:p>
    <w:p w:rsidR="00B85606" w:rsidRPr="00635BD1" w:rsidRDefault="00B85606" w:rsidP="00B85606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675"/>
        <w:jc w:val="both"/>
        <w:rPr>
          <w:rFonts w:eastAsia="Calibri"/>
          <w:i/>
          <w:iCs/>
          <w:sz w:val="27"/>
          <w:szCs w:val="27"/>
        </w:rPr>
      </w:pPr>
      <w:r w:rsidRPr="00635BD1">
        <w:rPr>
          <w:rFonts w:eastAsia="Calibri"/>
          <w:sz w:val="27"/>
          <w:szCs w:val="27"/>
        </w:rPr>
        <w:t>2.4.1. Запрашивать у Поселения информацию, необходимую для реализации переданных полномочий.</w:t>
      </w:r>
    </w:p>
    <w:p w:rsidR="00B85606" w:rsidRPr="00635BD1" w:rsidRDefault="00B85606" w:rsidP="00B85606">
      <w:pPr>
        <w:widowControl w:val="0"/>
        <w:shd w:val="clear" w:color="auto" w:fill="FFFFFF"/>
        <w:tabs>
          <w:tab w:val="left" w:pos="1315"/>
        </w:tabs>
        <w:autoSpaceDE w:val="0"/>
        <w:autoSpaceDN w:val="0"/>
        <w:adjustRightInd w:val="0"/>
        <w:spacing w:line="317" w:lineRule="exact"/>
        <w:ind w:left="53" w:firstLine="675"/>
        <w:jc w:val="both"/>
        <w:rPr>
          <w:rFonts w:eastAsia="Calibri"/>
          <w:i/>
          <w:iCs/>
          <w:sz w:val="27"/>
          <w:szCs w:val="27"/>
        </w:rPr>
      </w:pPr>
      <w:r w:rsidRPr="00635BD1">
        <w:rPr>
          <w:rFonts w:eastAsia="Calibri"/>
          <w:sz w:val="27"/>
          <w:szCs w:val="27"/>
        </w:rPr>
        <w:t>2.4.2.</w:t>
      </w:r>
      <w:r w:rsidRPr="00635BD1">
        <w:rPr>
          <w:rFonts w:eastAsia="Calibri"/>
          <w:sz w:val="27"/>
          <w:szCs w:val="27"/>
        </w:rPr>
        <w:tab/>
        <w:t>Приостановить на срок до одного месяца исполнение переданных полномочий при непредставлении Поселением финансовых средств для осуществления переданных полномочий в течении двух месяцев с момента последнего перечисления.</w:t>
      </w:r>
    </w:p>
    <w:p w:rsidR="00B85606" w:rsidRPr="00635BD1" w:rsidRDefault="00B85606" w:rsidP="00B85606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43" w:right="5" w:firstLine="675"/>
        <w:jc w:val="both"/>
        <w:rPr>
          <w:rFonts w:eastAsia="Calibri"/>
          <w:i/>
          <w:iCs/>
          <w:sz w:val="27"/>
          <w:szCs w:val="27"/>
        </w:rPr>
      </w:pPr>
      <w:r w:rsidRPr="00635BD1">
        <w:rPr>
          <w:rFonts w:eastAsia="Calibri"/>
          <w:sz w:val="27"/>
          <w:szCs w:val="27"/>
        </w:rPr>
        <w:t xml:space="preserve">При непредставлении Поселением финансовых средств для </w:t>
      </w:r>
      <w:r w:rsidRPr="00635BD1">
        <w:rPr>
          <w:rFonts w:eastAsia="Calibri"/>
          <w:sz w:val="27"/>
          <w:szCs w:val="27"/>
        </w:rPr>
        <w:lastRenderedPageBreak/>
        <w:t>осуществления переданных полномочий в течении трех месяцев с момента последнего перечисления прекратить исполнение переданных полномочий.</w:t>
      </w:r>
    </w:p>
    <w:p w:rsidR="00B85606" w:rsidRPr="00635BD1" w:rsidRDefault="00B85606" w:rsidP="00B85606">
      <w:pPr>
        <w:widowControl w:val="0"/>
        <w:shd w:val="clear" w:color="auto" w:fill="FFFFFF"/>
        <w:tabs>
          <w:tab w:val="left" w:pos="1507"/>
        </w:tabs>
        <w:autoSpaceDE w:val="0"/>
        <w:autoSpaceDN w:val="0"/>
        <w:adjustRightInd w:val="0"/>
        <w:spacing w:line="317" w:lineRule="exact"/>
        <w:ind w:left="43" w:firstLine="675"/>
        <w:jc w:val="both"/>
        <w:rPr>
          <w:rFonts w:eastAsia="Calibri"/>
          <w:sz w:val="27"/>
          <w:szCs w:val="27"/>
        </w:rPr>
      </w:pPr>
      <w:r w:rsidRPr="00635BD1">
        <w:rPr>
          <w:rFonts w:eastAsia="Calibri"/>
          <w:sz w:val="27"/>
          <w:szCs w:val="27"/>
        </w:rPr>
        <w:t>2.4.3.</w:t>
      </w:r>
      <w:r w:rsidRPr="00635BD1">
        <w:rPr>
          <w:rFonts w:eastAsia="Calibri"/>
          <w:sz w:val="27"/>
          <w:szCs w:val="27"/>
        </w:rPr>
        <w:tab/>
        <w:t xml:space="preserve">Давать Поселению предложения по ежегодному объему финансовых средств, предоставляемых бюджету муниципального района </w:t>
      </w:r>
      <w:r w:rsidRPr="00635BD1">
        <w:rPr>
          <w:rFonts w:eastAsia="Calibri"/>
          <w:iCs/>
          <w:sz w:val="27"/>
          <w:szCs w:val="27"/>
        </w:rPr>
        <w:t xml:space="preserve">Ишимбайский </w:t>
      </w:r>
      <w:r w:rsidRPr="00635BD1">
        <w:rPr>
          <w:rFonts w:eastAsia="Calibri"/>
          <w:sz w:val="27"/>
          <w:szCs w:val="27"/>
        </w:rPr>
        <w:t>район Республики Башкортостан для осуществления переданных полномочий.</w:t>
      </w:r>
    </w:p>
    <w:p w:rsidR="00B85606" w:rsidRPr="00635BD1" w:rsidRDefault="00B85606" w:rsidP="00B85606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left="28" w:firstLine="675"/>
        <w:jc w:val="center"/>
        <w:rPr>
          <w:rFonts w:eastAsia="Calibri"/>
          <w:b/>
          <w:bCs/>
          <w:sz w:val="27"/>
          <w:szCs w:val="27"/>
        </w:rPr>
      </w:pPr>
      <w:r w:rsidRPr="00635BD1">
        <w:rPr>
          <w:rFonts w:eastAsia="Calibri"/>
          <w:b/>
          <w:bCs/>
          <w:sz w:val="27"/>
          <w:szCs w:val="27"/>
        </w:rPr>
        <w:t>3. Порядок определения объема и предоставления финансовых средств, необходимых для осуществления переданных полномочий</w:t>
      </w:r>
    </w:p>
    <w:p w:rsidR="00B85606" w:rsidRPr="00635BD1" w:rsidRDefault="00B85606" w:rsidP="00B8560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</w:rPr>
      </w:pPr>
      <w:r w:rsidRPr="00635BD1">
        <w:rPr>
          <w:rFonts w:eastAsia="Calibri"/>
          <w:bCs/>
          <w:sz w:val="27"/>
          <w:szCs w:val="27"/>
        </w:rPr>
        <w:t>3.1. Финансовые средства для реализации переданных полномочий предоставляются Поселением Району в форме межбюджетных трансфертов по мере возникновения расходных обязательств Района в результате осуществления переданных полномочий.</w:t>
      </w:r>
    </w:p>
    <w:p w:rsidR="00B85606" w:rsidRPr="00635BD1" w:rsidRDefault="00B85606" w:rsidP="00B8560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</w:rPr>
      </w:pPr>
      <w:r w:rsidRPr="00635BD1">
        <w:rPr>
          <w:rFonts w:eastAsia="Calibri"/>
          <w:bCs/>
          <w:sz w:val="27"/>
          <w:szCs w:val="27"/>
        </w:rPr>
        <w:t>Межбюджетные трансферты предоставляются в пределах утвержденных сумм в бюджете Поселения и пропорционально фактически поступившим доходам.</w:t>
      </w:r>
    </w:p>
    <w:p w:rsidR="00B85606" w:rsidRPr="00635BD1" w:rsidRDefault="00B85606" w:rsidP="00B8560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</w:rPr>
      </w:pPr>
      <w:r w:rsidRPr="00635BD1">
        <w:rPr>
          <w:rFonts w:eastAsia="Calibri"/>
          <w:bCs/>
          <w:sz w:val="27"/>
          <w:szCs w:val="27"/>
        </w:rPr>
        <w:t xml:space="preserve">3.2. Ежегодный объем финансовых средств, представляемых Поселением для осуществления переданных полномочий, устанавливается в соответствии с порядком расчетов финансовых средств, утверждаемым Советом сельского поселения </w:t>
      </w:r>
      <w:r>
        <w:rPr>
          <w:rFonts w:eastAsia="Calibri"/>
          <w:bCs/>
          <w:sz w:val="27"/>
          <w:szCs w:val="27"/>
        </w:rPr>
        <w:t>Скворчихин</w:t>
      </w:r>
      <w:r w:rsidRPr="00635BD1">
        <w:rPr>
          <w:rFonts w:eastAsia="Calibri"/>
          <w:bCs/>
          <w:sz w:val="27"/>
          <w:szCs w:val="27"/>
        </w:rPr>
        <w:t xml:space="preserve">ский сельсовет Ишимбайский район Республики Башкортостан. </w:t>
      </w:r>
    </w:p>
    <w:p w:rsidR="00B85606" w:rsidRPr="00635BD1" w:rsidRDefault="00B85606" w:rsidP="00B8560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</w:rPr>
      </w:pPr>
      <w:r w:rsidRPr="00635BD1">
        <w:rPr>
          <w:rFonts w:eastAsia="Calibri"/>
          <w:bCs/>
          <w:sz w:val="27"/>
          <w:szCs w:val="27"/>
        </w:rPr>
        <w:t xml:space="preserve">Размер финансовых средств определяется как размер прогнозируемых финансовых затрат на осуществление полномочий в соответствии с порядком, установленным решением Совета сельского поселения </w:t>
      </w:r>
      <w:r>
        <w:rPr>
          <w:rFonts w:eastAsia="Calibri"/>
          <w:bCs/>
          <w:sz w:val="27"/>
          <w:szCs w:val="27"/>
        </w:rPr>
        <w:t>Скворчихин</w:t>
      </w:r>
      <w:r w:rsidRPr="00635BD1">
        <w:rPr>
          <w:rFonts w:eastAsia="Calibri"/>
          <w:bCs/>
          <w:sz w:val="27"/>
          <w:szCs w:val="27"/>
        </w:rPr>
        <w:t xml:space="preserve">ский сельсовет Ишимбайский район Республики Башкортостан. </w:t>
      </w:r>
    </w:p>
    <w:p w:rsidR="00B85606" w:rsidRPr="00635BD1" w:rsidRDefault="00B85606" w:rsidP="00B8560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</w:rPr>
      </w:pPr>
      <w:r w:rsidRPr="00635BD1">
        <w:rPr>
          <w:rFonts w:eastAsia="Calibri"/>
          <w:bCs/>
          <w:sz w:val="27"/>
          <w:szCs w:val="27"/>
        </w:rPr>
        <w:t>3.3. Финансовые средства перечисляются ежемесячно.</w:t>
      </w:r>
    </w:p>
    <w:p w:rsidR="00B85606" w:rsidRPr="00635BD1" w:rsidRDefault="00B85606" w:rsidP="00B8560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</w:rPr>
      </w:pPr>
      <w:r w:rsidRPr="00635BD1">
        <w:rPr>
          <w:rFonts w:eastAsia="Calibri"/>
          <w:bCs/>
          <w:sz w:val="27"/>
          <w:szCs w:val="27"/>
        </w:rPr>
        <w:t>3.4. Финансовые средства, передаваемые Району на реализацию переданных полномочий, носят целевой характер и не могут быть использованы на другие цели.</w:t>
      </w:r>
    </w:p>
    <w:p w:rsidR="00B85606" w:rsidRPr="00635BD1" w:rsidRDefault="00B85606" w:rsidP="00B8560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7"/>
          <w:szCs w:val="27"/>
          <w:highlight w:val="yellow"/>
        </w:rPr>
      </w:pPr>
      <w:r w:rsidRPr="00635BD1">
        <w:rPr>
          <w:rFonts w:eastAsia="Calibri"/>
          <w:bCs/>
          <w:sz w:val="27"/>
          <w:szCs w:val="27"/>
        </w:rPr>
        <w:t>3.5. В случае нецелевого использования Районом финансовых средств, если данный факт установлен уполномоченными контрольными органами, финансовые средства подлежат возврату в бюджет Поселения по его требованию.</w:t>
      </w:r>
    </w:p>
    <w:p w:rsidR="00B85606" w:rsidRPr="00635BD1" w:rsidRDefault="00B85606" w:rsidP="00B85606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left="28" w:firstLine="675"/>
        <w:jc w:val="center"/>
        <w:rPr>
          <w:rFonts w:eastAsia="Calibri"/>
          <w:b/>
          <w:bCs/>
          <w:sz w:val="27"/>
          <w:szCs w:val="27"/>
        </w:rPr>
      </w:pPr>
      <w:r w:rsidRPr="00635BD1">
        <w:rPr>
          <w:rFonts w:eastAsia="Calibri"/>
          <w:b/>
          <w:bCs/>
          <w:sz w:val="27"/>
          <w:szCs w:val="27"/>
        </w:rPr>
        <w:t>4. Основания и порядок прекращения Соглашения</w:t>
      </w:r>
    </w:p>
    <w:p w:rsidR="00B85606" w:rsidRPr="00635BD1" w:rsidRDefault="00B85606" w:rsidP="00B85606">
      <w:pPr>
        <w:widowControl w:val="0"/>
        <w:shd w:val="clear" w:color="auto" w:fill="FFFFFF"/>
        <w:tabs>
          <w:tab w:val="left" w:pos="1056"/>
          <w:tab w:val="left" w:leader="underscore" w:pos="4085"/>
          <w:tab w:val="left" w:leader="underscore" w:pos="4915"/>
          <w:tab w:val="left" w:leader="underscore" w:pos="5544"/>
        </w:tabs>
        <w:autoSpaceDE w:val="0"/>
        <w:autoSpaceDN w:val="0"/>
        <w:adjustRightInd w:val="0"/>
        <w:ind w:left="14" w:firstLine="675"/>
        <w:jc w:val="both"/>
        <w:rPr>
          <w:rFonts w:eastAsia="Calibri"/>
          <w:sz w:val="27"/>
          <w:szCs w:val="27"/>
        </w:rPr>
      </w:pPr>
      <w:r w:rsidRPr="00635BD1">
        <w:rPr>
          <w:rFonts w:eastAsia="Calibri"/>
          <w:sz w:val="27"/>
          <w:szCs w:val="27"/>
        </w:rPr>
        <w:t xml:space="preserve">4.1. Настоящее Соглашение вступает в силу 1 января 2023 года, но не ранее его утверждения решениями Совета сельского поселения </w:t>
      </w:r>
      <w:r>
        <w:rPr>
          <w:rFonts w:eastAsia="Calibri"/>
          <w:sz w:val="27"/>
          <w:szCs w:val="27"/>
        </w:rPr>
        <w:t>Скворчихин</w:t>
      </w:r>
      <w:r w:rsidRPr="00635BD1">
        <w:rPr>
          <w:rFonts w:eastAsia="Calibri"/>
          <w:iCs/>
          <w:sz w:val="27"/>
          <w:szCs w:val="27"/>
        </w:rPr>
        <w:t xml:space="preserve">ский сельсовет </w:t>
      </w:r>
      <w:r w:rsidRPr="00635BD1">
        <w:rPr>
          <w:rFonts w:eastAsia="Calibri"/>
          <w:sz w:val="27"/>
          <w:szCs w:val="27"/>
        </w:rPr>
        <w:t xml:space="preserve">муниципального района </w:t>
      </w:r>
      <w:r w:rsidRPr="00635BD1">
        <w:rPr>
          <w:rFonts w:eastAsia="Calibri"/>
          <w:iCs/>
          <w:sz w:val="27"/>
          <w:szCs w:val="27"/>
        </w:rPr>
        <w:t>Ишимбайский</w:t>
      </w:r>
      <w:r w:rsidRPr="00635BD1">
        <w:rPr>
          <w:rFonts w:eastAsia="Calibri"/>
          <w:sz w:val="27"/>
          <w:szCs w:val="27"/>
        </w:rPr>
        <w:t xml:space="preserve">район Республики Башкортостан, Совета муниципального района </w:t>
      </w:r>
      <w:r w:rsidRPr="00635BD1">
        <w:rPr>
          <w:rFonts w:eastAsia="Calibri"/>
          <w:iCs/>
          <w:sz w:val="27"/>
          <w:szCs w:val="27"/>
        </w:rPr>
        <w:t>Ишимбайский</w:t>
      </w:r>
      <w:r w:rsidRPr="00635BD1">
        <w:rPr>
          <w:rFonts w:eastAsia="Calibri"/>
          <w:sz w:val="27"/>
          <w:szCs w:val="27"/>
        </w:rPr>
        <w:t>район Республики Башкортостан и действует по 31 декабря 2023 года.</w:t>
      </w:r>
    </w:p>
    <w:p w:rsidR="00B85606" w:rsidRPr="00635BD1" w:rsidRDefault="00B85606" w:rsidP="00B85606">
      <w:pPr>
        <w:widowControl w:val="0"/>
        <w:shd w:val="clear" w:color="auto" w:fill="FFFFFF"/>
        <w:tabs>
          <w:tab w:val="left" w:pos="1032"/>
          <w:tab w:val="left" w:pos="1276"/>
        </w:tabs>
        <w:autoSpaceDE w:val="0"/>
        <w:autoSpaceDN w:val="0"/>
        <w:adjustRightInd w:val="0"/>
        <w:spacing w:line="322" w:lineRule="exact"/>
        <w:ind w:right="55" w:firstLine="709"/>
        <w:jc w:val="both"/>
        <w:rPr>
          <w:rFonts w:eastAsia="Calibri"/>
          <w:sz w:val="27"/>
          <w:szCs w:val="27"/>
        </w:rPr>
      </w:pPr>
      <w:r w:rsidRPr="00635BD1">
        <w:rPr>
          <w:rFonts w:eastAsia="Calibri"/>
          <w:sz w:val="27"/>
          <w:szCs w:val="27"/>
        </w:rPr>
        <w:t>4.2. Настоящее Соглашение может быть досрочно прекращено:</w:t>
      </w:r>
    </w:p>
    <w:p w:rsidR="00B85606" w:rsidRPr="00635BD1" w:rsidRDefault="00B85606" w:rsidP="00B85606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line="322" w:lineRule="exact"/>
        <w:ind w:right="1075" w:firstLine="709"/>
        <w:jc w:val="both"/>
        <w:rPr>
          <w:rFonts w:eastAsia="Calibri"/>
          <w:i/>
          <w:iCs/>
          <w:sz w:val="27"/>
          <w:szCs w:val="27"/>
        </w:rPr>
      </w:pPr>
      <w:r w:rsidRPr="00635BD1">
        <w:rPr>
          <w:rFonts w:eastAsia="Calibri"/>
          <w:sz w:val="27"/>
          <w:szCs w:val="27"/>
        </w:rPr>
        <w:t>по соглашению Сторон;</w:t>
      </w:r>
    </w:p>
    <w:p w:rsidR="00B85606" w:rsidRPr="00635BD1" w:rsidRDefault="00B85606" w:rsidP="00B85606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line="322" w:lineRule="exact"/>
        <w:ind w:right="-2" w:firstLine="709"/>
        <w:jc w:val="both"/>
        <w:rPr>
          <w:rFonts w:eastAsia="Calibri"/>
          <w:i/>
          <w:iCs/>
          <w:sz w:val="27"/>
          <w:szCs w:val="27"/>
        </w:rPr>
      </w:pPr>
      <w:r w:rsidRPr="00635BD1">
        <w:rPr>
          <w:rFonts w:eastAsia="Calibri"/>
          <w:sz w:val="27"/>
          <w:szCs w:val="27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B85606" w:rsidRPr="00635BD1" w:rsidRDefault="00B85606" w:rsidP="00B85606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62" w:firstLine="709"/>
        <w:jc w:val="both"/>
        <w:rPr>
          <w:rFonts w:eastAsia="Calibri"/>
          <w:sz w:val="27"/>
          <w:szCs w:val="27"/>
        </w:rPr>
      </w:pPr>
      <w:r w:rsidRPr="00635BD1">
        <w:rPr>
          <w:rFonts w:eastAsia="Calibri"/>
          <w:sz w:val="27"/>
          <w:szCs w:val="27"/>
        </w:rPr>
        <w:t>в одностороннем порядке без обращения в суд в случае, предусмотренном пунктом 2.4.2. настоящего Соглашения.</w:t>
      </w:r>
    </w:p>
    <w:p w:rsidR="00B85606" w:rsidRPr="00635BD1" w:rsidRDefault="00B85606" w:rsidP="00B8560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09"/>
        <w:jc w:val="both"/>
        <w:rPr>
          <w:rFonts w:eastAsia="Calibri"/>
          <w:sz w:val="27"/>
          <w:szCs w:val="27"/>
        </w:rPr>
      </w:pPr>
      <w:r w:rsidRPr="00635BD1">
        <w:rPr>
          <w:rFonts w:eastAsia="Calibri"/>
          <w:sz w:val="27"/>
          <w:szCs w:val="27"/>
        </w:rPr>
        <w:t>4.3. Уведомление о расторжении настоящего Соглашения в одностороннем порядке направляется другой Стороне в письменном виде.</w:t>
      </w:r>
    </w:p>
    <w:p w:rsidR="00B85606" w:rsidRDefault="00B85606" w:rsidP="00B8560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09"/>
        <w:jc w:val="both"/>
        <w:rPr>
          <w:rFonts w:eastAsia="Calibri"/>
          <w:sz w:val="27"/>
          <w:szCs w:val="27"/>
        </w:rPr>
      </w:pPr>
      <w:r w:rsidRPr="00635BD1">
        <w:rPr>
          <w:rFonts w:eastAsia="Calibri"/>
          <w:sz w:val="27"/>
          <w:szCs w:val="27"/>
        </w:rPr>
        <w:lastRenderedPageBreak/>
        <w:t>Соглашение считается расторгнутым по истечении 30 дней со дня направления указанного уведомления.</w:t>
      </w:r>
    </w:p>
    <w:p w:rsidR="00B85606" w:rsidRPr="00635BD1" w:rsidRDefault="00B85606" w:rsidP="00B85606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left="28" w:firstLine="675"/>
        <w:jc w:val="center"/>
        <w:rPr>
          <w:rFonts w:eastAsia="Calibri"/>
          <w:b/>
          <w:bCs/>
          <w:sz w:val="27"/>
          <w:szCs w:val="27"/>
        </w:rPr>
      </w:pPr>
      <w:r w:rsidRPr="00635BD1">
        <w:rPr>
          <w:rFonts w:eastAsia="Calibri"/>
          <w:b/>
          <w:bCs/>
          <w:sz w:val="27"/>
          <w:szCs w:val="27"/>
        </w:rPr>
        <w:t>5. Ответственность Сторон</w:t>
      </w:r>
    </w:p>
    <w:p w:rsidR="00B85606" w:rsidRPr="00635BD1" w:rsidRDefault="00B85606" w:rsidP="00B85606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left="11" w:firstLine="675"/>
        <w:jc w:val="both"/>
        <w:rPr>
          <w:rFonts w:eastAsia="Calibri"/>
          <w:sz w:val="27"/>
          <w:szCs w:val="27"/>
        </w:rPr>
      </w:pPr>
      <w:r w:rsidRPr="00635BD1">
        <w:rPr>
          <w:rFonts w:eastAsia="Calibri"/>
          <w:sz w:val="27"/>
          <w:szCs w:val="27"/>
        </w:rPr>
        <w:t>5.1. Стороны несут ответственность за ненадлежащее исполнение обязанностей, предусмотренных настоящим Соглашением, в соответствии с законодательством Российской Федерации, Республики Башкортостан и настоящим Соглашением.</w:t>
      </w:r>
    </w:p>
    <w:p w:rsidR="00B85606" w:rsidRPr="00635BD1" w:rsidRDefault="00B85606" w:rsidP="00B85606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left="11" w:firstLine="675"/>
        <w:jc w:val="both"/>
        <w:rPr>
          <w:rFonts w:eastAsia="Calibri"/>
          <w:bCs/>
          <w:sz w:val="27"/>
          <w:szCs w:val="27"/>
        </w:rPr>
      </w:pPr>
      <w:r w:rsidRPr="00635BD1">
        <w:rPr>
          <w:rFonts w:eastAsia="Calibri"/>
          <w:sz w:val="27"/>
          <w:szCs w:val="27"/>
        </w:rPr>
        <w:t xml:space="preserve">5.2. </w:t>
      </w:r>
      <w:r w:rsidRPr="00635BD1">
        <w:rPr>
          <w:rFonts w:eastAsia="Calibri"/>
          <w:bCs/>
          <w:sz w:val="27"/>
          <w:szCs w:val="27"/>
        </w:rPr>
        <w:t>В случае просрочки перечисления (или возврата) межбюджетных трансфертов, Сторона, допустившая данное нарушение, уплачивает другой стороне штраф в размере 1/300 ставки рефинансирования Банка России от неперечисленных в срок сумм за каждый день просрочки.</w:t>
      </w:r>
    </w:p>
    <w:p w:rsidR="00B85606" w:rsidRPr="00635BD1" w:rsidRDefault="00B85606" w:rsidP="00B85606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left="11" w:firstLine="675"/>
        <w:jc w:val="both"/>
        <w:rPr>
          <w:rFonts w:eastAsia="Calibri"/>
          <w:bCs/>
          <w:sz w:val="27"/>
          <w:szCs w:val="27"/>
        </w:rPr>
      </w:pPr>
      <w:r w:rsidRPr="00635BD1">
        <w:rPr>
          <w:rFonts w:eastAsia="Calibri"/>
          <w:bCs/>
          <w:sz w:val="27"/>
          <w:szCs w:val="27"/>
        </w:rPr>
        <w:t>5.3. В случае несвоевременного и (или) неполного исполнения обязательств настоящего Соглашения, Район уплачивает Поселению неустойку в размере 0,1% от ежегодного объема межбюджетных трансфертов, предусмотренных пунктом 3.2. настоящего Соглашения.</w:t>
      </w:r>
    </w:p>
    <w:p w:rsidR="00B85606" w:rsidRPr="00635BD1" w:rsidRDefault="00B85606" w:rsidP="00B85606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left="28" w:firstLine="675"/>
        <w:jc w:val="center"/>
        <w:rPr>
          <w:rFonts w:eastAsia="Calibri"/>
          <w:b/>
          <w:bCs/>
          <w:sz w:val="27"/>
          <w:szCs w:val="27"/>
        </w:rPr>
      </w:pPr>
      <w:r w:rsidRPr="00635BD1">
        <w:rPr>
          <w:rFonts w:eastAsia="Calibri"/>
          <w:b/>
          <w:bCs/>
          <w:sz w:val="27"/>
          <w:szCs w:val="27"/>
        </w:rPr>
        <w:t>6. Порядок разрешения споров</w:t>
      </w:r>
    </w:p>
    <w:p w:rsidR="00B85606" w:rsidRPr="00635BD1" w:rsidRDefault="00B85606" w:rsidP="00B8560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11" w:firstLine="675"/>
        <w:jc w:val="both"/>
        <w:rPr>
          <w:rFonts w:eastAsia="Calibri"/>
          <w:sz w:val="27"/>
          <w:szCs w:val="27"/>
        </w:rPr>
      </w:pPr>
      <w:r w:rsidRPr="00635BD1">
        <w:rPr>
          <w:rFonts w:eastAsia="Calibri"/>
          <w:sz w:val="27"/>
          <w:szCs w:val="27"/>
        </w:rPr>
        <w:t>6.1. Все разногласия между Сторонами разрешаются путем переговоров.</w:t>
      </w:r>
    </w:p>
    <w:p w:rsidR="00B85606" w:rsidRPr="00635BD1" w:rsidRDefault="00B85606" w:rsidP="00B8560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22" w:lineRule="exact"/>
        <w:ind w:left="14" w:firstLine="675"/>
        <w:jc w:val="both"/>
        <w:rPr>
          <w:rFonts w:eastAsia="Calibri"/>
          <w:b/>
          <w:bCs/>
          <w:sz w:val="27"/>
          <w:szCs w:val="27"/>
        </w:rPr>
      </w:pPr>
      <w:r w:rsidRPr="00635BD1">
        <w:rPr>
          <w:rFonts w:eastAsia="Calibri"/>
          <w:sz w:val="27"/>
          <w:szCs w:val="27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B85606" w:rsidRPr="00635BD1" w:rsidRDefault="00B85606" w:rsidP="00B85606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left="28" w:firstLine="675"/>
        <w:jc w:val="center"/>
        <w:rPr>
          <w:rFonts w:eastAsia="Calibri"/>
          <w:b/>
          <w:bCs/>
          <w:sz w:val="27"/>
          <w:szCs w:val="27"/>
        </w:rPr>
      </w:pPr>
      <w:r w:rsidRPr="00635BD1">
        <w:rPr>
          <w:rFonts w:eastAsia="Calibri"/>
          <w:b/>
          <w:bCs/>
          <w:sz w:val="27"/>
          <w:szCs w:val="27"/>
        </w:rPr>
        <w:t>7. Заключительные условия</w:t>
      </w:r>
    </w:p>
    <w:p w:rsidR="00B85606" w:rsidRPr="00635BD1" w:rsidRDefault="00B85606" w:rsidP="00B85606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" w:right="19" w:firstLine="675"/>
        <w:jc w:val="both"/>
        <w:rPr>
          <w:rFonts w:eastAsia="Calibri"/>
          <w:i/>
          <w:iCs/>
          <w:sz w:val="27"/>
          <w:szCs w:val="27"/>
        </w:rPr>
      </w:pPr>
      <w:r w:rsidRPr="00635BD1">
        <w:rPr>
          <w:rFonts w:eastAsia="Calibri"/>
          <w:sz w:val="27"/>
          <w:szCs w:val="27"/>
        </w:rPr>
        <w:t xml:space="preserve">7.1.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сельского поселения </w:t>
      </w:r>
      <w:r>
        <w:rPr>
          <w:rFonts w:eastAsia="Calibri"/>
          <w:sz w:val="27"/>
          <w:szCs w:val="27"/>
        </w:rPr>
        <w:t>Скворчихин</w:t>
      </w:r>
      <w:r w:rsidRPr="00635BD1">
        <w:rPr>
          <w:rFonts w:eastAsia="Calibri"/>
          <w:sz w:val="27"/>
          <w:szCs w:val="27"/>
        </w:rPr>
        <w:t>ский сельсовет муниципального района Ишимбайский район Республики Башкортостан, Совета муниципального района Ишимбайский район Республики Башкортостан.</w:t>
      </w:r>
    </w:p>
    <w:p w:rsidR="00B85606" w:rsidRPr="00635BD1" w:rsidRDefault="00B85606" w:rsidP="00B85606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9" w:firstLine="675"/>
        <w:jc w:val="both"/>
        <w:rPr>
          <w:rFonts w:eastAsia="Calibri"/>
          <w:sz w:val="27"/>
          <w:szCs w:val="27"/>
        </w:rPr>
      </w:pPr>
      <w:r w:rsidRPr="00635BD1">
        <w:rPr>
          <w:rFonts w:eastAsia="Calibri"/>
          <w:sz w:val="27"/>
          <w:szCs w:val="27"/>
        </w:rPr>
        <w:t>7.2. По всем вопросам, не урегулированным настоящим Соглашением, стороны Соглашения руководствуются действующим законодательством.</w:t>
      </w:r>
    </w:p>
    <w:p w:rsidR="00B85606" w:rsidRPr="00635BD1" w:rsidRDefault="00B85606" w:rsidP="00B85606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9" w:firstLine="675"/>
        <w:jc w:val="both"/>
        <w:rPr>
          <w:rFonts w:eastAsia="Calibri"/>
          <w:sz w:val="27"/>
          <w:szCs w:val="27"/>
        </w:rPr>
      </w:pPr>
      <w:r w:rsidRPr="00635BD1">
        <w:rPr>
          <w:rFonts w:eastAsia="Calibri"/>
          <w:sz w:val="27"/>
          <w:szCs w:val="27"/>
        </w:rPr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p w:rsidR="00274974" w:rsidRPr="00DF2C41" w:rsidRDefault="00274974" w:rsidP="0027497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9" w:firstLine="538"/>
        <w:jc w:val="both"/>
        <w:rPr>
          <w:rFonts w:eastAsia="Calibri"/>
          <w:sz w:val="28"/>
          <w:szCs w:val="28"/>
          <w:highlight w:val="yellow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274974" w:rsidRPr="00DF2C41" w:rsidTr="00035E7A">
        <w:tc>
          <w:tcPr>
            <w:tcW w:w="4785" w:type="dxa"/>
            <w:shd w:val="clear" w:color="auto" w:fill="auto"/>
          </w:tcPr>
          <w:p w:rsidR="00274974" w:rsidRPr="00DF2C41" w:rsidRDefault="00274974" w:rsidP="00B8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rPr>
                <w:rFonts w:eastAsia="Calibri"/>
                <w:sz w:val="28"/>
                <w:szCs w:val="28"/>
              </w:rPr>
            </w:pPr>
            <w:r w:rsidRPr="00DF2C41">
              <w:rPr>
                <w:rFonts w:eastAsia="Calibri"/>
                <w:sz w:val="28"/>
                <w:szCs w:val="28"/>
              </w:rPr>
              <w:t>Совет сельского поселения</w:t>
            </w:r>
            <w:r w:rsidR="00E905FB">
              <w:rPr>
                <w:rFonts w:eastAsia="Calibri"/>
                <w:sz w:val="28"/>
                <w:szCs w:val="28"/>
              </w:rPr>
              <w:t xml:space="preserve"> </w:t>
            </w:r>
            <w:r w:rsidR="00C26367">
              <w:rPr>
                <w:rFonts w:eastAsia="Calibri"/>
                <w:sz w:val="28"/>
                <w:szCs w:val="28"/>
              </w:rPr>
              <w:t>Скворчихин</w:t>
            </w:r>
            <w:r w:rsidRPr="00DF2C41">
              <w:rPr>
                <w:rFonts w:eastAsia="Calibri"/>
                <w:sz w:val="28"/>
                <w:szCs w:val="28"/>
              </w:rPr>
              <w:t xml:space="preserve">ский </w:t>
            </w:r>
            <w:r w:rsidRPr="00DF2C41">
              <w:rPr>
                <w:rFonts w:eastAsia="Calibri"/>
                <w:iCs/>
                <w:sz w:val="28"/>
                <w:szCs w:val="28"/>
              </w:rPr>
              <w:t xml:space="preserve">сельсовет </w:t>
            </w:r>
            <w:r w:rsidRPr="00DF2C41">
              <w:rPr>
                <w:rFonts w:eastAsia="Calibri"/>
                <w:sz w:val="28"/>
                <w:szCs w:val="28"/>
              </w:rPr>
              <w:t>муниципального района</w:t>
            </w:r>
          </w:p>
          <w:p w:rsidR="00274974" w:rsidRPr="00DF2C41" w:rsidRDefault="00274974" w:rsidP="00B8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rPr>
                <w:rFonts w:eastAsia="Calibri"/>
                <w:sz w:val="28"/>
                <w:szCs w:val="28"/>
              </w:rPr>
            </w:pPr>
            <w:r w:rsidRPr="00DF2C41">
              <w:rPr>
                <w:rFonts w:eastAsia="Calibri"/>
                <w:iCs/>
                <w:sz w:val="28"/>
                <w:szCs w:val="28"/>
              </w:rPr>
              <w:t xml:space="preserve">Ишимбайский </w:t>
            </w:r>
            <w:r w:rsidRPr="00DF2C41">
              <w:rPr>
                <w:rFonts w:eastAsia="Calibri"/>
                <w:sz w:val="28"/>
                <w:szCs w:val="28"/>
              </w:rPr>
              <w:t xml:space="preserve">район </w:t>
            </w:r>
          </w:p>
          <w:p w:rsidR="00274974" w:rsidRPr="00DF2C41" w:rsidRDefault="00274974" w:rsidP="00B8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rPr>
                <w:rFonts w:eastAsia="Calibri"/>
                <w:i/>
                <w:iCs/>
                <w:sz w:val="28"/>
                <w:szCs w:val="28"/>
              </w:rPr>
            </w:pPr>
            <w:r w:rsidRPr="00DF2C41">
              <w:rPr>
                <w:rFonts w:eastAsia="Calibri"/>
                <w:sz w:val="28"/>
                <w:szCs w:val="28"/>
              </w:rPr>
              <w:t>Республики Башкортостан</w:t>
            </w:r>
          </w:p>
          <w:p w:rsidR="00274974" w:rsidRPr="00DF2C41" w:rsidRDefault="00274974" w:rsidP="00B85606">
            <w:pPr>
              <w:widowControl w:val="0"/>
              <w:autoSpaceDE w:val="0"/>
              <w:autoSpaceDN w:val="0"/>
              <w:adjustRightInd w:val="0"/>
              <w:ind w:left="11"/>
              <w:rPr>
                <w:rFonts w:eastAsia="Calibri"/>
                <w:sz w:val="28"/>
                <w:szCs w:val="28"/>
              </w:rPr>
            </w:pPr>
          </w:p>
          <w:p w:rsidR="00274974" w:rsidRPr="00DF2C41" w:rsidRDefault="00274974" w:rsidP="00B8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rPr>
                <w:rFonts w:eastAsia="Calibri"/>
                <w:sz w:val="28"/>
                <w:szCs w:val="28"/>
              </w:rPr>
            </w:pPr>
            <w:r w:rsidRPr="00DF2C41">
              <w:rPr>
                <w:rFonts w:eastAsia="Calibri"/>
                <w:sz w:val="28"/>
                <w:szCs w:val="28"/>
              </w:rPr>
              <w:t xml:space="preserve">Глава сельского поселения </w:t>
            </w:r>
            <w:r w:rsidR="00C26367">
              <w:rPr>
                <w:rFonts w:eastAsia="Calibri"/>
                <w:sz w:val="28"/>
                <w:szCs w:val="28"/>
              </w:rPr>
              <w:t>Скворчихин</w:t>
            </w:r>
            <w:r w:rsidRPr="00DF2C41">
              <w:rPr>
                <w:rFonts w:eastAsia="Calibri"/>
                <w:sz w:val="28"/>
                <w:szCs w:val="28"/>
              </w:rPr>
              <w:t xml:space="preserve">ский сельсовет муниципального района </w:t>
            </w:r>
            <w:r w:rsidRPr="00DF2C41">
              <w:rPr>
                <w:rFonts w:eastAsia="Calibri"/>
                <w:iCs/>
                <w:sz w:val="28"/>
                <w:szCs w:val="28"/>
              </w:rPr>
              <w:t xml:space="preserve">Ишимбайский </w:t>
            </w:r>
            <w:r w:rsidRPr="00DF2C41">
              <w:rPr>
                <w:rFonts w:eastAsia="Calibri"/>
                <w:sz w:val="28"/>
                <w:szCs w:val="28"/>
              </w:rPr>
              <w:t xml:space="preserve">район </w:t>
            </w:r>
          </w:p>
          <w:p w:rsidR="00274974" w:rsidRPr="00DF2C41" w:rsidRDefault="00274974" w:rsidP="00B8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rPr>
                <w:rFonts w:eastAsia="Calibri"/>
                <w:i/>
                <w:iCs/>
                <w:sz w:val="28"/>
                <w:szCs w:val="28"/>
              </w:rPr>
            </w:pPr>
            <w:r w:rsidRPr="00DF2C41">
              <w:rPr>
                <w:rFonts w:eastAsia="Calibri"/>
                <w:sz w:val="28"/>
                <w:szCs w:val="28"/>
              </w:rPr>
              <w:t>Республики Башкортостан</w:t>
            </w:r>
          </w:p>
          <w:p w:rsidR="00274974" w:rsidRPr="00DF2C41" w:rsidRDefault="00274974" w:rsidP="00B8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jc w:val="both"/>
              <w:rPr>
                <w:rFonts w:eastAsia="Calibri"/>
                <w:i/>
                <w:iCs/>
                <w:sz w:val="28"/>
                <w:szCs w:val="28"/>
              </w:rPr>
            </w:pPr>
          </w:p>
          <w:p w:rsidR="00274974" w:rsidRPr="00DF2C41" w:rsidRDefault="00274974" w:rsidP="00B8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jc w:val="both"/>
              <w:rPr>
                <w:rFonts w:eastAsia="Calibri"/>
                <w:iCs/>
                <w:sz w:val="28"/>
                <w:szCs w:val="28"/>
              </w:rPr>
            </w:pPr>
            <w:r w:rsidRPr="00DF2C41">
              <w:rPr>
                <w:rFonts w:eastAsia="Calibri"/>
                <w:iCs/>
                <w:sz w:val="28"/>
                <w:szCs w:val="28"/>
              </w:rPr>
              <w:t>______________</w:t>
            </w:r>
            <w:r w:rsidR="00CD5D9C" w:rsidRPr="00DF2C41">
              <w:rPr>
                <w:rFonts w:eastAsia="Calibri"/>
                <w:iCs/>
                <w:sz w:val="28"/>
                <w:szCs w:val="28"/>
              </w:rPr>
              <w:t>_</w:t>
            </w:r>
            <w:r w:rsidR="00C26367">
              <w:rPr>
                <w:rFonts w:eastAsia="Calibri"/>
                <w:iCs/>
                <w:sz w:val="28"/>
                <w:szCs w:val="28"/>
              </w:rPr>
              <w:t>С.А. Герасименко</w:t>
            </w:r>
          </w:p>
          <w:p w:rsidR="00274974" w:rsidRPr="00DF2C41" w:rsidRDefault="00274974" w:rsidP="00B8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jc w:val="both"/>
              <w:rPr>
                <w:rFonts w:eastAsia="Calibri"/>
                <w:i/>
                <w:iCs/>
                <w:sz w:val="28"/>
                <w:szCs w:val="28"/>
              </w:rPr>
            </w:pPr>
            <w:r w:rsidRPr="00DF2C41">
              <w:rPr>
                <w:rFonts w:eastAsia="Calibri"/>
                <w:iCs/>
                <w:sz w:val="28"/>
                <w:szCs w:val="28"/>
              </w:rPr>
              <w:t>м.п.</w:t>
            </w:r>
          </w:p>
        </w:tc>
        <w:tc>
          <w:tcPr>
            <w:tcW w:w="4785" w:type="dxa"/>
            <w:shd w:val="clear" w:color="auto" w:fill="auto"/>
          </w:tcPr>
          <w:p w:rsidR="00093208" w:rsidRDefault="00274974" w:rsidP="00B8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rPr>
                <w:rFonts w:eastAsia="Calibri"/>
                <w:sz w:val="28"/>
                <w:szCs w:val="28"/>
              </w:rPr>
            </w:pPr>
            <w:r w:rsidRPr="00DF2C41">
              <w:rPr>
                <w:rFonts w:eastAsia="Calibri"/>
                <w:sz w:val="28"/>
                <w:szCs w:val="28"/>
              </w:rPr>
              <w:t>Совет</w:t>
            </w:r>
            <w:r w:rsidR="00E905FB">
              <w:rPr>
                <w:rFonts w:eastAsia="Calibri"/>
                <w:sz w:val="28"/>
                <w:szCs w:val="28"/>
              </w:rPr>
              <w:t xml:space="preserve"> </w:t>
            </w:r>
            <w:r w:rsidRPr="00DF2C41">
              <w:rPr>
                <w:rFonts w:eastAsia="Calibri"/>
                <w:sz w:val="28"/>
                <w:szCs w:val="28"/>
              </w:rPr>
              <w:t xml:space="preserve">муниципального района </w:t>
            </w:r>
            <w:r w:rsidRPr="00DF2C41">
              <w:rPr>
                <w:rFonts w:eastAsia="Calibri"/>
                <w:iCs/>
                <w:sz w:val="28"/>
                <w:szCs w:val="28"/>
              </w:rPr>
              <w:t xml:space="preserve">Ишимбайский </w:t>
            </w:r>
            <w:r w:rsidRPr="00DF2C41">
              <w:rPr>
                <w:rFonts w:eastAsia="Calibri"/>
                <w:sz w:val="28"/>
                <w:szCs w:val="28"/>
              </w:rPr>
              <w:t xml:space="preserve">район </w:t>
            </w:r>
          </w:p>
          <w:p w:rsidR="00274974" w:rsidRPr="00DF2C41" w:rsidRDefault="00274974" w:rsidP="00B8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rPr>
                <w:rFonts w:eastAsia="Calibri"/>
                <w:i/>
                <w:iCs/>
                <w:sz w:val="28"/>
                <w:szCs w:val="28"/>
              </w:rPr>
            </w:pPr>
            <w:r w:rsidRPr="00DF2C41">
              <w:rPr>
                <w:rFonts w:eastAsia="Calibri"/>
                <w:sz w:val="28"/>
                <w:szCs w:val="28"/>
              </w:rPr>
              <w:t>Республики Башкортостан</w:t>
            </w:r>
          </w:p>
          <w:p w:rsidR="00274974" w:rsidRPr="00DF2C41" w:rsidRDefault="00274974" w:rsidP="00B85606">
            <w:pPr>
              <w:widowControl w:val="0"/>
              <w:autoSpaceDE w:val="0"/>
              <w:autoSpaceDN w:val="0"/>
              <w:adjustRightInd w:val="0"/>
              <w:ind w:left="11"/>
              <w:rPr>
                <w:rFonts w:eastAsia="Calibri"/>
                <w:sz w:val="28"/>
                <w:szCs w:val="28"/>
              </w:rPr>
            </w:pPr>
          </w:p>
          <w:p w:rsidR="00274974" w:rsidRPr="00DF2C41" w:rsidRDefault="00274974" w:rsidP="00B8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rPr>
                <w:rFonts w:eastAsia="Calibri"/>
                <w:sz w:val="28"/>
                <w:szCs w:val="28"/>
              </w:rPr>
            </w:pPr>
          </w:p>
          <w:p w:rsidR="00274974" w:rsidRPr="00DF2C41" w:rsidRDefault="00274974" w:rsidP="00B8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rPr>
                <w:rFonts w:eastAsia="Calibri"/>
                <w:sz w:val="28"/>
                <w:szCs w:val="28"/>
              </w:rPr>
            </w:pPr>
          </w:p>
          <w:p w:rsidR="00274974" w:rsidRPr="00DF2C41" w:rsidRDefault="00274974" w:rsidP="00B8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rPr>
                <w:rFonts w:eastAsia="Calibri"/>
                <w:sz w:val="28"/>
                <w:szCs w:val="28"/>
              </w:rPr>
            </w:pPr>
            <w:r w:rsidRPr="00DF2C41">
              <w:rPr>
                <w:rFonts w:eastAsia="Calibri"/>
                <w:sz w:val="28"/>
                <w:szCs w:val="28"/>
              </w:rPr>
              <w:t xml:space="preserve">Председатель Совета </w:t>
            </w:r>
          </w:p>
          <w:p w:rsidR="00FD076D" w:rsidRPr="00DF2C41" w:rsidRDefault="00274974" w:rsidP="00B8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rPr>
                <w:rFonts w:eastAsia="Calibri"/>
                <w:sz w:val="28"/>
                <w:szCs w:val="28"/>
              </w:rPr>
            </w:pPr>
            <w:r w:rsidRPr="00DF2C41">
              <w:rPr>
                <w:rFonts w:eastAsia="Calibri"/>
                <w:iCs/>
                <w:sz w:val="28"/>
                <w:szCs w:val="28"/>
              </w:rPr>
              <w:t>муниципального</w:t>
            </w:r>
            <w:r w:rsidRPr="00DF2C41">
              <w:rPr>
                <w:rFonts w:eastAsia="Calibri"/>
                <w:sz w:val="28"/>
                <w:szCs w:val="28"/>
              </w:rPr>
              <w:t xml:space="preserve">района </w:t>
            </w:r>
          </w:p>
          <w:p w:rsidR="00274974" w:rsidRPr="00DF2C41" w:rsidRDefault="00274974" w:rsidP="00B8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rPr>
                <w:rFonts w:eastAsia="Calibri"/>
                <w:sz w:val="28"/>
                <w:szCs w:val="28"/>
              </w:rPr>
            </w:pPr>
            <w:r w:rsidRPr="00DF2C41">
              <w:rPr>
                <w:rFonts w:eastAsia="Calibri"/>
                <w:iCs/>
                <w:sz w:val="28"/>
                <w:szCs w:val="28"/>
              </w:rPr>
              <w:t>Ишимбайский</w:t>
            </w:r>
            <w:r w:rsidRPr="00DF2C41">
              <w:rPr>
                <w:rFonts w:eastAsia="Calibri"/>
                <w:sz w:val="28"/>
                <w:szCs w:val="28"/>
              </w:rPr>
              <w:t xml:space="preserve">район </w:t>
            </w:r>
          </w:p>
          <w:p w:rsidR="00274974" w:rsidRDefault="00274974" w:rsidP="00B8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rPr>
                <w:rFonts w:eastAsia="Calibri"/>
                <w:sz w:val="28"/>
                <w:szCs w:val="28"/>
              </w:rPr>
            </w:pPr>
            <w:r w:rsidRPr="00DF2C41">
              <w:rPr>
                <w:rFonts w:eastAsia="Calibri"/>
                <w:sz w:val="28"/>
                <w:szCs w:val="28"/>
              </w:rPr>
              <w:t>Республики Башкортостан</w:t>
            </w:r>
          </w:p>
          <w:p w:rsidR="00B85606" w:rsidRPr="00DF2C41" w:rsidRDefault="00B85606" w:rsidP="00B8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rPr>
                <w:rFonts w:eastAsia="Calibri"/>
                <w:sz w:val="28"/>
                <w:szCs w:val="28"/>
              </w:rPr>
            </w:pPr>
          </w:p>
          <w:p w:rsidR="00274974" w:rsidRPr="00DF2C41" w:rsidRDefault="00274974" w:rsidP="00B8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jc w:val="both"/>
              <w:rPr>
                <w:rFonts w:eastAsia="Calibri"/>
                <w:sz w:val="28"/>
                <w:szCs w:val="28"/>
              </w:rPr>
            </w:pPr>
          </w:p>
          <w:p w:rsidR="00274974" w:rsidRPr="00DF2C41" w:rsidRDefault="00274974" w:rsidP="00B8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jc w:val="both"/>
              <w:rPr>
                <w:rFonts w:eastAsia="Calibri"/>
                <w:sz w:val="28"/>
                <w:szCs w:val="28"/>
              </w:rPr>
            </w:pPr>
            <w:r w:rsidRPr="00DF2C41">
              <w:rPr>
                <w:rFonts w:eastAsia="Calibri"/>
                <w:sz w:val="28"/>
                <w:szCs w:val="28"/>
              </w:rPr>
              <w:t>____________</w:t>
            </w:r>
            <w:r w:rsidR="00CD5D9C" w:rsidRPr="00DF2C41">
              <w:rPr>
                <w:rFonts w:eastAsia="Calibri"/>
                <w:sz w:val="28"/>
                <w:szCs w:val="28"/>
              </w:rPr>
              <w:t>___</w:t>
            </w:r>
            <w:r w:rsidR="005D6007" w:rsidRPr="00DF2C41">
              <w:rPr>
                <w:rFonts w:eastAsia="Calibri"/>
                <w:sz w:val="28"/>
                <w:szCs w:val="28"/>
              </w:rPr>
              <w:t>Г</w:t>
            </w:r>
            <w:r w:rsidRPr="00DF2C41">
              <w:rPr>
                <w:rFonts w:eastAsia="Calibri"/>
                <w:sz w:val="28"/>
                <w:szCs w:val="28"/>
              </w:rPr>
              <w:t>.</w:t>
            </w:r>
            <w:r w:rsidR="005D6007" w:rsidRPr="00DF2C41">
              <w:rPr>
                <w:rFonts w:eastAsia="Calibri"/>
                <w:sz w:val="28"/>
                <w:szCs w:val="28"/>
              </w:rPr>
              <w:t>И</w:t>
            </w:r>
            <w:r w:rsidRPr="00DF2C41">
              <w:rPr>
                <w:rFonts w:eastAsia="Calibri"/>
                <w:sz w:val="28"/>
                <w:szCs w:val="28"/>
              </w:rPr>
              <w:t>.</w:t>
            </w:r>
            <w:r w:rsidR="005D6007" w:rsidRPr="00DF2C41">
              <w:rPr>
                <w:rFonts w:eastAsia="Calibri"/>
                <w:sz w:val="28"/>
                <w:szCs w:val="28"/>
              </w:rPr>
              <w:t>Баканова</w:t>
            </w:r>
          </w:p>
          <w:p w:rsidR="00274974" w:rsidRPr="00DF2C41" w:rsidRDefault="00274974" w:rsidP="00B8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jc w:val="both"/>
              <w:rPr>
                <w:rFonts w:eastAsia="Calibri"/>
                <w:sz w:val="28"/>
                <w:szCs w:val="28"/>
              </w:rPr>
            </w:pPr>
            <w:r w:rsidRPr="00DF2C41">
              <w:rPr>
                <w:rFonts w:eastAsia="Calibri"/>
                <w:sz w:val="28"/>
                <w:szCs w:val="28"/>
              </w:rPr>
              <w:t>м.п.</w:t>
            </w:r>
          </w:p>
        </w:tc>
      </w:tr>
    </w:tbl>
    <w:p w:rsidR="00BC25DF" w:rsidRPr="00DF2C41" w:rsidRDefault="00BC25DF" w:rsidP="00143C4E">
      <w:pPr>
        <w:jc w:val="both"/>
        <w:rPr>
          <w:sz w:val="28"/>
          <w:szCs w:val="28"/>
        </w:rPr>
      </w:pPr>
    </w:p>
    <w:sectPr w:rsidR="00BC25DF" w:rsidRPr="00DF2C41" w:rsidSect="00E905FB">
      <w:headerReference w:type="default" r:id="rId9"/>
      <w:pgSz w:w="11906" w:h="16838"/>
      <w:pgMar w:top="28" w:right="851" w:bottom="680" w:left="1701" w:header="284" w:footer="68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734" w:rsidRDefault="008A3734" w:rsidP="00ED597C">
      <w:r>
        <w:separator/>
      </w:r>
    </w:p>
  </w:endnote>
  <w:endnote w:type="continuationSeparator" w:id="1">
    <w:p w:rsidR="008A3734" w:rsidRDefault="008A3734" w:rsidP="00ED5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ash">
    <w:altName w:val="a_Typer Bashkir"/>
    <w:charset w:val="CC"/>
    <w:family w:val="roman"/>
    <w:pitch w:val="variable"/>
    <w:sig w:usb0="00000203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734" w:rsidRDefault="008A3734" w:rsidP="00ED597C">
      <w:r>
        <w:separator/>
      </w:r>
    </w:p>
  </w:footnote>
  <w:footnote w:type="continuationSeparator" w:id="1">
    <w:p w:rsidR="008A3734" w:rsidRDefault="008A3734" w:rsidP="00ED59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8750516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ED597C" w:rsidRPr="00ED597C" w:rsidRDefault="001E0903">
        <w:pPr>
          <w:pStyle w:val="a3"/>
          <w:jc w:val="center"/>
          <w:rPr>
            <w:sz w:val="22"/>
          </w:rPr>
        </w:pPr>
        <w:r w:rsidRPr="00ED597C">
          <w:rPr>
            <w:sz w:val="22"/>
          </w:rPr>
          <w:fldChar w:fldCharType="begin"/>
        </w:r>
        <w:r w:rsidR="00ED597C" w:rsidRPr="00ED597C">
          <w:rPr>
            <w:sz w:val="22"/>
          </w:rPr>
          <w:instrText>PAGE   \* MERGEFORMAT</w:instrText>
        </w:r>
        <w:r w:rsidRPr="00ED597C">
          <w:rPr>
            <w:sz w:val="22"/>
          </w:rPr>
          <w:fldChar w:fldCharType="separate"/>
        </w:r>
        <w:r w:rsidR="00E905FB">
          <w:rPr>
            <w:noProof/>
            <w:sz w:val="22"/>
          </w:rPr>
          <w:t>6</w:t>
        </w:r>
        <w:r w:rsidRPr="00ED597C">
          <w:rPr>
            <w:sz w:val="22"/>
          </w:rPr>
          <w:fldChar w:fldCharType="end"/>
        </w:r>
      </w:p>
    </w:sdtContent>
  </w:sdt>
  <w:p w:rsidR="00ED597C" w:rsidRPr="00B85606" w:rsidRDefault="00ED597C">
    <w:pPr>
      <w:pStyle w:val="a3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4F2C"/>
    <w:multiLevelType w:val="multilevel"/>
    <w:tmpl w:val="3AB0D27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">
    <w:nsid w:val="0BEC177D"/>
    <w:multiLevelType w:val="singleLevel"/>
    <w:tmpl w:val="75666B1C"/>
    <w:lvl w:ilvl="0">
      <w:start w:val="1"/>
      <w:numFmt w:val="decimal"/>
      <w:lvlText w:val="2.3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2">
    <w:nsid w:val="20A87204"/>
    <w:multiLevelType w:val="hybridMultilevel"/>
    <w:tmpl w:val="905A4996"/>
    <w:lvl w:ilvl="0" w:tplc="FCB67E0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>
    <w:nsid w:val="427071B0"/>
    <w:multiLevelType w:val="hybridMultilevel"/>
    <w:tmpl w:val="6F7C6CF6"/>
    <w:lvl w:ilvl="0" w:tplc="913E7F5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>
    <w:nsid w:val="48522BC1"/>
    <w:multiLevelType w:val="hybridMultilevel"/>
    <w:tmpl w:val="63BC7848"/>
    <w:lvl w:ilvl="0" w:tplc="856C09AC">
      <w:start w:val="1"/>
      <w:numFmt w:val="decimal"/>
      <w:lvlText w:val="%1)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>
    <w:nsid w:val="521003B2"/>
    <w:multiLevelType w:val="hybridMultilevel"/>
    <w:tmpl w:val="960A8E3E"/>
    <w:lvl w:ilvl="0" w:tplc="E552241C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52FD70E3"/>
    <w:multiLevelType w:val="hybridMultilevel"/>
    <w:tmpl w:val="BA7E25F0"/>
    <w:lvl w:ilvl="0" w:tplc="9A02D70E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7">
    <w:nsid w:val="589A574F"/>
    <w:multiLevelType w:val="hybridMultilevel"/>
    <w:tmpl w:val="A74456A6"/>
    <w:lvl w:ilvl="0" w:tplc="EC6C71B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>
    <w:nsid w:val="5AFB1252"/>
    <w:multiLevelType w:val="singleLevel"/>
    <w:tmpl w:val="F482A6AC"/>
    <w:lvl w:ilvl="0">
      <w:start w:val="1"/>
      <w:numFmt w:val="decimal"/>
      <w:lvlText w:val="2.2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9">
    <w:nsid w:val="624D692F"/>
    <w:multiLevelType w:val="hybridMultilevel"/>
    <w:tmpl w:val="98F67E24"/>
    <w:lvl w:ilvl="0" w:tplc="3B5CB72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9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F3A03"/>
    <w:rsid w:val="00000CF3"/>
    <w:rsid w:val="00000F66"/>
    <w:rsid w:val="00011CEE"/>
    <w:rsid w:val="00020E13"/>
    <w:rsid w:val="000255C2"/>
    <w:rsid w:val="0003220F"/>
    <w:rsid w:val="00035E7A"/>
    <w:rsid w:val="00054634"/>
    <w:rsid w:val="00055821"/>
    <w:rsid w:val="00067FE0"/>
    <w:rsid w:val="00072AB1"/>
    <w:rsid w:val="00091A5D"/>
    <w:rsid w:val="00093208"/>
    <w:rsid w:val="00095126"/>
    <w:rsid w:val="000A211F"/>
    <w:rsid w:val="000A4706"/>
    <w:rsid w:val="000C019C"/>
    <w:rsid w:val="000C76B4"/>
    <w:rsid w:val="000D4001"/>
    <w:rsid w:val="000E09BE"/>
    <w:rsid w:val="000F020C"/>
    <w:rsid w:val="000F2F9A"/>
    <w:rsid w:val="000F3AFA"/>
    <w:rsid w:val="000F3D6E"/>
    <w:rsid w:val="000F4E2A"/>
    <w:rsid w:val="000F7331"/>
    <w:rsid w:val="001319D5"/>
    <w:rsid w:val="00133A05"/>
    <w:rsid w:val="00143435"/>
    <w:rsid w:val="00143C4E"/>
    <w:rsid w:val="00147204"/>
    <w:rsid w:val="001503DA"/>
    <w:rsid w:val="00161F46"/>
    <w:rsid w:val="00163EAA"/>
    <w:rsid w:val="001657B3"/>
    <w:rsid w:val="00165A17"/>
    <w:rsid w:val="00166C45"/>
    <w:rsid w:val="00184F43"/>
    <w:rsid w:val="0019693D"/>
    <w:rsid w:val="00196C33"/>
    <w:rsid w:val="001A1628"/>
    <w:rsid w:val="001D28CC"/>
    <w:rsid w:val="001D48FC"/>
    <w:rsid w:val="001D5811"/>
    <w:rsid w:val="001E0903"/>
    <w:rsid w:val="001E7C2F"/>
    <w:rsid w:val="001F4313"/>
    <w:rsid w:val="001F4BD9"/>
    <w:rsid w:val="0020692C"/>
    <w:rsid w:val="00214B54"/>
    <w:rsid w:val="002165E4"/>
    <w:rsid w:val="00220954"/>
    <w:rsid w:val="002438F7"/>
    <w:rsid w:val="002529F2"/>
    <w:rsid w:val="002578AC"/>
    <w:rsid w:val="00260620"/>
    <w:rsid w:val="00274974"/>
    <w:rsid w:val="002757FC"/>
    <w:rsid w:val="00276089"/>
    <w:rsid w:val="002826C6"/>
    <w:rsid w:val="00284DDF"/>
    <w:rsid w:val="002A21E2"/>
    <w:rsid w:val="002A47F0"/>
    <w:rsid w:val="002A74B6"/>
    <w:rsid w:val="002A74E7"/>
    <w:rsid w:val="002A78FB"/>
    <w:rsid w:val="002B1CE9"/>
    <w:rsid w:val="002B7756"/>
    <w:rsid w:val="002B7962"/>
    <w:rsid w:val="002C1A4F"/>
    <w:rsid w:val="002C5C6D"/>
    <w:rsid w:val="002E044A"/>
    <w:rsid w:val="002E045F"/>
    <w:rsid w:val="002F02A3"/>
    <w:rsid w:val="0030157A"/>
    <w:rsid w:val="00303B72"/>
    <w:rsid w:val="003144EB"/>
    <w:rsid w:val="0032466C"/>
    <w:rsid w:val="00333991"/>
    <w:rsid w:val="003341EE"/>
    <w:rsid w:val="00337F2C"/>
    <w:rsid w:val="00341B10"/>
    <w:rsid w:val="00345030"/>
    <w:rsid w:val="00346A85"/>
    <w:rsid w:val="00355C8B"/>
    <w:rsid w:val="00364C4F"/>
    <w:rsid w:val="00370B43"/>
    <w:rsid w:val="00375178"/>
    <w:rsid w:val="003808D8"/>
    <w:rsid w:val="00381B9B"/>
    <w:rsid w:val="003929E3"/>
    <w:rsid w:val="003B4C9A"/>
    <w:rsid w:val="003C027D"/>
    <w:rsid w:val="003C3DAD"/>
    <w:rsid w:val="003D08F5"/>
    <w:rsid w:val="003D185F"/>
    <w:rsid w:val="003E456E"/>
    <w:rsid w:val="003F5E0F"/>
    <w:rsid w:val="00401883"/>
    <w:rsid w:val="0040357A"/>
    <w:rsid w:val="00407B67"/>
    <w:rsid w:val="00433E22"/>
    <w:rsid w:val="004558C4"/>
    <w:rsid w:val="00470485"/>
    <w:rsid w:val="00474BED"/>
    <w:rsid w:val="00476AF3"/>
    <w:rsid w:val="004837BE"/>
    <w:rsid w:val="00491577"/>
    <w:rsid w:val="0049276A"/>
    <w:rsid w:val="004A123C"/>
    <w:rsid w:val="004A1833"/>
    <w:rsid w:val="004A5D9D"/>
    <w:rsid w:val="004B0527"/>
    <w:rsid w:val="004B678B"/>
    <w:rsid w:val="004C4A29"/>
    <w:rsid w:val="004D7C24"/>
    <w:rsid w:val="004E13D3"/>
    <w:rsid w:val="004E7F41"/>
    <w:rsid w:val="005068A7"/>
    <w:rsid w:val="00516D2D"/>
    <w:rsid w:val="00524314"/>
    <w:rsid w:val="005438FD"/>
    <w:rsid w:val="00543DB2"/>
    <w:rsid w:val="00550720"/>
    <w:rsid w:val="00560282"/>
    <w:rsid w:val="00565F3E"/>
    <w:rsid w:val="00566760"/>
    <w:rsid w:val="0057113D"/>
    <w:rsid w:val="00572EBD"/>
    <w:rsid w:val="00573F39"/>
    <w:rsid w:val="0058265E"/>
    <w:rsid w:val="00583B12"/>
    <w:rsid w:val="005907AE"/>
    <w:rsid w:val="00591254"/>
    <w:rsid w:val="00594467"/>
    <w:rsid w:val="00594A8F"/>
    <w:rsid w:val="00595A30"/>
    <w:rsid w:val="005B18DB"/>
    <w:rsid w:val="005C32AB"/>
    <w:rsid w:val="005C59E3"/>
    <w:rsid w:val="005D132D"/>
    <w:rsid w:val="005D6007"/>
    <w:rsid w:val="005E2CDB"/>
    <w:rsid w:val="005E3A78"/>
    <w:rsid w:val="005F330E"/>
    <w:rsid w:val="00632EF5"/>
    <w:rsid w:val="0063587A"/>
    <w:rsid w:val="00642F5C"/>
    <w:rsid w:val="0064654F"/>
    <w:rsid w:val="0065125E"/>
    <w:rsid w:val="006557E1"/>
    <w:rsid w:val="00657364"/>
    <w:rsid w:val="00667184"/>
    <w:rsid w:val="00671722"/>
    <w:rsid w:val="00681C8F"/>
    <w:rsid w:val="006B0B2A"/>
    <w:rsid w:val="006B25EF"/>
    <w:rsid w:val="006C20DE"/>
    <w:rsid w:val="006C4A88"/>
    <w:rsid w:val="006C6660"/>
    <w:rsid w:val="006C7172"/>
    <w:rsid w:val="006E349F"/>
    <w:rsid w:val="006F35EA"/>
    <w:rsid w:val="006F3A03"/>
    <w:rsid w:val="006F3C0F"/>
    <w:rsid w:val="006F5272"/>
    <w:rsid w:val="007006BB"/>
    <w:rsid w:val="007028F4"/>
    <w:rsid w:val="00703FA5"/>
    <w:rsid w:val="00711631"/>
    <w:rsid w:val="007116DF"/>
    <w:rsid w:val="00713D7E"/>
    <w:rsid w:val="00717BB2"/>
    <w:rsid w:val="007244CA"/>
    <w:rsid w:val="007333EE"/>
    <w:rsid w:val="007366B0"/>
    <w:rsid w:val="007369C3"/>
    <w:rsid w:val="007513D5"/>
    <w:rsid w:val="007644DB"/>
    <w:rsid w:val="007664A0"/>
    <w:rsid w:val="00766511"/>
    <w:rsid w:val="00776923"/>
    <w:rsid w:val="00776DE2"/>
    <w:rsid w:val="00783BDC"/>
    <w:rsid w:val="0079118E"/>
    <w:rsid w:val="00792DA2"/>
    <w:rsid w:val="007A4A4E"/>
    <w:rsid w:val="007A7E83"/>
    <w:rsid w:val="007C3E80"/>
    <w:rsid w:val="007C58A3"/>
    <w:rsid w:val="007D15F6"/>
    <w:rsid w:val="007D5D9C"/>
    <w:rsid w:val="007D654F"/>
    <w:rsid w:val="007E14B6"/>
    <w:rsid w:val="007F7659"/>
    <w:rsid w:val="00806FAA"/>
    <w:rsid w:val="00813761"/>
    <w:rsid w:val="00815DB8"/>
    <w:rsid w:val="0082075C"/>
    <w:rsid w:val="00821A32"/>
    <w:rsid w:val="008239D2"/>
    <w:rsid w:val="00824F2B"/>
    <w:rsid w:val="00831676"/>
    <w:rsid w:val="00833A55"/>
    <w:rsid w:val="008366D3"/>
    <w:rsid w:val="00837C67"/>
    <w:rsid w:val="008409DF"/>
    <w:rsid w:val="00840A39"/>
    <w:rsid w:val="008525F6"/>
    <w:rsid w:val="00870C27"/>
    <w:rsid w:val="00877D26"/>
    <w:rsid w:val="00877F27"/>
    <w:rsid w:val="00880157"/>
    <w:rsid w:val="008A1A82"/>
    <w:rsid w:val="008A3535"/>
    <w:rsid w:val="008A3734"/>
    <w:rsid w:val="008A5832"/>
    <w:rsid w:val="008B4429"/>
    <w:rsid w:val="008B47AC"/>
    <w:rsid w:val="008C76EB"/>
    <w:rsid w:val="008C76ED"/>
    <w:rsid w:val="008D06E7"/>
    <w:rsid w:val="008F191A"/>
    <w:rsid w:val="008F2772"/>
    <w:rsid w:val="008F59C8"/>
    <w:rsid w:val="00921694"/>
    <w:rsid w:val="009261F1"/>
    <w:rsid w:val="0092631B"/>
    <w:rsid w:val="00934840"/>
    <w:rsid w:val="00941C06"/>
    <w:rsid w:val="009459BB"/>
    <w:rsid w:val="00963B4D"/>
    <w:rsid w:val="009648A3"/>
    <w:rsid w:val="009653FE"/>
    <w:rsid w:val="00966DC7"/>
    <w:rsid w:val="00975204"/>
    <w:rsid w:val="00977C96"/>
    <w:rsid w:val="00983B70"/>
    <w:rsid w:val="00985294"/>
    <w:rsid w:val="0098701D"/>
    <w:rsid w:val="009B3C73"/>
    <w:rsid w:val="009C6DA9"/>
    <w:rsid w:val="009D2705"/>
    <w:rsid w:val="009D2BF8"/>
    <w:rsid w:val="009F5403"/>
    <w:rsid w:val="00A00A2E"/>
    <w:rsid w:val="00A018DD"/>
    <w:rsid w:val="00A13EDE"/>
    <w:rsid w:val="00A14DC3"/>
    <w:rsid w:val="00A20169"/>
    <w:rsid w:val="00A2648A"/>
    <w:rsid w:val="00A273F3"/>
    <w:rsid w:val="00A327C0"/>
    <w:rsid w:val="00A34B2F"/>
    <w:rsid w:val="00A36479"/>
    <w:rsid w:val="00A42B8D"/>
    <w:rsid w:val="00A4580C"/>
    <w:rsid w:val="00A5139A"/>
    <w:rsid w:val="00A522C3"/>
    <w:rsid w:val="00A537B1"/>
    <w:rsid w:val="00A65F46"/>
    <w:rsid w:val="00A77178"/>
    <w:rsid w:val="00A8278B"/>
    <w:rsid w:val="00A879FA"/>
    <w:rsid w:val="00A87C9D"/>
    <w:rsid w:val="00A95907"/>
    <w:rsid w:val="00AA58DB"/>
    <w:rsid w:val="00AB4EC8"/>
    <w:rsid w:val="00AD145D"/>
    <w:rsid w:val="00B13FA5"/>
    <w:rsid w:val="00B16547"/>
    <w:rsid w:val="00B21248"/>
    <w:rsid w:val="00B35A8D"/>
    <w:rsid w:val="00B451CA"/>
    <w:rsid w:val="00B51981"/>
    <w:rsid w:val="00B57B82"/>
    <w:rsid w:val="00B6024F"/>
    <w:rsid w:val="00B65756"/>
    <w:rsid w:val="00B7388A"/>
    <w:rsid w:val="00B76012"/>
    <w:rsid w:val="00B8059E"/>
    <w:rsid w:val="00B815D7"/>
    <w:rsid w:val="00B8413C"/>
    <w:rsid w:val="00B85606"/>
    <w:rsid w:val="00B950FF"/>
    <w:rsid w:val="00BA0CAF"/>
    <w:rsid w:val="00BA39B1"/>
    <w:rsid w:val="00BA5557"/>
    <w:rsid w:val="00BA7FD5"/>
    <w:rsid w:val="00BB61D1"/>
    <w:rsid w:val="00BB784D"/>
    <w:rsid w:val="00BC0E4D"/>
    <w:rsid w:val="00BC25DF"/>
    <w:rsid w:val="00BC3701"/>
    <w:rsid w:val="00BC387C"/>
    <w:rsid w:val="00BC4FC7"/>
    <w:rsid w:val="00BD2B42"/>
    <w:rsid w:val="00BE24EE"/>
    <w:rsid w:val="00BE325E"/>
    <w:rsid w:val="00BE3E72"/>
    <w:rsid w:val="00BF6C9D"/>
    <w:rsid w:val="00C01544"/>
    <w:rsid w:val="00C16C67"/>
    <w:rsid w:val="00C24285"/>
    <w:rsid w:val="00C26367"/>
    <w:rsid w:val="00C403F3"/>
    <w:rsid w:val="00C417AF"/>
    <w:rsid w:val="00C51173"/>
    <w:rsid w:val="00C63122"/>
    <w:rsid w:val="00C64F71"/>
    <w:rsid w:val="00C65609"/>
    <w:rsid w:val="00C7402A"/>
    <w:rsid w:val="00C838AD"/>
    <w:rsid w:val="00C94620"/>
    <w:rsid w:val="00C94E82"/>
    <w:rsid w:val="00CA3D80"/>
    <w:rsid w:val="00CA6041"/>
    <w:rsid w:val="00CA7043"/>
    <w:rsid w:val="00CC0F5F"/>
    <w:rsid w:val="00CC70CD"/>
    <w:rsid w:val="00CD5D9C"/>
    <w:rsid w:val="00CD656F"/>
    <w:rsid w:val="00CE2E65"/>
    <w:rsid w:val="00CF0353"/>
    <w:rsid w:val="00CF152A"/>
    <w:rsid w:val="00D06192"/>
    <w:rsid w:val="00D23D27"/>
    <w:rsid w:val="00D44D29"/>
    <w:rsid w:val="00D55A04"/>
    <w:rsid w:val="00D6388C"/>
    <w:rsid w:val="00D65616"/>
    <w:rsid w:val="00D70CEF"/>
    <w:rsid w:val="00D71B38"/>
    <w:rsid w:val="00D725D4"/>
    <w:rsid w:val="00D74D64"/>
    <w:rsid w:val="00D75E89"/>
    <w:rsid w:val="00D85C37"/>
    <w:rsid w:val="00D92A99"/>
    <w:rsid w:val="00D92C5C"/>
    <w:rsid w:val="00DA0BEE"/>
    <w:rsid w:val="00DB066C"/>
    <w:rsid w:val="00DB2755"/>
    <w:rsid w:val="00DB6B28"/>
    <w:rsid w:val="00DC356F"/>
    <w:rsid w:val="00DC6BA3"/>
    <w:rsid w:val="00DC7F6B"/>
    <w:rsid w:val="00DF2C41"/>
    <w:rsid w:val="00DF64F9"/>
    <w:rsid w:val="00E0490C"/>
    <w:rsid w:val="00E15366"/>
    <w:rsid w:val="00E32FD8"/>
    <w:rsid w:val="00E37D5C"/>
    <w:rsid w:val="00E416F8"/>
    <w:rsid w:val="00E45A8F"/>
    <w:rsid w:val="00E45BCA"/>
    <w:rsid w:val="00E571C7"/>
    <w:rsid w:val="00E652FB"/>
    <w:rsid w:val="00E905FB"/>
    <w:rsid w:val="00E91BDE"/>
    <w:rsid w:val="00EA5FD1"/>
    <w:rsid w:val="00EA6654"/>
    <w:rsid w:val="00EA6BFD"/>
    <w:rsid w:val="00EB21A8"/>
    <w:rsid w:val="00EB3EBC"/>
    <w:rsid w:val="00EC6314"/>
    <w:rsid w:val="00EC691D"/>
    <w:rsid w:val="00ED1EDA"/>
    <w:rsid w:val="00ED597C"/>
    <w:rsid w:val="00ED5E84"/>
    <w:rsid w:val="00EF2066"/>
    <w:rsid w:val="00F02996"/>
    <w:rsid w:val="00F21319"/>
    <w:rsid w:val="00F340A2"/>
    <w:rsid w:val="00F358ED"/>
    <w:rsid w:val="00F37EBF"/>
    <w:rsid w:val="00F41034"/>
    <w:rsid w:val="00F41393"/>
    <w:rsid w:val="00F452C3"/>
    <w:rsid w:val="00F47959"/>
    <w:rsid w:val="00F47C04"/>
    <w:rsid w:val="00F51745"/>
    <w:rsid w:val="00F668FA"/>
    <w:rsid w:val="00F7471B"/>
    <w:rsid w:val="00F83D0D"/>
    <w:rsid w:val="00FA4F8D"/>
    <w:rsid w:val="00FB145C"/>
    <w:rsid w:val="00FC1C34"/>
    <w:rsid w:val="00FD076D"/>
    <w:rsid w:val="00FD0D2C"/>
    <w:rsid w:val="00FF26EB"/>
    <w:rsid w:val="00FF3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50FF"/>
    <w:pPr>
      <w:tabs>
        <w:tab w:val="center" w:pos="4153"/>
        <w:tab w:val="right" w:pos="8306"/>
      </w:tabs>
    </w:pPr>
    <w:rPr>
      <w:sz w:val="30"/>
      <w:szCs w:val="20"/>
    </w:rPr>
  </w:style>
  <w:style w:type="character" w:customStyle="1" w:styleId="a4">
    <w:name w:val="Верхний колонтитул Знак"/>
    <w:link w:val="a3"/>
    <w:uiPriority w:val="99"/>
    <w:rsid w:val="00B950FF"/>
    <w:rPr>
      <w:sz w:val="30"/>
      <w:lang w:val="ru-RU" w:eastAsia="ru-RU" w:bidi="ar-SA"/>
    </w:rPr>
  </w:style>
  <w:style w:type="paragraph" w:styleId="3">
    <w:name w:val="Body Text Indent 3"/>
    <w:basedOn w:val="a"/>
    <w:link w:val="30"/>
    <w:rsid w:val="00B950FF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link w:val="3"/>
    <w:rsid w:val="00B950FF"/>
    <w:rPr>
      <w:sz w:val="28"/>
      <w:lang w:val="ru-RU" w:eastAsia="ru-RU" w:bidi="ar-SA"/>
    </w:rPr>
  </w:style>
  <w:style w:type="paragraph" w:customStyle="1" w:styleId="CharChar1CharChar1CharChar">
    <w:name w:val="Char Char Знак Знак1 Char Char1 Знак Знак Char Char"/>
    <w:basedOn w:val="a"/>
    <w:rsid w:val="005E3A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5">
    <w:name w:val="Table Grid"/>
    <w:basedOn w:val="a1"/>
    <w:rsid w:val="0027497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CD656F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link w:val="a6"/>
    <w:locked/>
    <w:rsid w:val="00CD656F"/>
    <w:rPr>
      <w:b/>
      <w:sz w:val="28"/>
      <w:lang w:val="ru-RU" w:eastAsia="ru-RU" w:bidi="ar-SA"/>
    </w:rPr>
  </w:style>
  <w:style w:type="paragraph" w:styleId="a8">
    <w:name w:val="Body Text"/>
    <w:basedOn w:val="a"/>
    <w:link w:val="a9"/>
    <w:rsid w:val="00B35A8D"/>
    <w:pPr>
      <w:spacing w:after="120"/>
    </w:pPr>
  </w:style>
  <w:style w:type="character" w:customStyle="1" w:styleId="a9">
    <w:name w:val="Основной текст Знак"/>
    <w:link w:val="a8"/>
    <w:rsid w:val="00B35A8D"/>
    <w:rPr>
      <w:sz w:val="24"/>
      <w:szCs w:val="24"/>
    </w:rPr>
  </w:style>
  <w:style w:type="paragraph" w:styleId="aa">
    <w:name w:val="footer"/>
    <w:basedOn w:val="a"/>
    <w:link w:val="ab"/>
    <w:unhideWhenUsed/>
    <w:rsid w:val="00ED59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D597C"/>
    <w:rPr>
      <w:sz w:val="24"/>
      <w:szCs w:val="24"/>
    </w:rPr>
  </w:style>
  <w:style w:type="paragraph" w:styleId="ac">
    <w:name w:val="Balloon Text"/>
    <w:basedOn w:val="a"/>
    <w:link w:val="ad"/>
    <w:rsid w:val="007116D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711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FFDF3-4B9B-4AE8-A73D-23D2EE597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2377</Words>
  <Characters>13550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РАЙОН ИШИМБАЙСКИЙ РАЙОН</vt:lpstr>
    </vt:vector>
  </TitlesOfParts>
  <Company>Microsoft</Company>
  <LinksUpToDate>false</LinksUpToDate>
  <CharactersWithSpaces>15896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РАЙОН ИШИМБАЙСКИЙ РАЙОН</dc:title>
  <dc:creator>Zver</dc:creator>
  <cp:lastModifiedBy>Admin</cp:lastModifiedBy>
  <cp:revision>4</cp:revision>
  <cp:lastPrinted>2022-12-14T12:11:00Z</cp:lastPrinted>
  <dcterms:created xsi:type="dcterms:W3CDTF">2022-12-15T08:31:00Z</dcterms:created>
  <dcterms:modified xsi:type="dcterms:W3CDTF">2022-12-20T12:52:00Z</dcterms:modified>
</cp:coreProperties>
</file>