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7"/>
        <w:tblW w:w="11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814"/>
        <w:gridCol w:w="4563"/>
      </w:tblGrid>
      <w:tr w:rsidR="0036609C" w:rsidRPr="0036609C" w14:paraId="5ED5C71C" w14:textId="77777777" w:rsidTr="0036609C">
        <w:trPr>
          <w:trHeight w:val="1938"/>
        </w:trPr>
        <w:tc>
          <w:tcPr>
            <w:tcW w:w="468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506D6983" w14:textId="77777777" w:rsidR="0036609C" w:rsidRPr="0036609C" w:rsidRDefault="0036609C" w:rsidP="0036609C">
            <w:pPr>
              <w:autoSpaceDN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Баш</w:t>
            </w:r>
            <w:r w:rsidRPr="0036609C">
              <w:rPr>
                <w:rFonts w:ascii="Lucida Sans Unicode" w:eastAsia="SimSun" w:hAnsi="Lucida Sans Unicode" w:cs="Times New Roman"/>
                <w:sz w:val="24"/>
                <w:szCs w:val="24"/>
                <w:lang w:val="be-BY" w:eastAsia="ru-RU"/>
              </w:rPr>
              <w:t>ҡ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ортостанРеспубликаһыИшембай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gram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Скворчиха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ауылсоветы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ауылбиләмәһехакими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әте</w:t>
            </w:r>
            <w:proofErr w:type="gramEnd"/>
          </w:p>
          <w:p w14:paraId="1075B4BD" w14:textId="77777777" w:rsidR="0036609C" w:rsidRPr="0036609C" w:rsidRDefault="0036609C" w:rsidP="0036609C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</w:pPr>
            <w:r w:rsidRPr="0036609C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 xml:space="preserve">   Мәктәп урамы, 8, Скворчиха  ауылы, Ишембай районы, Башкортостан Республика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һы</w:t>
            </w:r>
            <w:proofErr w:type="spellEnd"/>
          </w:p>
          <w:p w14:paraId="0EA36A97" w14:textId="77777777" w:rsidR="0036609C" w:rsidRPr="0036609C" w:rsidRDefault="0036609C" w:rsidP="0036609C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skvorhiha</w:t>
            </w:r>
            <w:proofErr w:type="spellEnd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@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ishimrb</w:t>
            </w:r>
            <w:proofErr w:type="spellEnd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14:paraId="2E3CD19D" w14:textId="77777777" w:rsidR="0036609C" w:rsidRPr="0036609C" w:rsidRDefault="0036609C" w:rsidP="0036609C">
            <w:pPr>
              <w:tabs>
                <w:tab w:val="center" w:pos="2232"/>
                <w:tab w:val="right" w:pos="4464"/>
              </w:tabs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  <w:t>ОГРН 1020201773327,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</w:r>
          </w:p>
          <w:p w14:paraId="6E4234B2" w14:textId="77777777" w:rsidR="0036609C" w:rsidRPr="0036609C" w:rsidRDefault="0036609C" w:rsidP="0036609C">
            <w:pPr>
              <w:tabs>
                <w:tab w:val="center" w:pos="2232"/>
                <w:tab w:val="right" w:pos="4464"/>
              </w:tabs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  <w:t xml:space="preserve"> ИНН 0226001302 КПП 026101001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</w:r>
          </w:p>
          <w:p w14:paraId="7CEC877F" w14:textId="77777777" w:rsidR="0036609C" w:rsidRPr="0036609C" w:rsidRDefault="0036609C" w:rsidP="0036609C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Р/с 40204810700000001210 отделение – НБ Республика Башкортостан 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г.Уфа</w:t>
            </w:r>
            <w:proofErr w:type="spellEnd"/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, БИК 048073001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91716A3" w14:textId="77777777" w:rsidR="0036609C" w:rsidRPr="0036609C" w:rsidRDefault="0036609C" w:rsidP="0036609C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be-BY" w:eastAsia="ru-RU"/>
              </w:rPr>
            </w:pPr>
            <w:r w:rsidRPr="0036609C">
              <w:rPr>
                <w:rFonts w:ascii="Times New Roman" w:eastAsia="SimSu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A446E2A" wp14:editId="3E4317CD">
                  <wp:extent cx="1038225" cy="1476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25CC3CAA" w14:textId="77777777" w:rsidR="0036609C" w:rsidRPr="0036609C" w:rsidRDefault="0036609C" w:rsidP="0036609C">
            <w:pPr>
              <w:autoSpaceDN w:val="0"/>
              <w:spacing w:after="120" w:line="240" w:lineRule="auto"/>
              <w:ind w:left="119"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</w:pPr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 xml:space="preserve">Администрация </w:t>
            </w:r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сельского поселения Скворчихинский сельсовет    муниципального района  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   Республики Башкортостан</w:t>
            </w:r>
          </w:p>
          <w:p w14:paraId="27400A3E" w14:textId="77777777" w:rsidR="0036609C" w:rsidRPr="0036609C" w:rsidRDefault="0036609C" w:rsidP="0036609C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Школьная ул., д.8, с.Скворчиха, Ишимбайский район, Республика Башкортостан, 453226Тел. Факс: 8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skvorhiha</w:t>
              </w:r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ishimrb</w:t>
              </w:r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ОГРН 1020201773327, ИНН 0226001302 КПП 026101001,                                     Р/с 40204810700000001210 отделение – НБ Республика Башкортостан 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г.Уфа</w:t>
            </w:r>
            <w:proofErr w:type="spellEnd"/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, БИК 048073001</w:t>
            </w:r>
          </w:p>
        </w:tc>
      </w:tr>
    </w:tbl>
    <w:p w14:paraId="0325CC4D" w14:textId="04131551" w:rsidR="0036609C" w:rsidRPr="0036609C" w:rsidRDefault="0010463D" w:rsidP="0036609C">
      <w:pPr>
        <w:spacing w:after="0" w:line="240" w:lineRule="auto"/>
        <w:ind w:right="44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</w:t>
      </w:r>
    </w:p>
    <w:p w14:paraId="031B3EFF" w14:textId="080B0AAE" w:rsidR="0036609C" w:rsidRPr="0036609C" w:rsidRDefault="0036609C" w:rsidP="0036609C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6609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 Р А Р                                                                                           ПОСТАНОВЛЕНИЕ</w:t>
      </w:r>
    </w:p>
    <w:p w14:paraId="474C7236" w14:textId="2C3980AC" w:rsidR="0036609C" w:rsidRPr="0036609C" w:rsidRDefault="00627096" w:rsidP="0036609C">
      <w:pPr>
        <w:autoSpaceDN w:val="0"/>
        <w:spacing w:after="0" w:line="25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16.10</w:t>
      </w:r>
      <w:r w:rsidR="0036609C" w:rsidRPr="00366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.2024г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114</w:t>
      </w:r>
    </w:p>
    <w:p w14:paraId="5AC65696" w14:textId="77777777" w:rsidR="0036609C" w:rsidRPr="0036609C" w:rsidRDefault="0036609C" w:rsidP="003660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36702B" w14:textId="6A518A70" w:rsidR="00A04311" w:rsidRPr="00627096" w:rsidRDefault="00A04311" w:rsidP="00A04311">
      <w:pPr>
        <w:spacing w:after="0" w:line="240" w:lineRule="auto"/>
        <w:ind w:right="374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правил определения   нормативных      затрат</w:t>
      </w:r>
      <w:r w:rsidR="0013462A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на     обеспечение </w:t>
      </w:r>
      <w:r w:rsidR="00627096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функций администрации</w:t>
      </w:r>
      <w:r w:rsidR="0013462A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сельского </w:t>
      </w:r>
      <w:r w:rsidR="0013462A" w:rsidRPr="00627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  <w:r w:rsidR="00627096" w:rsidRPr="00627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Скворчихинский</w:t>
      </w:r>
      <w:r w:rsidR="0013462A" w:rsidRPr="00627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462A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="0013462A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Ишимбайский</w:t>
      </w:r>
      <w:proofErr w:type="spellEnd"/>
      <w:r w:rsidR="0013462A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 Республики Башкортостан</w:t>
      </w:r>
    </w:p>
    <w:p w14:paraId="56E61E31" w14:textId="55213190" w:rsidR="00A04311" w:rsidRPr="00627096" w:rsidRDefault="00A04311" w:rsidP="00A04311">
      <w:pPr>
        <w:spacing w:after="0" w:line="240" w:lineRule="auto"/>
        <w:ind w:right="374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6EB3D8D" w14:textId="14C6266A" w:rsidR="0010463D" w:rsidRPr="00627096" w:rsidRDefault="0010463D" w:rsidP="0013462A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096">
        <w:rPr>
          <w:rFonts w:ascii="Calibri" w:eastAsia="Calibri" w:hAnsi="Calibri" w:cs="Calibri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596C4DA6" wp14:editId="2AEBBF82">
            <wp:simplePos x="0" y="0"/>
            <wp:positionH relativeFrom="page">
              <wp:posOffset>670807</wp:posOffset>
            </wp:positionH>
            <wp:positionV relativeFrom="page">
              <wp:posOffset>5861444</wp:posOffset>
            </wp:positionV>
            <wp:extent cx="3049" cy="3048"/>
            <wp:effectExtent l="0" t="0" r="0" b="0"/>
            <wp:wrapSquare wrapText="bothSides"/>
            <wp:docPr id="1" name="Picture 2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" name="Picture 21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311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 пунктом 2 части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октября 2014 г.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</w:t>
      </w:r>
      <w:r w:rsidR="00F51099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учреждений», в</w:t>
      </w: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целях совершенствования системы закупок товаров, работ, услуг для муниципальных нужд </w:t>
      </w:r>
      <w:r w:rsidR="000E3D9D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13462A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627096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Скворчихинский </w:t>
      </w:r>
      <w:r w:rsidR="0013462A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  <w:proofErr w:type="spellStart"/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Ишимбайский</w:t>
      </w:r>
      <w:proofErr w:type="spellEnd"/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Республики Башкортостан, ПОСТАНОВЛЯЮ:</w:t>
      </w:r>
    </w:p>
    <w:p w14:paraId="1A0FE8EB" w14:textId="3D8E2F9D" w:rsidR="0010463D" w:rsidRPr="00627096" w:rsidRDefault="0010463D" w:rsidP="0013462A">
      <w:pPr>
        <w:spacing w:after="0" w:line="240" w:lineRule="auto"/>
        <w:ind w:right="140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1. Утвердить прилагаемые правила определения нормативных затрат на обеспечение функций </w:t>
      </w:r>
      <w:r w:rsidR="0013462A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сельского поселения </w:t>
      </w:r>
      <w:r w:rsidR="00627096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Скворчихинский </w:t>
      </w:r>
      <w:r w:rsidR="0013462A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="0013462A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Ишимбайский</w:t>
      </w:r>
      <w:proofErr w:type="spellEnd"/>
      <w:r w:rsidR="0013462A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Республики Башкортостан.</w:t>
      </w:r>
    </w:p>
    <w:p w14:paraId="6F67335E" w14:textId="3E6664D8" w:rsidR="0010463D" w:rsidRPr="00627096" w:rsidRDefault="0010463D" w:rsidP="001346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2. </w:t>
      </w:r>
      <w:r w:rsidR="0025568E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</w:t>
      </w:r>
      <w:r w:rsidR="0025568E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определения нормативных затрат в единой информационной системе в соответствии с требованиями законодательства о контрактной системе в сфере закупок.</w:t>
      </w:r>
    </w:p>
    <w:p w14:paraId="652A9F99" w14:textId="77777777" w:rsidR="0010463D" w:rsidRPr="00627096" w:rsidRDefault="0010463D" w:rsidP="001346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3. Настоящее постановление вступает в силу с момента его официального опубликования.</w:t>
      </w:r>
    </w:p>
    <w:p w14:paraId="2F399390" w14:textId="57D79E78" w:rsidR="0010463D" w:rsidRPr="00627096" w:rsidRDefault="0010463D" w:rsidP="001346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4. Контроль за исполнением постановления </w:t>
      </w:r>
      <w:r w:rsidR="0025568E" w:rsidRPr="006270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14:paraId="0FC66804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9F7B4" w14:textId="77777777" w:rsidR="00627096" w:rsidRDefault="00627096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09F3C" w14:textId="77777777" w:rsidR="00627096" w:rsidRDefault="00627096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9C1E6" w14:textId="25106D32" w:rsidR="00627096" w:rsidRPr="00627096" w:rsidRDefault="00627096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7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</w:t>
      </w:r>
      <w:proofErr w:type="spellStart"/>
      <w:r w:rsidRPr="00627096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С.А.Герасименко</w:t>
      </w:r>
      <w:proofErr w:type="spellEnd"/>
    </w:p>
    <w:p w14:paraId="5CE2AB62" w14:textId="77777777" w:rsidR="0010463D" w:rsidRPr="00627096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97529B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1405B" w14:textId="57AE2B44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B887" w14:textId="62B9F14D" w:rsidR="0025568E" w:rsidRDefault="0025568E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B0425" w14:textId="31A6D108" w:rsidR="0025568E" w:rsidRDefault="0025568E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EB48" w14:textId="77777777" w:rsidR="0025568E" w:rsidRDefault="0025568E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67717" w14:textId="6CDDB554" w:rsidR="00D571E3" w:rsidRPr="00AF0D5F" w:rsidRDefault="00A74CF3" w:rsidP="0062709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10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D5F"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2B69E668" w14:textId="16BCCD92" w:rsidR="00AF0D5F" w:rsidRDefault="00AF0D5F" w:rsidP="0062709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становлению</w:t>
      </w:r>
      <w:r w:rsidR="000E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сельского поселения </w:t>
      </w:r>
      <w:r w:rsidR="00627096" w:rsidRPr="00627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Скворчихинский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Ишимбайский</w:t>
      </w:r>
      <w:proofErr w:type="spellEnd"/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14:paraId="10DF5D0F" w14:textId="6A709E17" w:rsidR="0025568E" w:rsidRDefault="0013462A" w:rsidP="0062709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Башкортостан                                                                  </w:t>
      </w:r>
    </w:p>
    <w:p w14:paraId="62ED80E0" w14:textId="5DB7AD2C" w:rsidR="00AF0D5F" w:rsidRPr="00AF0D5F" w:rsidRDefault="00AF0D5F" w:rsidP="00627096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7096">
        <w:rPr>
          <w:rFonts w:ascii="Times New Roman" w:eastAsia="Times New Roman" w:hAnsi="Times New Roman" w:cs="Times New Roman"/>
          <w:sz w:val="24"/>
          <w:szCs w:val="24"/>
          <w:lang w:eastAsia="ru-RU"/>
        </w:rPr>
        <w:t>16»</w:t>
      </w:r>
      <w:r w:rsidR="00627096"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099"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5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099"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27096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A239189" w14:textId="77777777" w:rsidR="005670D7" w:rsidRPr="005670D7" w:rsidRDefault="005670D7" w:rsidP="0025568E">
      <w:pPr>
        <w:autoSpaceDE w:val="0"/>
        <w:autoSpaceDN w:val="0"/>
        <w:adjustRightInd w:val="0"/>
        <w:spacing w:after="0" w:line="240" w:lineRule="auto"/>
        <w:ind w:left="368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308FD" w14:textId="77777777" w:rsidR="005670D7" w:rsidRDefault="005670D7" w:rsidP="0025568E">
      <w:pPr>
        <w:autoSpaceDE w:val="0"/>
        <w:autoSpaceDN w:val="0"/>
        <w:adjustRightInd w:val="0"/>
        <w:spacing w:after="0" w:line="240" w:lineRule="auto"/>
        <w:ind w:left="368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CB20A" w14:textId="77777777" w:rsidR="00B73499" w:rsidRPr="00627096" w:rsidRDefault="00B73499" w:rsidP="00B73499">
      <w:pPr>
        <w:shd w:val="clear" w:color="auto" w:fill="FFFFFF"/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</w:t>
      </w:r>
    </w:p>
    <w:p w14:paraId="77D72B8E" w14:textId="447D5177" w:rsidR="00B73499" w:rsidRPr="00627096" w:rsidRDefault="00B73499" w:rsidP="00B734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определения нормативных затрат на обеспечение </w:t>
      </w:r>
      <w:r w:rsidR="001A490D" w:rsidRPr="00627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функций </w:t>
      </w:r>
      <w:r w:rsidR="0025568E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администрации сельского поселения </w:t>
      </w:r>
      <w:r w:rsidR="00627096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Скворчихинский </w:t>
      </w:r>
      <w:r w:rsidR="0025568E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="0025568E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Ишимбайский</w:t>
      </w:r>
      <w:proofErr w:type="spellEnd"/>
      <w:r w:rsidR="0025568E" w:rsidRPr="00627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 Республики Башкортостан</w:t>
      </w:r>
    </w:p>
    <w:p w14:paraId="14AEE598" w14:textId="77777777" w:rsidR="00B73499" w:rsidRPr="00627096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AAA734" w14:textId="3767F595" w:rsidR="00B73499" w:rsidRPr="00627096" w:rsidRDefault="00B73499" w:rsidP="001E1F3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Настоящие правила устанавливают </w:t>
      </w:r>
      <w:r w:rsidR="00C12BC0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определения нормативных затрат на обеспечение функций 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сельского поселения </w:t>
      </w:r>
      <w:r w:rsidR="0062709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Скворчихинский 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сельсовет</w:t>
      </w:r>
      <w:r w:rsidR="001A490D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="00C12BC0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Ишимбайский</w:t>
      </w:r>
      <w:proofErr w:type="spellEnd"/>
      <w:r w:rsidR="00C12BC0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Башкортостан (далее – нормативные затраты).</w:t>
      </w:r>
    </w:p>
    <w:p w14:paraId="71DD2518" w14:textId="0ECA0605" w:rsidR="00B73499" w:rsidRPr="00627096" w:rsidRDefault="00B73499" w:rsidP="001E1F3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Нормативные затраты применяются для обоснования объекта и (или) объектов закупки 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сельского поселения </w:t>
      </w:r>
      <w:r w:rsidR="00627096" w:rsidRPr="00627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Скворчихинский 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Ишимбайский</w:t>
      </w:r>
      <w:proofErr w:type="spellEnd"/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Башкортостан (далее – субъект</w:t>
      </w:r>
      <w:r w:rsidR="00C12BC0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нормирования).</w:t>
      </w:r>
    </w:p>
    <w:p w14:paraId="4BE4F431" w14:textId="6EA9B9DB" w:rsidR="00B73499" w:rsidRPr="00627096" w:rsidRDefault="00B73499" w:rsidP="001E1F3E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Нормативные затраты, порядок определения которых не установлен </w:t>
      </w:r>
      <w:r w:rsidR="00C12BC0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Порядке</w:t>
      </w:r>
      <w:r w:rsidR="00225062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12BC0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расчета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затрат на обеспечение функций 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сельского поселения </w:t>
      </w:r>
      <w:r w:rsidR="0062709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Скворчихинский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Ишимбайский</w:t>
      </w:r>
      <w:proofErr w:type="spellEnd"/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Башкортостан</w:t>
      </w:r>
      <w:r w:rsidR="00225062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том числе формулах расчета (далее – Порядок расчета), 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приложению </w:t>
      </w:r>
      <w:r w:rsidR="00225062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1 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определяются в порядке, устанавливаемом субъектами нормирования.</w:t>
      </w:r>
    </w:p>
    <w:p w14:paraId="2978D9FD" w14:textId="6327E6D9" w:rsidR="00B73499" w:rsidRPr="00627096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утверждении нормативных затрат в отношении проведения текущего ремонта субъекты нормирования учитывают его периодичность, предусмотренную пунктом </w:t>
      </w:r>
      <w:r w:rsidR="00CE7017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676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Порядка расчета.</w:t>
      </w:r>
    </w:p>
    <w:p w14:paraId="1C4F7EC0" w14:textId="63AD50A7" w:rsidR="00B73499" w:rsidRPr="00627096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субъектам нормирования и находящимся в их ведении казенным учреждениям</w:t>
      </w:r>
      <w:r w:rsidR="0070676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как получателям бюджетных средств лимитов бюджетных обязательств на закупку товаров, работ, услуг в рамках исполнения бюджета 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r w:rsidR="0062709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Скворчихинский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</w:t>
      </w:r>
      <w:r w:rsidR="001A490D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ьного района </w:t>
      </w:r>
      <w:proofErr w:type="spellStart"/>
      <w:r w:rsidR="001A490D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ский</w:t>
      </w:r>
      <w:proofErr w:type="spellEnd"/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Башкортостан.</w:t>
      </w:r>
    </w:p>
    <w:p w14:paraId="30BE5C4D" w14:textId="77777777" w:rsidR="00B73499" w:rsidRPr="00627096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определении нормативных затрат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14:paraId="11E7B391" w14:textId="2C71A653" w:rsidR="00B73499" w:rsidRPr="00627096" w:rsidRDefault="00B7349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определения нормативных затрат в соответствии с разделами I и II </w:t>
      </w:r>
      <w:r w:rsidR="0070676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Порядка расчета 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формулах используются нормативы цены товаров, работ, услуг, устанавливаемые субъектами нормирования, если эти нормативы не предусмотрены приложени</w:t>
      </w:r>
      <w:r w:rsidR="00763BED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ями №1 и 2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</w:t>
      </w:r>
      <w:r w:rsidR="0070676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Порядку расчета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0E080FF" w14:textId="36F29142" w:rsidR="00B73499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определения нормативных затрат в соответствии с разделами I и II </w:t>
      </w:r>
      <w:r w:rsidR="0070676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Порядка расчета 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формулах используются нормативы количества товаров, работ, услуг, устанавливаемые субъектами нормирования, если эти нормативы не предусмотрены </w:t>
      </w:r>
      <w:r w:rsidR="00763BED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приложениями №1 и 2 к </w:t>
      </w:r>
      <w:r w:rsidR="0070676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Порядку расчета.</w:t>
      </w:r>
    </w:p>
    <w:p w14:paraId="3EE8279A" w14:textId="77777777" w:rsidR="00627096" w:rsidRDefault="00627096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441436" w14:textId="77777777" w:rsidR="00627096" w:rsidRDefault="00627096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C85095" w14:textId="77777777" w:rsidR="00627096" w:rsidRPr="00627096" w:rsidRDefault="00627096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C15668" w14:textId="1408E7D5" w:rsidR="00B73499" w:rsidRPr="00627096" w:rsidRDefault="00D973F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Субъект</w:t>
      </w:r>
      <w:r w:rsidR="00B7349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нормирования разрабатыва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B7349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субъекта нормирования, должностных обязанностей его работников) нормативы:</w:t>
      </w:r>
    </w:p>
    <w:p w14:paraId="771CAE38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14:paraId="225488DD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б) цены услуг подвижной связи с учетом нормативов, предусмотренных приложением № 1 к </w:t>
      </w:r>
      <w:r w:rsidR="001E1F3E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ике;</w:t>
      </w:r>
    </w:p>
    <w:p w14:paraId="20135D21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в) количества SIM-карт, используемых в планшетных компьютерах; </w:t>
      </w:r>
    </w:p>
    <w:p w14:paraId="21E88279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цены и количества принтеров, многофункциональных устройств, копировальных аппаратов и иной оргтехники;</w:t>
      </w:r>
    </w:p>
    <w:p w14:paraId="6FE21A5F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д) количества и цены средств подвижной связи с учетом нормативов, предусмотренных приложением № 1 к </w:t>
      </w:r>
      <w:r w:rsidR="001E1F3E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ике;</w:t>
      </w:r>
    </w:p>
    <w:p w14:paraId="501A941D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количества и цены планшетных компьютеров;</w:t>
      </w:r>
    </w:p>
    <w:p w14:paraId="26B10211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ж) количества и цены носителей информации;</w:t>
      </w:r>
    </w:p>
    <w:p w14:paraId="6FA8FE5F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41336531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и) перечня периодических печатных изданий и справочной литературы;</w:t>
      </w:r>
    </w:p>
    <w:p w14:paraId="6BBDEB2E" w14:textId="77777777" w:rsidR="00B73499" w:rsidRPr="00627096" w:rsidRDefault="00B73499" w:rsidP="001E1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sz w:val="26"/>
          <w:szCs w:val="26"/>
          <w:lang w:eastAsia="ru-RU"/>
        </w:rPr>
        <w:t>к) количества и цены рабочих станций;</w:t>
      </w:r>
    </w:p>
    <w:p w14:paraId="6FF43081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л) </w:t>
      </w:r>
      <w:r w:rsidR="00B42DDB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количества и цены транспортных средств с учетом нормативов, предусмотренных приложением № 2 к </w:t>
      </w:r>
      <w:r w:rsidR="001E1F3E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Метод</w:t>
      </w:r>
      <w:r w:rsidR="00B42DDB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ике;</w:t>
      </w:r>
    </w:p>
    <w:p w14:paraId="05F5BB2E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м) количества и цены мебели;</w:t>
      </w:r>
    </w:p>
    <w:p w14:paraId="3F1A7FFE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н) количества и цены канцелярских принадлежностей;</w:t>
      </w:r>
    </w:p>
    <w:p w14:paraId="76AD1A86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о) количества и цены хозяйственных товаров и принадлежностей;</w:t>
      </w:r>
    </w:p>
    <w:p w14:paraId="69DF6C0E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п) количества и цены материальных запасов для нужд гражданской обороны;</w:t>
      </w:r>
    </w:p>
    <w:p w14:paraId="3B414C26" w14:textId="77777777" w:rsidR="00B73499" w:rsidRPr="00627096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р) количества и цены иных товаров и услуг.</w:t>
      </w:r>
    </w:p>
    <w:p w14:paraId="53131955" w14:textId="7BACC989" w:rsidR="00B73499" w:rsidRPr="00627096" w:rsidRDefault="00B7349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субъекта нормирования, включая подведомственных им казенных</w:t>
      </w:r>
      <w:r w:rsidR="00801BFC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бюджетных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учреждений.</w:t>
      </w:r>
    </w:p>
    <w:p w14:paraId="1EBFAF51" w14:textId="77777777" w:rsidR="00B73499" w:rsidRPr="00627096" w:rsidRDefault="00B7349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3AB57D4F" w14:textId="33EB7C85" w:rsidR="00B73499" w:rsidRPr="00627096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Субъект</w:t>
      </w:r>
      <w:r w:rsidR="00D973F9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нормирования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</w:t>
      </w:r>
    </w:p>
    <w:p w14:paraId="5F951318" w14:textId="57493470" w:rsidR="00B73499" w:rsidRPr="00627096" w:rsidRDefault="00B7349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Нормативные затраты подлежат размещению в единой информационной системе в сфере закупок.</w:t>
      </w:r>
    </w:p>
    <w:p w14:paraId="2E6D7EF6" w14:textId="39AC67C7" w:rsidR="00F14A27" w:rsidRPr="00627096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9374B2" w14:textId="2CF0ABDA" w:rsidR="00F14A27" w:rsidRPr="00627096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7FDA636" w14:textId="48DE1B31" w:rsidR="00F14A27" w:rsidRPr="00627096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C5FBC6" w14:textId="45588DA8" w:rsidR="00F14A27" w:rsidRPr="00627096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8EB30DA" w14:textId="33F3539E" w:rsidR="00F14A27" w:rsidRPr="00627096" w:rsidRDefault="00AA5463" w:rsidP="0062709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Управляющий делами                                                                  </w:t>
      </w:r>
      <w:proofErr w:type="spellStart"/>
      <w:r w:rsidR="00627096" w:rsidRPr="006270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Н.Р.Шарипова</w:t>
      </w:r>
      <w:proofErr w:type="spellEnd"/>
    </w:p>
    <w:p w14:paraId="750A5FEC" w14:textId="77777777" w:rsidR="00B73499" w:rsidRPr="00627096" w:rsidRDefault="00B73499" w:rsidP="00B7349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0EE9A1" w14:textId="77777777" w:rsidR="00B73499" w:rsidRPr="00627096" w:rsidRDefault="00B73499" w:rsidP="00B7349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2599EF" w14:textId="77777777" w:rsidR="00B73499" w:rsidRPr="00627096" w:rsidRDefault="00B73499" w:rsidP="00B7349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699BB5" w14:textId="77777777" w:rsidR="00B73499" w:rsidRPr="00627096" w:rsidRDefault="00B73499" w:rsidP="00B7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73499" w:rsidRPr="00627096" w:rsidSect="00627096">
          <w:headerReference w:type="even" r:id="rId11"/>
          <w:pgSz w:w="11906" w:h="16838"/>
          <w:pgMar w:top="1134" w:right="851" w:bottom="0" w:left="1701" w:header="709" w:footer="709" w:gutter="0"/>
          <w:cols w:space="708"/>
          <w:titlePg/>
          <w:docGrid w:linePitch="360"/>
        </w:sectPr>
      </w:pPr>
    </w:p>
    <w:p w14:paraId="08875483" w14:textId="4F9EB1D7" w:rsidR="00B73499" w:rsidRPr="006662C5" w:rsidRDefault="00B73499" w:rsidP="00627096">
      <w:pPr>
        <w:tabs>
          <w:tab w:val="left" w:pos="873"/>
        </w:tabs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1574EC"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B1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4AC1CC54" w14:textId="5458DEB9" w:rsidR="00B73499" w:rsidRDefault="00B73499" w:rsidP="00627096">
      <w:pPr>
        <w:tabs>
          <w:tab w:val="left" w:pos="873"/>
        </w:tabs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2B1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равилам определения</w:t>
      </w:r>
      <w:r w:rsidR="00BB0A68"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затрат на обеспечение</w:t>
      </w:r>
      <w:r w:rsidR="00BB0A68"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функций 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="00627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Скворчихинский 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</w:t>
      </w:r>
      <w:proofErr w:type="spellEnd"/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Республики Башкортостан</w:t>
      </w:r>
    </w:p>
    <w:p w14:paraId="07C888D6" w14:textId="5C1EBE84" w:rsidR="001574EC" w:rsidRPr="006662C5" w:rsidRDefault="001574EC" w:rsidP="00627096">
      <w:pPr>
        <w:tabs>
          <w:tab w:val="left" w:pos="873"/>
        </w:tabs>
        <w:spacing w:after="0" w:line="240" w:lineRule="auto"/>
        <w:ind w:left="48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от____________20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№_______</w:t>
      </w:r>
    </w:p>
    <w:p w14:paraId="333636CF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E17E76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BD57DA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A00BF0" w14:textId="77777777" w:rsidR="002B147C" w:rsidRPr="00F51099" w:rsidRDefault="002B147C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расчета </w:t>
      </w:r>
    </w:p>
    <w:p w14:paraId="0F2C70A7" w14:textId="77F6E621" w:rsidR="00B73499" w:rsidRPr="00F51099" w:rsidRDefault="00B73499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нормативных затрат на обеспечение функций</w:t>
      </w:r>
    </w:p>
    <w:p w14:paraId="36EA7CE0" w14:textId="1B715C42" w:rsidR="004B260B" w:rsidRPr="00F51099" w:rsidRDefault="00D973F9" w:rsidP="00B73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сельского поселения </w:t>
      </w:r>
      <w:r w:rsidR="0062709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Скворчихинский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4B260B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="004B260B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Ишимбайский</w:t>
      </w:r>
      <w:proofErr w:type="spellEnd"/>
      <w:r w:rsidR="004B260B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(включая подведомственные им казенные</w:t>
      </w:r>
      <w:r w:rsidR="00B5521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бюджетные </w:t>
      </w:r>
      <w:r w:rsidR="004B260B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учреждения)</w:t>
      </w:r>
    </w:p>
    <w:p w14:paraId="5CC57EC8" w14:textId="77777777" w:rsidR="004B260B" w:rsidRPr="00F51099" w:rsidRDefault="004B260B" w:rsidP="00B73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9D9D9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I. Затраты на информационно-коммуникационные технологии</w:t>
      </w:r>
    </w:p>
    <w:p w14:paraId="7CB3890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9C2C2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связи</w:t>
      </w:r>
    </w:p>
    <w:p w14:paraId="1856BBF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74FC5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Затраты на абонентскую плату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9F90DC" wp14:editId="5485104D">
            <wp:extent cx="238760" cy="254635"/>
            <wp:effectExtent l="19050" t="0" r="0" b="0"/>
            <wp:docPr id="4281" name="Рисунок 4281" descr="base_1_196834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1" descr="base_1_196834_44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D01961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FCF45A6" wp14:editId="1DAFA575">
            <wp:extent cx="1924050" cy="476885"/>
            <wp:effectExtent l="0" t="0" r="0" b="0"/>
            <wp:docPr id="4282" name="Рисунок 4282" descr="base_1_196834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2" descr="base_1_196834_44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0E8775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137A71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6B3D29" wp14:editId="0B164EED">
            <wp:extent cx="318135" cy="254635"/>
            <wp:effectExtent l="0" t="0" r="5715" b="0"/>
            <wp:docPr id="4283" name="Рисунок 4283" descr="base_1_196834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3" descr="base_1_196834_44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6F12E14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DE857A" wp14:editId="00B3A00C">
            <wp:extent cx="318135" cy="254635"/>
            <wp:effectExtent l="19050" t="0" r="5715" b="0"/>
            <wp:docPr id="4284" name="Рисунок 4284" descr="base_1_196834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4" descr="base_1_196834_44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4258F6D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60F9041" wp14:editId="1E1DC151">
            <wp:extent cx="334010" cy="254635"/>
            <wp:effectExtent l="19050" t="0" r="8890" b="0"/>
            <wp:docPr id="4285" name="Рисунок 4285" descr="base_1_196834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5" descr="base_1_196834_44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p w14:paraId="6A01BFB6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02498C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Затраты на повременную оплату местных, междугородних и международных телефонных соединений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8E0C22" wp14:editId="42746EBF">
            <wp:extent cx="294005" cy="254635"/>
            <wp:effectExtent l="19050" t="0" r="0" b="0"/>
            <wp:docPr id="4286" name="Рисунок 4286" descr="base_1_196834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6" descr="base_1_196834_44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7053D0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07C97752" wp14:editId="56F347C6">
            <wp:extent cx="5605780" cy="485140"/>
            <wp:effectExtent l="0" t="0" r="0" b="0"/>
            <wp:docPr id="4287" name="Рисунок 4287" descr="base_1_196834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7" descr="base_1_196834_44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F039E6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8E15D6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E155F9B" wp14:editId="25018DA2">
            <wp:extent cx="318135" cy="262255"/>
            <wp:effectExtent l="0" t="0" r="0" b="0"/>
            <wp:docPr id="4288" name="Рисунок 4288" descr="base_1_196834_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8" descr="base_1_196834_45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8C89C1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14:paraId="33192B9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14:paraId="67AA4F1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N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14:paraId="0BAA172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7A34EE7" wp14:editId="5F16BF98">
            <wp:extent cx="334010" cy="254635"/>
            <wp:effectExtent l="0" t="0" r="0" b="0"/>
            <wp:docPr id="4289" name="Рисунок 4289" descr="base_1_196834_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9" descr="base_1_196834_45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17460FA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6C11598" wp14:editId="386626DC">
            <wp:extent cx="294005" cy="254635"/>
            <wp:effectExtent l="19050" t="0" r="0" b="0"/>
            <wp:docPr id="4290" name="Рисунок 4290" descr="base_1_196834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0" descr="base_1_196834_452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14:paraId="75D42CA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ED9A11" wp14:editId="533C5757">
            <wp:extent cx="294005" cy="254635"/>
            <wp:effectExtent l="19050" t="0" r="0" b="0"/>
            <wp:docPr id="4291" name="Рисунок 4291" descr="base_1_196834_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1" descr="base_1_196834_45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14:paraId="67C1BD1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CEF844A" wp14:editId="1BB2E300">
            <wp:extent cx="357505" cy="254635"/>
            <wp:effectExtent l="19050" t="0" r="4445" b="0"/>
            <wp:docPr id="4292" name="Рисунок 4292" descr="base_1_196834_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2" descr="base_1_196834_45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14:paraId="0E80CF1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8BB41DB" wp14:editId="02DA33A6">
            <wp:extent cx="349885" cy="262255"/>
            <wp:effectExtent l="0" t="0" r="0" b="0"/>
            <wp:docPr id="4293" name="Рисунок 4293" descr="base_1_196834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3" descr="base_1_196834_45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E9558C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7FC068E" wp14:editId="6A941F3F">
            <wp:extent cx="318135" cy="262255"/>
            <wp:effectExtent l="19050" t="0" r="0" b="0"/>
            <wp:docPr id="4294" name="Рисунок 4294" descr="base_1_196834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4" descr="base_1_196834_456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14:paraId="427AD52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F7FA46B" wp14:editId="6ED3870B">
            <wp:extent cx="309880" cy="262255"/>
            <wp:effectExtent l="19050" t="0" r="0" b="0"/>
            <wp:docPr id="4295" name="Рисунок 4295" descr="base_1_196834_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5" descr="base_1_196834_457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14:paraId="7D51234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3F09999" wp14:editId="00414BF1">
            <wp:extent cx="357505" cy="262255"/>
            <wp:effectExtent l="19050" t="0" r="0" b="0"/>
            <wp:docPr id="4296" name="Рисунок 4296" descr="base_1_196834_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6" descr="base_1_196834_45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тарифу.</w:t>
      </w:r>
    </w:p>
    <w:p w14:paraId="2CC3EF6E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C51A1C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Затраты на оплату услуг подвижной связи (</w:t>
      </w:r>
      <w:r w:rsidRPr="00F51099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640B095B" wp14:editId="1672D9BB">
            <wp:extent cx="286385" cy="254635"/>
            <wp:effectExtent l="19050" t="0" r="0" b="0"/>
            <wp:docPr id="4297" name="Рисунок 4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определяются по формуле:</w:t>
      </w:r>
    </w:p>
    <w:p w14:paraId="6B87AB7D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4F178B7D" wp14:editId="554F08DC">
            <wp:extent cx="2051685" cy="469265"/>
            <wp:effectExtent l="0" t="0" r="0" b="0"/>
            <wp:docPr id="4298" name="Рисунок 4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14:paraId="4ECADC69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где:</w:t>
      </w:r>
    </w:p>
    <w:p w14:paraId="577687AD" w14:textId="49F10019" w:rsidR="00B73499" w:rsidRPr="00F51099" w:rsidRDefault="00B73499" w:rsidP="00B734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5413C094" wp14:editId="14CFD3BF">
            <wp:extent cx="349885" cy="254635"/>
            <wp:effectExtent l="0" t="0" r="0" b="0"/>
            <wp:docPr id="4299" name="Рисунок 4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субъектами нормирования в соответствии с пунктом 5 правил определения нормативных затрат на обеспечение функций</w:t>
      </w:r>
      <w:r w:rsidR="003F54FF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сельского поселения </w:t>
      </w:r>
      <w:r w:rsid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Скворчихинский</w:t>
      </w:r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Ишимбайский</w:t>
      </w:r>
      <w:proofErr w:type="spellEnd"/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Башкортостан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утвержденных настоящим постановлением (далее – нормативы субъектов нормирования), с учетом нормативов обеспечения </w:t>
      </w:r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сельского поселения </w:t>
      </w:r>
      <w:r w:rsid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Скворчихинский</w:t>
      </w:r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Ишимбайский</w:t>
      </w:r>
      <w:proofErr w:type="spellEnd"/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Башкортостан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применяемых при расчете нормативных затрат на приобретение средств подвижной связи и услуг подвижной связи</w:t>
      </w:r>
      <w:r w:rsidR="00F247A3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предусмотренных приложением 1 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- нормативы обеспечения средствами связи);</w:t>
      </w:r>
    </w:p>
    <w:p w14:paraId="793FE863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03FB0209" wp14:editId="4F89B6DC">
            <wp:extent cx="309880" cy="254635"/>
            <wp:effectExtent l="19050" t="0" r="0" b="0"/>
            <wp:docPr id="4300" name="Рисунок 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субъектов нормирования, определенными с учетом нормативов затрат на обеспечения средствами связи;</w:t>
      </w:r>
    </w:p>
    <w:p w14:paraId="23C3176D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lastRenderedPageBreak/>
        <w:drawing>
          <wp:inline distT="0" distB="0" distL="0" distR="0" wp14:anchorId="7138FA79" wp14:editId="31EDEB05">
            <wp:extent cx="381635" cy="254635"/>
            <wp:effectExtent l="19050" t="0" r="0" b="0"/>
            <wp:docPr id="4301" name="Рисунок 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количество месяцев предоставления услуги подвижной связи по i-й должности.</w:t>
      </w:r>
    </w:p>
    <w:p w14:paraId="0E667503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A3A15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 провайдеров для планшетных компьютеров (</w:t>
      </w:r>
      <w:r w:rsidRPr="00F51099">
        <w:rPr>
          <w:rFonts w:ascii="Times New Roman" w:eastAsia="Times New Roman" w:hAnsi="Times New Roman" w:cs="Times New Roman"/>
          <w:noProof/>
          <w:position w:val="-8"/>
          <w:sz w:val="26"/>
          <w:szCs w:val="26"/>
          <w:lang w:eastAsia="ru-RU"/>
        </w:rPr>
        <w:drawing>
          <wp:inline distT="0" distB="0" distL="0" distR="0" wp14:anchorId="0F5DEA6C" wp14:editId="20F6EF47">
            <wp:extent cx="254635" cy="254635"/>
            <wp:effectExtent l="19050" t="0" r="0" b="0"/>
            <wp:docPr id="4302" name="Рисунок 4302" descr="base_1_196834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2" descr="base_1_196834_46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F71A21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C46398E" wp14:editId="6D1AD05A">
            <wp:extent cx="1924050" cy="476885"/>
            <wp:effectExtent l="0" t="0" r="0" b="0"/>
            <wp:docPr id="4303" name="Рисунок 4303" descr="base_1_196834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3" descr="base_1_196834_46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563D5C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20DC89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B80FBF" wp14:editId="0840E064">
            <wp:extent cx="334010" cy="254635"/>
            <wp:effectExtent l="0" t="0" r="0" b="0"/>
            <wp:docPr id="4304" name="Рисунок 4304" descr="base_1_196834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4" descr="base_1_196834_465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SIM-карт по i-й должности в соответствии с нормативами субъектов нормирования;</w:t>
      </w:r>
    </w:p>
    <w:p w14:paraId="25D59F7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ED132D" wp14:editId="11057DB1">
            <wp:extent cx="294005" cy="254635"/>
            <wp:effectExtent l="19050" t="0" r="0" b="0"/>
            <wp:docPr id="4305" name="Рисунок 4305" descr="base_1_196834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5" descr="base_1_196834_46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в расчете на 1 SIM-карту по i-й должности;</w:t>
      </w:r>
    </w:p>
    <w:p w14:paraId="0F52E10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B3A8B3" wp14:editId="795B93BF">
            <wp:extent cx="357505" cy="254635"/>
            <wp:effectExtent l="19050" t="0" r="0" b="0"/>
            <wp:docPr id="4306" name="Рисунок 4306" descr="base_1_196834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6" descr="base_1_196834_46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передачи данных по i-й должности.</w:t>
      </w:r>
    </w:p>
    <w:p w14:paraId="798EE895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A7D9AA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Затраты на сеть "Интернет" и услуги интернет- провайдеров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3FF37B" wp14:editId="356CA182">
            <wp:extent cx="198755" cy="254635"/>
            <wp:effectExtent l="19050" t="0" r="0" b="0"/>
            <wp:docPr id="4307" name="Рисунок 4307" descr="base_1_196834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7" descr="base_1_196834_468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FA3FD7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37CBA51" wp14:editId="030470D9">
            <wp:extent cx="1717675" cy="476885"/>
            <wp:effectExtent l="0" t="0" r="0" b="0"/>
            <wp:docPr id="4308" name="Рисунок 4308" descr="base_1_196834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8" descr="base_1_196834_46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13FD2F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88D168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C69E9E1" wp14:editId="663E4DA8">
            <wp:extent cx="278130" cy="254635"/>
            <wp:effectExtent l="0" t="0" r="7620" b="0"/>
            <wp:docPr id="4309" name="Рисунок 4309" descr="base_1_196834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9" descr="base_1_196834_47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14:paraId="37A75B1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360C9B" wp14:editId="578E89B2">
            <wp:extent cx="238760" cy="254635"/>
            <wp:effectExtent l="19050" t="0" r="0" b="0"/>
            <wp:docPr id="4310" name="Рисунок 4310" descr="base_1_196834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0" descr="base_1_196834_47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14:paraId="2A5D835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456761" wp14:editId="0B9BB56E">
            <wp:extent cx="294005" cy="254635"/>
            <wp:effectExtent l="19050" t="0" r="0" b="0"/>
            <wp:docPr id="4311" name="Рисунок 4311" descr="base_1_196834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1" descr="base_1_196834_47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6083F36C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11E622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6. Затраты на электросвязь, относящуюся к связи специального назначения, используемой на региональном уровне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F8BF17C" wp14:editId="66BC088C">
            <wp:extent cx="302260" cy="262255"/>
            <wp:effectExtent l="19050" t="0" r="0" b="0"/>
            <wp:docPr id="4312" name="Рисунок 4312" descr="base_1_196834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2" descr="base_1_196834_47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формуле:</w:t>
      </w:r>
    </w:p>
    <w:p w14:paraId="45A77B6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6A0CF48" wp14:editId="723CD0A0">
            <wp:extent cx="1757045" cy="262255"/>
            <wp:effectExtent l="19050" t="0" r="0" b="0"/>
            <wp:docPr id="4313" name="Рисунок 4313" descr="base_1_196834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3" descr="base_1_196834_47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536227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8D424D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21C714E" wp14:editId="38337575">
            <wp:extent cx="318135" cy="262255"/>
            <wp:effectExtent l="0" t="0" r="0" b="0"/>
            <wp:docPr id="4314" name="Рисунок 4314" descr="base_1_196834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4" descr="base_1_196834_47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0D96132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92DE538" wp14:editId="60BF5568">
            <wp:extent cx="278130" cy="262255"/>
            <wp:effectExtent l="19050" t="0" r="0" b="0"/>
            <wp:docPr id="4315" name="Рисунок 4315" descr="base_1_196834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5" descr="base_1_196834_47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5169070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3C5C3C" wp14:editId="51AB4163">
            <wp:extent cx="334010" cy="262255"/>
            <wp:effectExtent l="19050" t="0" r="0" b="0"/>
            <wp:docPr id="4316" name="Рисунок 4316" descr="base_1_196834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6" descr="base_1_196834_47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услуги.</w:t>
      </w:r>
    </w:p>
    <w:p w14:paraId="45402F53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64666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7. Затраты на оплату услуг по предоставлению цифровых потоков для коммутируемых телефонных соединений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F859C5" wp14:editId="1F989623">
            <wp:extent cx="254635" cy="254635"/>
            <wp:effectExtent l="19050" t="0" r="0" b="0"/>
            <wp:docPr id="4317" name="Рисунок 4317" descr="base_1_196834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" descr="base_1_196834_48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8BA7DA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3BC47FB4" wp14:editId="7C63DEB3">
            <wp:extent cx="1924050" cy="476885"/>
            <wp:effectExtent l="0" t="0" r="0" b="0"/>
            <wp:docPr id="4318" name="Рисунок 4318" descr="base_1_196834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8" descr="base_1_196834_483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573348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FB2F61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636FB7" wp14:editId="67C18E87">
            <wp:extent cx="334010" cy="254635"/>
            <wp:effectExtent l="19050" t="0" r="0" b="0"/>
            <wp:docPr id="4319" name="Рисунок 4319" descr="base_1_196834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9" descr="base_1_196834_484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организованных цифровых потоков с i-й абонентской платой;</w:t>
      </w:r>
    </w:p>
    <w:p w14:paraId="6F986CB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785C316" wp14:editId="3199E801">
            <wp:extent cx="294005" cy="254635"/>
            <wp:effectExtent l="19050" t="0" r="0" b="0"/>
            <wp:docPr id="4320" name="Рисунок 4320" descr="base_1_196834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0" descr="base_1_196834_48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за цифровой поток;</w:t>
      </w:r>
    </w:p>
    <w:p w14:paraId="458F421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8662D00" wp14:editId="02D95383">
            <wp:extent cx="357505" cy="254635"/>
            <wp:effectExtent l="19050" t="0" r="0" b="0"/>
            <wp:docPr id="4321" name="Рисунок 4321" descr="base_1_196834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1" descr="base_1_196834_48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p w14:paraId="23E7E472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33ACB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8. Затраты на оплату иных услуг связи в сфере информационно-коммуникационных технологий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6657B77" wp14:editId="5E3E6AE2">
            <wp:extent cx="238760" cy="262255"/>
            <wp:effectExtent l="19050" t="0" r="8890" b="0"/>
            <wp:docPr id="4322" name="Рисунок 4322" descr="base_1_196834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2" descr="base_1_196834_487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3752D3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B974B1A" wp14:editId="1628E69C">
            <wp:extent cx="890270" cy="476885"/>
            <wp:effectExtent l="0" t="0" r="0" b="0"/>
            <wp:docPr id="4323" name="Рисунок 4323" descr="base_1_196834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3" descr="base_1_196834_48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15456D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A23B10F" wp14:editId="064C63BF">
            <wp:extent cx="309880" cy="262255"/>
            <wp:effectExtent l="19050" t="0" r="0" b="0"/>
            <wp:docPr id="4324" name="Рисунок 4324" descr="base_1_196834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4" descr="base_1_196834_48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proofErr w:type="gram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цена по i-й иной услуге связи, определяемая по фактическим данным отчетного финансового года.</w:t>
      </w:r>
    </w:p>
    <w:p w14:paraId="3B9386D6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5A8A3B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</w:t>
      </w:r>
    </w:p>
    <w:p w14:paraId="519CC95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E4FB1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При определении затрат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ремонт, указанный в пунктах 10 - </w:t>
      </w:r>
      <w:hyperlink w:anchor="P261" w:history="1">
        <w:r w:rsidRPr="00F510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настоящей </w:t>
      </w:r>
      <w:r w:rsidR="001E1F3E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ики, применяется перечень работ по техническому обслуживанию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1981EEE3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8B6372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вычислительной техники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B9B3AF4" wp14:editId="4D316EB1">
            <wp:extent cx="278130" cy="262255"/>
            <wp:effectExtent l="19050" t="0" r="0" b="0"/>
            <wp:docPr id="4325" name="Рисунок 4325" descr="base_1_196834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5" descr="base_1_196834_49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16ED85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C706426" wp14:editId="7EBEFC90">
            <wp:extent cx="1510665" cy="476885"/>
            <wp:effectExtent l="0" t="0" r="0" b="0"/>
            <wp:docPr id="4326" name="Рисунок 4326" descr="base_1_196834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 descr="base_1_196834_49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46D6CA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4EDF24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рвт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277341D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FEC1CC4" wp14:editId="2018802B">
            <wp:extent cx="318135" cy="262255"/>
            <wp:effectExtent l="19050" t="0" r="0" b="0"/>
            <wp:docPr id="4327" name="Рисунок 4327" descr="base_1_196834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7" descr="base_1_196834_49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в расчете на 1 i-ю вычислительную технику в год.</w:t>
      </w:r>
    </w:p>
    <w:p w14:paraId="0BB19E9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Предельное количество i-й вычислительной техники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6F9B9ED" wp14:editId="155E9DCE">
            <wp:extent cx="668020" cy="262255"/>
            <wp:effectExtent l="19050" t="0" r="0" b="0"/>
            <wp:docPr id="4328" name="Рисунок 4328" descr="base_1_196834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 descr="base_1_196834_49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определяется с округлением до целого по формулам:</w:t>
      </w:r>
    </w:p>
    <w:p w14:paraId="381EA7C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9D8A01B" wp14:editId="36831575">
            <wp:extent cx="1367790" cy="262255"/>
            <wp:effectExtent l="19050" t="0" r="3810" b="0"/>
            <wp:docPr id="4329" name="Рисунок 4329" descr="base_1_196834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 descr="base_1_196834_49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закрытого контура обработки информации,</w:t>
      </w:r>
    </w:p>
    <w:p w14:paraId="0B1766B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DDB07B0" wp14:editId="36C2D124">
            <wp:extent cx="1216660" cy="262255"/>
            <wp:effectExtent l="19050" t="0" r="2540" b="0"/>
            <wp:docPr id="4330" name="Рисунок 4330" descr="base_1_196834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0" descr="base_1_196834_495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открытого контура обработки информации,</w:t>
      </w:r>
    </w:p>
    <w:p w14:paraId="1BCC6A2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Ч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оп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 13 октября 2014 г. </w:t>
      </w:r>
      <w:r w:rsidR="00F247A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1047 </w:t>
      </w:r>
      <w:r w:rsidR="00F247A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F247A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Общие правила определения нормативных затрат).</w:t>
      </w:r>
    </w:p>
    <w:p w14:paraId="0C1019D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BBA97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оборудования по обеспечению безопасности информации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DE22A0" wp14:editId="66E33814">
            <wp:extent cx="294005" cy="254635"/>
            <wp:effectExtent l="19050" t="0" r="0" b="0"/>
            <wp:docPr id="4331" name="Рисунок 4331" descr="base_1_196834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1" descr="base_1_196834_49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A601C3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5EB3D18" wp14:editId="1C9395CA">
            <wp:extent cx="1510665" cy="476885"/>
            <wp:effectExtent l="0" t="0" r="0" b="0"/>
            <wp:docPr id="4332" name="Рисунок 4332" descr="base_1_196834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2" descr="base_1_196834_49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426F40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56C4AB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E63894" wp14:editId="6F156991">
            <wp:extent cx="374015" cy="254635"/>
            <wp:effectExtent l="0" t="0" r="0" b="0"/>
            <wp:docPr id="4333" name="Рисунок 4333" descr="base_1_196834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 descr="base_1_196834_49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единиц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по обеспечению безопасности информации;</w:t>
      </w:r>
    </w:p>
    <w:p w14:paraId="767A514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7FDDC8" wp14:editId="7B6C101A">
            <wp:extent cx="334010" cy="254635"/>
            <wp:effectExtent l="19050" t="0" r="0" b="0"/>
            <wp:docPr id="4334" name="Рисунок 4334" descr="base_1_196834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" descr="base_1_196834_49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единицы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в год.</w:t>
      </w:r>
    </w:p>
    <w:p w14:paraId="4D8CD6A0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F129D0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системы телефонной связи (автоматизированных телефонных станций)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B2BC76" wp14:editId="12F5075C">
            <wp:extent cx="262255" cy="254635"/>
            <wp:effectExtent l="19050" t="0" r="4445" b="0"/>
            <wp:docPr id="4335" name="Рисунок 4335" descr="base_1_196834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5" descr="base_1_196834_50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81FEF4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D281E13" wp14:editId="6716ADF2">
            <wp:extent cx="1463040" cy="476885"/>
            <wp:effectExtent l="0" t="0" r="0" b="0"/>
            <wp:docPr id="4336" name="Рисунок 4336" descr="base_1_196834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6" descr="base_1_196834_50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C2ABA9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E466B8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1BFE18" wp14:editId="08EFCF1D">
            <wp:extent cx="357505" cy="254635"/>
            <wp:effectExtent l="0" t="0" r="4445" b="0"/>
            <wp:docPr id="4337" name="Рисунок 4337" descr="base_1_196834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7" descr="base_1_196834_50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автоматизированных телефонных станций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вида;</w:t>
      </w:r>
    </w:p>
    <w:p w14:paraId="3E973CE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E950B1" wp14:editId="7BC9893D">
            <wp:extent cx="309880" cy="254635"/>
            <wp:effectExtent l="19050" t="0" r="0" b="0"/>
            <wp:docPr id="4338" name="Рисунок 4338" descr="base_1_196834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8" descr="base_1_196834_50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в год.</w:t>
      </w:r>
    </w:p>
    <w:p w14:paraId="4B087296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20CA5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локальных вычислительных сетей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A2DB92" wp14:editId="6BCE7E53">
            <wp:extent cx="278130" cy="254635"/>
            <wp:effectExtent l="19050" t="0" r="7620" b="0"/>
            <wp:docPr id="4339" name="Рисунок 4339" descr="base_1_196834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9" descr="base_1_196834_50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AFE7FD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BD133F4" wp14:editId="53C316F1">
            <wp:extent cx="1510665" cy="476885"/>
            <wp:effectExtent l="0" t="0" r="0" b="0"/>
            <wp:docPr id="4340" name="Рисунок 4340" descr="base_1_196834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" descr="base_1_196834_50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07BED1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540CC4" wp14:editId="797AA6A6">
            <wp:extent cx="357505" cy="254635"/>
            <wp:effectExtent l="0" t="0" r="4445" b="0"/>
            <wp:docPr id="4341" name="Рисунок 4341" descr="base_1_196834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" descr="base_1_196834_50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вида;</w:t>
      </w:r>
    </w:p>
    <w:p w14:paraId="6D447BC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581A6C" wp14:editId="5BFAA5A2">
            <wp:extent cx="318135" cy="254635"/>
            <wp:effectExtent l="19050" t="0" r="5715" b="0"/>
            <wp:docPr id="4342" name="Рисунок 4342" descr="base_1_196834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2" descr="base_1_196834_50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в год.</w:t>
      </w:r>
    </w:p>
    <w:p w14:paraId="774D600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бесперебойного питания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B11031" wp14:editId="58C7078F">
            <wp:extent cx="294005" cy="254635"/>
            <wp:effectExtent l="19050" t="0" r="0" b="0"/>
            <wp:docPr id="4343" name="Рисунок 4343" descr="base_1_196834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3" descr="base_1_196834_50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E68D09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679D808" wp14:editId="6B619800">
            <wp:extent cx="1510665" cy="476885"/>
            <wp:effectExtent l="0" t="0" r="0" b="0"/>
            <wp:docPr id="4344" name="Рисунок 4344" descr="base_1_196834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4" descr="base_1_196834_50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618178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54BD06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1123D3" wp14:editId="1E9817D1">
            <wp:extent cx="374015" cy="254635"/>
            <wp:effectExtent l="0" t="0" r="0" b="0"/>
            <wp:docPr id="4345" name="Рисунок 4345" descr="base_1_196834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" descr="base_1_196834_51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модулей бесперебойного питания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вида;</w:t>
      </w:r>
    </w:p>
    <w:p w14:paraId="68865C3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BD66F50" wp14:editId="7C79275A">
            <wp:extent cx="334010" cy="254635"/>
            <wp:effectExtent l="19050" t="0" r="0" b="0"/>
            <wp:docPr id="4346" name="Рисунок 4346" descr="base_1_196834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6" descr="base_1_196834_51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модуля бесперебойного питания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в год.</w:t>
      </w:r>
    </w:p>
    <w:p w14:paraId="058C027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261"/>
      <w:bookmarkEnd w:id="0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15.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принтеров, многофункциональных устройств, копировальных аппаратов и иной оргтехники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EE798FC" wp14:editId="25E4EDF7">
            <wp:extent cx="309880" cy="262255"/>
            <wp:effectExtent l="19050" t="0" r="0" b="0"/>
            <wp:docPr id="4347" name="Рисунок 4347" descr="base_1_196834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7" descr="base_1_196834_51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748802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A89DE37" wp14:editId="761EDABD">
            <wp:extent cx="1566545" cy="476885"/>
            <wp:effectExtent l="0" t="0" r="0" b="0"/>
            <wp:docPr id="4348" name="Рисунок 4348" descr="base_1_196834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8" descr="base_1_196834_51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36A277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A7920B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8BA810B" wp14:editId="45F54A8D">
            <wp:extent cx="381635" cy="262255"/>
            <wp:effectExtent l="19050" t="0" r="0" b="0"/>
            <wp:docPr id="4349" name="Рисунок 4349" descr="base_1_196834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9" descr="base_1_196834_514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субъектов нормирования;</w:t>
      </w:r>
    </w:p>
    <w:p w14:paraId="13E95C4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E39EEF8" wp14:editId="3F918193">
            <wp:extent cx="349885" cy="262255"/>
            <wp:effectExtent l="19050" t="0" r="0" b="0"/>
            <wp:docPr id="4350" name="Рисунок 4350" descr="base_1_196834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0" descr="base_1_196834_515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14:paraId="7A851DF9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DBDD0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10BB544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9BD4A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C24CA61" wp14:editId="3A74CD3F">
            <wp:extent cx="278130" cy="254635"/>
            <wp:effectExtent l="19050" t="0" r="7620" b="0"/>
            <wp:docPr id="4351" name="Рисунок 4351" descr="base_1_196834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1" descr="base_1_196834_516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E399D0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F2B3D8" wp14:editId="52EA23A9">
            <wp:extent cx="1176655" cy="254635"/>
            <wp:effectExtent l="19050" t="0" r="4445" b="0"/>
            <wp:docPr id="4352" name="Рисунок 4352" descr="base_1_196834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 descr="base_1_196834_51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349DC5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397352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66DB17" wp14:editId="33EFF33F">
            <wp:extent cx="318135" cy="254635"/>
            <wp:effectExtent l="19050" t="0" r="5715" b="0"/>
            <wp:docPr id="4353" name="Рисунок 4353" descr="base_1_196834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 descr="base_1_196834_51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справочно-правовых систем;</w:t>
      </w:r>
    </w:p>
    <w:p w14:paraId="7ADDCA9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7539553" wp14:editId="7C945808">
            <wp:extent cx="294005" cy="254635"/>
            <wp:effectExtent l="19050" t="0" r="0" b="0"/>
            <wp:docPr id="4354" name="Рисунок 4354" descr="base_1_196834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 descr="base_1_196834_51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14:paraId="29B1E50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8AB7C2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17. Затраты на оплату услуг по сопровождению справочно-правовых систем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0224AA" wp14:editId="07456E0B">
            <wp:extent cx="318135" cy="254635"/>
            <wp:effectExtent l="19050" t="0" r="5715" b="0"/>
            <wp:docPr id="4355" name="Рисунок 4355" descr="base_1_196834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 descr="base_1_196834_520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5C5E83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D9B5F23" wp14:editId="1C9D6B9A">
            <wp:extent cx="1057275" cy="476885"/>
            <wp:effectExtent l="0" t="0" r="0" b="0"/>
            <wp:docPr id="4356" name="Рисунок 4356" descr="base_1_196834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 descr="base_1_196834_52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46B355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E35BB06" wp14:editId="4E54CB57">
            <wp:extent cx="374015" cy="254635"/>
            <wp:effectExtent l="19050" t="0" r="6985" b="0"/>
            <wp:docPr id="4357" name="Рисунок 4357" descr="base_1_196834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7" descr="base_1_196834_522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proofErr w:type="gram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3FEB1C6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18. Затраты на оплату услуг по сопровождению и приобретению иного программного обеспечения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09B39B" wp14:editId="5D3C0378">
            <wp:extent cx="294005" cy="254635"/>
            <wp:effectExtent l="19050" t="0" r="0" b="0"/>
            <wp:docPr id="4358" name="Рисунок 4358" descr="base_1_196834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8" descr="base_1_196834_52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9ACAF2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625DFB57" wp14:editId="4A803643">
            <wp:extent cx="1749425" cy="485140"/>
            <wp:effectExtent l="0" t="0" r="0" b="0"/>
            <wp:docPr id="4359" name="Рисунок 4359" descr="base_1_196834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9" descr="base_1_196834_52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0C80C9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597B0C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33AE7345" wp14:editId="4688EA1E">
            <wp:extent cx="374015" cy="262255"/>
            <wp:effectExtent l="19050" t="0" r="0" b="0"/>
            <wp:docPr id="4360" name="Рисунок 4360" descr="base_1_196834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0" descr="base_1_196834_52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сопровождения g-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иного программного обеспечения;</w:t>
      </w:r>
    </w:p>
    <w:p w14:paraId="2765BDC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8A68C1" wp14:editId="11E15E27">
            <wp:extent cx="357505" cy="262255"/>
            <wp:effectExtent l="19050" t="0" r="0" b="0"/>
            <wp:docPr id="4361" name="Рисунок 4361" descr="base_1_196834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1" descr="base_1_196834_526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052E3BF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19. Затраты на оплату услуг, связанных с обеспечением безопасности информации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E5ADD3" wp14:editId="3F4A3F36">
            <wp:extent cx="294005" cy="254635"/>
            <wp:effectExtent l="19050" t="0" r="0" b="0"/>
            <wp:docPr id="4362" name="Рисунок 4362" descr="base_1_196834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2" descr="base_1_196834_52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формуле:</w:t>
      </w:r>
    </w:p>
    <w:p w14:paraId="59BEF67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67C001" wp14:editId="0D3DA17C">
            <wp:extent cx="1057275" cy="254635"/>
            <wp:effectExtent l="19050" t="0" r="9525" b="0"/>
            <wp:docPr id="4363" name="Рисунок 4363" descr="base_1_196834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3" descr="base_1_196834_52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E02834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174312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68D197" wp14:editId="203D4288">
            <wp:extent cx="222885" cy="254635"/>
            <wp:effectExtent l="19050" t="0" r="5715" b="0"/>
            <wp:docPr id="4364" name="Рисунок 4364" descr="base_1_196834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4" descr="base_1_196834_52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14:paraId="318DD17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92E297B" wp14:editId="2AFA37DD">
            <wp:extent cx="254635" cy="254635"/>
            <wp:effectExtent l="19050" t="0" r="0" b="0"/>
            <wp:docPr id="4365" name="Рисунок 4365" descr="base_1_196834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5" descr="base_1_196834_53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28A9ECE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20. Затраты на проведение аттестационных, проверочных и контрольных мероприятий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C3DED81" wp14:editId="4ECD4DFF">
            <wp:extent cx="222885" cy="254635"/>
            <wp:effectExtent l="19050" t="0" r="5715" b="0"/>
            <wp:docPr id="4366" name="Рисунок 4366" descr="base_1_196834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6" descr="base_1_196834_531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9F2C4A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35360B33" wp14:editId="75587C04">
            <wp:extent cx="2488565" cy="485140"/>
            <wp:effectExtent l="0" t="0" r="0" b="0"/>
            <wp:docPr id="4367" name="Рисунок 4367" descr="base_1_196834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7" descr="base_1_196834_53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16FB10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4E762B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E9A9326" wp14:editId="6B0BEFA5">
            <wp:extent cx="318135" cy="254635"/>
            <wp:effectExtent l="0" t="0" r="5715" b="0"/>
            <wp:docPr id="4368" name="Рисунок 4368" descr="base_1_196834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8" descr="base_1_196834_53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аттестуемых i-х объектов (помещений);</w:t>
      </w:r>
    </w:p>
    <w:p w14:paraId="3BC3B68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F57AC9" wp14:editId="3B7455F3">
            <wp:extent cx="278130" cy="254635"/>
            <wp:effectExtent l="19050" t="0" r="7620" b="0"/>
            <wp:docPr id="4369" name="Рисунок 4369" descr="base_1_196834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 descr="base_1_196834_534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аттестации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(помещения);</w:t>
      </w:r>
    </w:p>
    <w:p w14:paraId="5E3EA9B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9121873" wp14:editId="4640F76D">
            <wp:extent cx="334010" cy="262255"/>
            <wp:effectExtent l="0" t="0" r="8890" b="0"/>
            <wp:docPr id="4370" name="Рисунок 4370" descr="base_1_196834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0" descr="base_1_196834_535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единиц j-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(устройств), требующих проверки;</w:t>
      </w:r>
    </w:p>
    <w:p w14:paraId="2501CCA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560EFFB" wp14:editId="32E352CA">
            <wp:extent cx="278130" cy="262255"/>
            <wp:effectExtent l="19050" t="0" r="7620" b="0"/>
            <wp:docPr id="4371" name="Рисунок 4371" descr="base_1_196834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" descr="base_1_196834_536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проверки 1 единицы j-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(устройства).</w:t>
      </w:r>
    </w:p>
    <w:p w14:paraId="511560E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EBEAB8" wp14:editId="56987ECB">
            <wp:extent cx="254635" cy="254635"/>
            <wp:effectExtent l="19050" t="0" r="0" b="0"/>
            <wp:docPr id="4372" name="Рисунок 4372" descr="base_1_196834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2" descr="base_1_196834_53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C33AB9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3450571" wp14:editId="79EE95C4">
            <wp:extent cx="1399540" cy="476885"/>
            <wp:effectExtent l="0" t="0" r="0" b="0"/>
            <wp:docPr id="4373" name="Рисунок 4373" descr="base_1_196834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3" descr="base_1_196834_53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54B0E6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B7589D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F4789D" wp14:editId="4DC3F4FA">
            <wp:extent cx="334010" cy="254635"/>
            <wp:effectExtent l="0" t="0" r="0" b="0"/>
            <wp:docPr id="4374" name="Рисунок 4374" descr="base_1_196834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4" descr="base_1_196834_53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информации;</w:t>
      </w:r>
    </w:p>
    <w:p w14:paraId="7736154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9A01C5" wp14:editId="3C42D26F">
            <wp:extent cx="294005" cy="254635"/>
            <wp:effectExtent l="19050" t="0" r="0" b="0"/>
            <wp:docPr id="4375" name="Рисунок 4375" descr="base_1_196834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5" descr="base_1_196834_54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информации.</w:t>
      </w:r>
    </w:p>
    <w:p w14:paraId="70DB67F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22. Затраты на оплату работ по монтажу (установке), дооборудованию и наладке оборудования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8FCD81" wp14:editId="29CBBE42">
            <wp:extent cx="207010" cy="254635"/>
            <wp:effectExtent l="19050" t="0" r="2540" b="0"/>
            <wp:docPr id="4376" name="Рисунок 4376" descr="base_1_196834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6" descr="base_1_196834_54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2C31201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84EAF24" wp14:editId="4DA19E4B">
            <wp:extent cx="1271905" cy="476885"/>
            <wp:effectExtent l="0" t="0" r="0" b="0"/>
            <wp:docPr id="4377" name="Рисунок 4377" descr="base_1_196834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7" descr="base_1_196834_54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3A7E6D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B4FCEE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4C426F26" wp14:editId="2BAEDEB8">
            <wp:extent cx="294005" cy="254635"/>
            <wp:effectExtent l="0" t="0" r="0" b="0"/>
            <wp:docPr id="4378" name="Рисунок 4378" descr="base_1_196834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" descr="base_1_196834_54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оборудования, подлежащего монтажу (установке), дооборудованию и наладке;</w:t>
      </w:r>
    </w:p>
    <w:p w14:paraId="0FC227A7" w14:textId="77777777" w:rsidR="00B73499" w:rsidRPr="00F51099" w:rsidRDefault="00B73499" w:rsidP="008A54E7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монтажа (установки), дооборудования и наладки 1 единицы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14:paraId="2677E51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9BAE3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</w:t>
      </w:r>
    </w:p>
    <w:p w14:paraId="4F785E0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C4D1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23. Затраты на приобретение рабочих станций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EA3117B" wp14:editId="00E29752">
            <wp:extent cx="278130" cy="262255"/>
            <wp:effectExtent l="19050" t="0" r="0" b="0"/>
            <wp:docPr id="4379" name="Рисунок 4379" descr="base_1_196834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" descr="base_1_196834_54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DE76D8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FD3CD2E" wp14:editId="4B730D84">
            <wp:extent cx="1637665" cy="469265"/>
            <wp:effectExtent l="0" t="0" r="0" b="0"/>
            <wp:docPr id="4380" name="Рисунок 4380" descr="base_1_196834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0" descr="base_1_196834_546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262015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4DAB8C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7DA61F3" wp14:editId="2FEC731B">
            <wp:extent cx="668020" cy="262255"/>
            <wp:effectExtent l="19050" t="0" r="0" b="0"/>
            <wp:docPr id="4381" name="Рисунок 4381" descr="base_1_196834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1" descr="base_1_196834_5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35EF976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D08A5C2" wp14:editId="6FCBB9DF">
            <wp:extent cx="318135" cy="262255"/>
            <wp:effectExtent l="19050" t="0" r="0" b="0"/>
            <wp:docPr id="4382" name="Рисунок 4382" descr="base_1_196834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2" descr="base_1_196834_5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приобретения 1 рабочей станции по i-й должности в соответствии с нормативами субъектов нормирования.</w:t>
      </w:r>
    </w:p>
    <w:p w14:paraId="438F9CC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Предельное количество рабочих станций по i-й должности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5A69B44" wp14:editId="139F7844">
            <wp:extent cx="668020" cy="262255"/>
            <wp:effectExtent l="19050" t="0" r="0" b="0"/>
            <wp:docPr id="4383" name="Рисунок 4383" descr="base_1_196834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3" descr="base_1_196834_54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определяется по формулам:</w:t>
      </w:r>
    </w:p>
    <w:p w14:paraId="777EB37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B7E46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7D58638" wp14:editId="058AF10F">
            <wp:extent cx="1438910" cy="262255"/>
            <wp:effectExtent l="19050" t="0" r="8890" b="0"/>
            <wp:docPr id="4384" name="Рисунок 4384" descr="base_1_196834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4" descr="base_1_196834_55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закрытого контура обработки информации,</w:t>
      </w:r>
    </w:p>
    <w:p w14:paraId="73C1125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EA4B4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E4E7057" wp14:editId="623893AB">
            <wp:extent cx="1296035" cy="262255"/>
            <wp:effectExtent l="19050" t="0" r="0" b="0"/>
            <wp:docPr id="4385" name="Рисунок 4385" descr="base_1_196834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5" descr="base_1_196834_55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открытого контура обработки информации,</w:t>
      </w:r>
    </w:p>
    <w:p w14:paraId="4757E12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56BA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Ч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оп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14:paraId="7ADF1737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8A925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24. Затраты на приобретение принтеров, многофункциональных устройств и копировальных аппаратов (оргтехники)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85EDB3" wp14:editId="3FFCB90E">
            <wp:extent cx="254635" cy="254635"/>
            <wp:effectExtent l="19050" t="0" r="0" b="0"/>
            <wp:docPr id="4386" name="Рисунок 4386" descr="base_1_196834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" descr="base_1_196834_552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E1DDD8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D541D6F" wp14:editId="7EFA12DF">
            <wp:extent cx="1256030" cy="469265"/>
            <wp:effectExtent l="0" t="0" r="0" b="0"/>
            <wp:docPr id="4387" name="Рисунок 4387" descr="base_1_196834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" descr="base_1_196834_553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AC7E1B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12B6F3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пм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14:paraId="6A56783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AB2F643" wp14:editId="1E9E4EEB">
            <wp:extent cx="294005" cy="254635"/>
            <wp:effectExtent l="19050" t="0" r="0" b="0"/>
            <wp:docPr id="4388" name="Рисунок 4388" descr="base_1_196834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8" descr="base_1_196834_554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субъектов нормирования.</w:t>
      </w:r>
    </w:p>
    <w:p w14:paraId="124F54D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25. Затраты на приобретение средств подвижной связи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A465A66" wp14:editId="3806CA68">
            <wp:extent cx="374015" cy="262255"/>
            <wp:effectExtent l="19050" t="0" r="0" b="0"/>
            <wp:docPr id="4389" name="Рисунок 4389" descr="base_1_196834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9" descr="base_1_196834_55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875803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78FB8F7" wp14:editId="5FB7DCFB">
            <wp:extent cx="1788795" cy="476885"/>
            <wp:effectExtent l="0" t="0" r="0" b="0"/>
            <wp:docPr id="4390" name="Рисунок 4390" descr="base_1_196834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0" descr="base_1_196834_55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EC3760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B92993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2BA56FC3" wp14:editId="04BD58DF">
            <wp:extent cx="469265" cy="262255"/>
            <wp:effectExtent l="19050" t="0" r="6985" b="0"/>
            <wp:docPr id="4391" name="Рисунок 4391" descr="base_1_196834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1" descr="base_1_196834_55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средств подвижной связи по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14:paraId="520BD9A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F070BFF" wp14:editId="7C641D2F">
            <wp:extent cx="421640" cy="262255"/>
            <wp:effectExtent l="19050" t="0" r="0" b="0"/>
            <wp:docPr id="4392" name="Рисунок 4392" descr="base_1_196834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2" descr="base_1_196834_55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1 средства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связи.</w:t>
      </w:r>
    </w:p>
    <w:p w14:paraId="2BAA726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26. Затраты на приобретение планшетных компьютеров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C0957A" wp14:editId="22333779">
            <wp:extent cx="349885" cy="262255"/>
            <wp:effectExtent l="19050" t="0" r="0" b="0"/>
            <wp:docPr id="4393" name="Рисунок 4393" descr="base_1_196834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3" descr="base_1_196834_559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4F3A7D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1E3E1BE" wp14:editId="3E58061F">
            <wp:extent cx="1677670" cy="476885"/>
            <wp:effectExtent l="0" t="0" r="0" b="0"/>
            <wp:docPr id="4394" name="Рисунок 4394" descr="base_1_196834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 descr="base_1_196834_560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27BD04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1EFB3C5" wp14:editId="73D0649B">
            <wp:extent cx="429260" cy="262255"/>
            <wp:effectExtent l="19050" t="0" r="8890" b="0"/>
            <wp:docPr id="4395" name="Рисунок 4395" descr="base_1_196834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5" descr="base_1_196834_561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планшетных компьютеров по i-й должности в соответствии с нормативами субъектов нормирования;</w:t>
      </w:r>
    </w:p>
    <w:p w14:paraId="72F3265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CB0788F" wp14:editId="390DCF4E">
            <wp:extent cx="374015" cy="262255"/>
            <wp:effectExtent l="19050" t="0" r="6985" b="0"/>
            <wp:docPr id="4396" name="Рисунок 4396" descr="base_1_196834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 descr="base_1_196834_562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планшетного компьютера по i-й должности в соответствии с нормативами субъектов нормирования.</w:t>
      </w:r>
    </w:p>
    <w:p w14:paraId="7511AD11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29557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27. Затраты на приобретение оборудования по обеспечению безопасности информации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D6B681" wp14:editId="05246489">
            <wp:extent cx="357505" cy="254635"/>
            <wp:effectExtent l="19050" t="0" r="0" b="0"/>
            <wp:docPr id="4397" name="Рисунок 4397" descr="base_1_196834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" descr="base_1_196834_563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6C1A76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0317DEF" wp14:editId="65B9336E">
            <wp:extent cx="1693545" cy="476885"/>
            <wp:effectExtent l="0" t="0" r="0" b="0"/>
            <wp:docPr id="4398" name="Рисунок 4398" descr="base_1_196834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8" descr="base_1_196834_564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E3FF21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636FD6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F6FB99" wp14:editId="7A1EE0FD">
            <wp:extent cx="429260" cy="254635"/>
            <wp:effectExtent l="0" t="0" r="8890" b="0"/>
            <wp:docPr id="4399" name="Рисунок 4399" descr="base_1_196834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9" descr="base_1_196834_565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по обеспечению безопасности информации;</w:t>
      </w:r>
    </w:p>
    <w:p w14:paraId="46A40FD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AA43E6" wp14:editId="57FB76F1">
            <wp:extent cx="381635" cy="254635"/>
            <wp:effectExtent l="19050" t="0" r="0" b="0"/>
            <wp:docPr id="4400" name="Рисунок 4400" descr="base_1_196834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0" descr="base_1_196834_566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приобретаемого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 по обеспечению безопасности информации.</w:t>
      </w:r>
    </w:p>
    <w:p w14:paraId="1F017B03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D8E0E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материальных запасов</w:t>
      </w:r>
    </w:p>
    <w:p w14:paraId="1937F9D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77BE3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28. Затраты на приобретение мониторов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0ED1B7" wp14:editId="04905557">
            <wp:extent cx="309880" cy="254635"/>
            <wp:effectExtent l="19050" t="0" r="0" b="0"/>
            <wp:docPr id="4401" name="Рисунок 4401" descr="base_1_196834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1" descr="base_1_196834_567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3C8FE0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026A7C0" wp14:editId="55FE2C9E">
            <wp:extent cx="1566545" cy="476885"/>
            <wp:effectExtent l="0" t="0" r="0" b="0"/>
            <wp:docPr id="4402" name="Рисунок 4402" descr="base_1_196834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2" descr="base_1_196834_568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0C709C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ECF9F4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028843" wp14:editId="6332242A">
            <wp:extent cx="381635" cy="254635"/>
            <wp:effectExtent l="0" t="0" r="0" b="0"/>
            <wp:docPr id="4403" name="Рисунок 4403" descr="base_1_196834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3" descr="base_1_196834_569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мониторов для i-й должности;</w:t>
      </w:r>
    </w:p>
    <w:p w14:paraId="2E1DCA7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5A25772" wp14:editId="10017161">
            <wp:extent cx="357505" cy="254635"/>
            <wp:effectExtent l="19050" t="0" r="0" b="0"/>
            <wp:docPr id="4404" name="Рисунок 4404" descr="base_1_196834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4" descr="base_1_196834_570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одного монитора для i-й должности.</w:t>
      </w:r>
    </w:p>
    <w:p w14:paraId="47ED500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29. Затраты на приобретение системных блоков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675C39" wp14:editId="7249C335">
            <wp:extent cx="238760" cy="254635"/>
            <wp:effectExtent l="19050" t="0" r="0" b="0"/>
            <wp:docPr id="4405" name="Рисунок 4405" descr="base_1_196834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5" descr="base_1_196834_571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623449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2D2B38E" wp14:editId="383F0642">
            <wp:extent cx="1367790" cy="476885"/>
            <wp:effectExtent l="0" t="0" r="0" b="0"/>
            <wp:docPr id="4406" name="Рисунок 4406" descr="base_1_196834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6" descr="base_1_196834_572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20AB22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F61CB5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DFEA3D" wp14:editId="7D2A254F">
            <wp:extent cx="318135" cy="254635"/>
            <wp:effectExtent l="0" t="0" r="5715" b="0"/>
            <wp:docPr id="4407" name="Рисунок 4407" descr="base_1_196834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7" descr="base_1_196834_573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системных блоков;</w:t>
      </w:r>
    </w:p>
    <w:p w14:paraId="55C30A3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E65144" wp14:editId="22C88A6D">
            <wp:extent cx="278130" cy="254635"/>
            <wp:effectExtent l="19050" t="0" r="7620" b="0"/>
            <wp:docPr id="4408" name="Рисунок 4408" descr="base_1_196834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8" descr="base_1_196834_574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одного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системного блока.</w:t>
      </w:r>
    </w:p>
    <w:p w14:paraId="366BEDF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30. Затраты на приобретение других запасных частей для вычислительной техники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734095" wp14:editId="1A814476">
            <wp:extent cx="278130" cy="254635"/>
            <wp:effectExtent l="19050" t="0" r="0" b="0"/>
            <wp:docPr id="4409" name="Рисунок 4409" descr="base_1_196834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9" descr="base_1_196834_575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59524F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C2C1C69" wp14:editId="734AEC2A">
            <wp:extent cx="1510665" cy="476885"/>
            <wp:effectExtent l="0" t="0" r="0" b="0"/>
            <wp:docPr id="4410" name="Рисунок 4410" descr="base_1_196834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0" descr="base_1_196834_576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5B760A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703F9D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C530990" wp14:editId="38A287FE">
            <wp:extent cx="357505" cy="254635"/>
            <wp:effectExtent l="19050" t="0" r="4445" b="0"/>
            <wp:docPr id="4411" name="Рисунок 4411" descr="base_1_196834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1" descr="base_1_196834_577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3E9409F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47FB55" wp14:editId="3A81C079">
            <wp:extent cx="318135" cy="254635"/>
            <wp:effectExtent l="19050" t="0" r="0" b="0"/>
            <wp:docPr id="4412" name="Рисунок 4412" descr="base_1_196834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2" descr="base_1_196834_578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 для вычислительной техники.</w:t>
      </w:r>
    </w:p>
    <w:p w14:paraId="504F1B4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мн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формуле:</w:t>
      </w:r>
    </w:p>
    <w:p w14:paraId="05D7394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EC1BE92" wp14:editId="09B8AE00">
            <wp:extent cx="1423035" cy="476885"/>
            <wp:effectExtent l="0" t="0" r="0" b="0"/>
            <wp:docPr id="4413" name="Рисунок 4413" descr="base_1_196834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3" descr="base_1_196834_579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CBC5C1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12694C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F7EA01" wp14:editId="1DD8DE17">
            <wp:extent cx="357505" cy="254635"/>
            <wp:effectExtent l="0" t="0" r="0" b="0"/>
            <wp:docPr id="4414" name="Рисунок 4414" descr="base_1_196834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4" descr="base_1_196834_580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носителей информации по i-й должности в соответствии с нормативами субъектов нормирования;</w:t>
      </w:r>
    </w:p>
    <w:p w14:paraId="5026AB1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CCD4E6" wp14:editId="04104C68">
            <wp:extent cx="294005" cy="254635"/>
            <wp:effectExtent l="19050" t="0" r="0" b="0"/>
            <wp:docPr id="4415" name="Рисунок 4415" descr="base_1_196834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5" descr="base_1_196834_58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носителя информации по i-й должности в соответствии с нормативами субъектов нормирования.</w:t>
      </w:r>
    </w:p>
    <w:p w14:paraId="767ED43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4FE4E3" wp14:editId="140C874C">
            <wp:extent cx="278130" cy="254635"/>
            <wp:effectExtent l="19050" t="0" r="0" b="0"/>
            <wp:docPr id="4416" name="Рисунок 4416" descr="base_1_196834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6" descr="base_1_196834_582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AA1398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FAF363E" wp14:editId="3FC0C33E">
            <wp:extent cx="1057275" cy="262255"/>
            <wp:effectExtent l="19050" t="0" r="9525" b="0"/>
            <wp:docPr id="4417" name="Рисунок 4417" descr="base_1_196834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7" descr="base_1_196834_583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6288BD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C899FE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10F01F4" wp14:editId="17CAE514">
            <wp:extent cx="254635" cy="262255"/>
            <wp:effectExtent l="19050" t="0" r="0" b="0"/>
            <wp:docPr id="4418" name="Рисунок 4418" descr="base_1_196834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8" descr="base_1_196834_584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36C94BB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C2F845" wp14:editId="1BBB5E43">
            <wp:extent cx="238760" cy="254635"/>
            <wp:effectExtent l="19050" t="0" r="0" b="0"/>
            <wp:docPr id="4419" name="Рисунок 4419" descr="base_1_196834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9" descr="base_1_196834_585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636ABF0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E1BF917" wp14:editId="122FF5DF">
            <wp:extent cx="254635" cy="262255"/>
            <wp:effectExtent l="19050" t="0" r="0" b="0"/>
            <wp:docPr id="4420" name="Рисунок 4420" descr="base_1_196834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0" descr="base_1_196834_586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12EC8E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4F83212" wp14:editId="50A5B002">
            <wp:extent cx="1971675" cy="476885"/>
            <wp:effectExtent l="0" t="0" r="0" b="0"/>
            <wp:docPr id="4421" name="Рисунок 4421" descr="base_1_196834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1" descr="base_1_196834_587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ADD441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589225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F5E23E6" wp14:editId="59943354">
            <wp:extent cx="334010" cy="262255"/>
            <wp:effectExtent l="19050" t="0" r="8890" b="0"/>
            <wp:docPr id="4422" name="Рисунок 4422" descr="base_1_196834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2" descr="base_1_196834_588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14:paraId="18F6EEC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рм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14:paraId="5432D7E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рм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нормирования.</w:t>
      </w:r>
    </w:p>
    <w:p w14:paraId="3D90A43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581F243" wp14:editId="0537B887">
            <wp:extent cx="238760" cy="254635"/>
            <wp:effectExtent l="19050" t="0" r="0" b="0"/>
            <wp:docPr id="4423" name="Рисунок 4423" descr="base_1_196834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3" descr="base_1_196834_58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0F789E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5AED1C2" wp14:editId="5EB1DA96">
            <wp:extent cx="1343660" cy="476885"/>
            <wp:effectExtent l="0" t="0" r="0" b="0"/>
            <wp:docPr id="4424" name="Рисунок 4424" descr="base_1_196834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4" descr="base_1_196834_590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372FD5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D6D23D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зп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6F05661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81BA7E6" wp14:editId="0805029E">
            <wp:extent cx="294005" cy="254635"/>
            <wp:effectExtent l="19050" t="0" r="0" b="0"/>
            <wp:docPr id="4425" name="Рисунок 4425" descr="base_1_196834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5" descr="base_1_196834_591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части.</w:t>
      </w:r>
    </w:p>
    <w:p w14:paraId="3D298E6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35. Затраты на приобретение материальных запасов по обеспечению безопасности информации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4215A1" wp14:editId="59449E19">
            <wp:extent cx="309880" cy="254635"/>
            <wp:effectExtent l="19050" t="0" r="0" b="0"/>
            <wp:docPr id="4426" name="Рисунок 4426" descr="base_1_196834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6" descr="base_1_196834_592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E4861A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8721267" wp14:editId="0B38D3C9">
            <wp:extent cx="1590040" cy="476885"/>
            <wp:effectExtent l="0" t="0" r="0" b="0"/>
            <wp:docPr id="4427" name="Рисунок 4427" descr="base_1_196834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7" descr="base_1_196834_593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9D8116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120511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217BBF" wp14:editId="05950AEF">
            <wp:extent cx="381635" cy="254635"/>
            <wp:effectExtent l="0" t="0" r="0" b="0"/>
            <wp:docPr id="4428" name="Рисунок 4428" descr="base_1_196834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8" descr="base_1_196834_594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материального запаса;</w:t>
      </w:r>
    </w:p>
    <w:p w14:paraId="3FD3D3C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D11D4F" wp14:editId="0E5E392B">
            <wp:extent cx="357505" cy="254635"/>
            <wp:effectExtent l="19050" t="0" r="4445" b="0"/>
            <wp:docPr id="4429" name="Рисунок 4429" descr="base_1_196834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9" descr="base_1_196834_595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материального запаса.</w:t>
      </w:r>
    </w:p>
    <w:p w14:paraId="3C70F6E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BDB65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462"/>
      <w:bookmarkEnd w:id="1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Прочие затраты</w:t>
      </w:r>
    </w:p>
    <w:p w14:paraId="0D08219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FC468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829E81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934F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36. Затраты на услуги связи (</w:t>
      </w:r>
      <w:r w:rsidRPr="00F51099">
        <w:rPr>
          <w:rFonts w:ascii="Times New Roman" w:eastAsia="Times New Roman" w:hAnsi="Times New Roman" w:cs="Times New Roman"/>
          <w:noProof/>
          <w:position w:val="-10"/>
          <w:sz w:val="26"/>
          <w:szCs w:val="26"/>
          <w:lang w:eastAsia="ru-RU"/>
        </w:rPr>
        <w:drawing>
          <wp:inline distT="0" distB="0" distL="0" distR="0" wp14:anchorId="4FC3D573" wp14:editId="26E08AC6">
            <wp:extent cx="286385" cy="286385"/>
            <wp:effectExtent l="19050" t="0" r="0" b="0"/>
            <wp:docPr id="4430" name="Рисунок 4430" descr="base_1_196834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0" descr="base_1_196834_596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E31983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0"/>
          <w:sz w:val="26"/>
          <w:szCs w:val="26"/>
          <w:lang w:eastAsia="ru-RU"/>
        </w:rPr>
        <w:drawing>
          <wp:inline distT="0" distB="0" distL="0" distR="0" wp14:anchorId="0F389A49" wp14:editId="09839985">
            <wp:extent cx="986155" cy="286385"/>
            <wp:effectExtent l="19050" t="0" r="4445" b="0"/>
            <wp:docPr id="4431" name="Рисунок 4431" descr="base_1_196834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1" descr="base_1_196834_597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FA9171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4E7FED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A5433C" wp14:editId="171105F4">
            <wp:extent cx="198755" cy="254635"/>
            <wp:effectExtent l="19050" t="0" r="0" b="0"/>
            <wp:docPr id="4432" name="Рисунок 4432" descr="base_1_196834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2" descr="base_1_196834_598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почтовой связи;</w:t>
      </w:r>
    </w:p>
    <w:p w14:paraId="1329239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1E1B1D" wp14:editId="3502E73A">
            <wp:extent cx="222885" cy="254635"/>
            <wp:effectExtent l="19050" t="0" r="5715" b="0"/>
            <wp:docPr id="4433" name="Рисунок 4433" descr="base_1_196834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3" descr="base_1_196834_599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специальной связи.</w:t>
      </w:r>
    </w:p>
    <w:p w14:paraId="2C47911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37. Затраты на оплату услуг почтовой связи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B6D5EAF" wp14:editId="3DD63C69">
            <wp:extent cx="198755" cy="254635"/>
            <wp:effectExtent l="19050" t="0" r="0" b="0"/>
            <wp:docPr id="4434" name="Рисунок 4434" descr="base_1_196834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4" descr="base_1_196834_600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09586B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ED86401" wp14:editId="2E816EBA">
            <wp:extent cx="1256030" cy="476885"/>
            <wp:effectExtent l="0" t="0" r="0" b="0"/>
            <wp:docPr id="4435" name="Рисунок 4435" descr="base_1_196834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5" descr="base_1_196834_601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35D8A7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695163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681B2C8" wp14:editId="28B47B00">
            <wp:extent cx="278130" cy="254635"/>
            <wp:effectExtent l="0" t="0" r="7620" b="0"/>
            <wp:docPr id="4436" name="Рисунок 4436" descr="base_1_196834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6" descr="base_1_196834_602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i-х почтовых отправлений в год;</w:t>
      </w:r>
    </w:p>
    <w:p w14:paraId="208173C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EDF6865" wp14:editId="4BB4C9C6">
            <wp:extent cx="254635" cy="254635"/>
            <wp:effectExtent l="19050" t="0" r="0" b="0"/>
            <wp:docPr id="4437" name="Рисунок 4437" descr="base_1_196834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7" descr="base_1_196834_603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почтового отправления.</w:t>
      </w:r>
    </w:p>
    <w:p w14:paraId="214262B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38. Затраты на оплату услуг специальной связи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AD9E06" wp14:editId="2C943801">
            <wp:extent cx="222885" cy="254635"/>
            <wp:effectExtent l="19050" t="0" r="5715" b="0"/>
            <wp:docPr id="4438" name="Рисунок 4438" descr="base_1_196834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8" descr="base_1_196834_604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AD1074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354086" wp14:editId="0EF93D6F">
            <wp:extent cx="1065530" cy="254635"/>
            <wp:effectExtent l="19050" t="0" r="1270" b="0"/>
            <wp:docPr id="4439" name="Рисунок 4439" descr="base_1_196834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9" descr="base_1_196834_605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010121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393EA0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AB67C42" wp14:editId="15C9948B">
            <wp:extent cx="262255" cy="254635"/>
            <wp:effectExtent l="0" t="0" r="4445" b="0"/>
            <wp:docPr id="4440" name="Рисунок 4440" descr="base_1_196834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0" descr="base_1_196834_606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листов (пакетов) исходящей информации в год;</w:t>
      </w:r>
    </w:p>
    <w:p w14:paraId="6C8511C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54648C" wp14:editId="4DA236B6">
            <wp:extent cx="238760" cy="254635"/>
            <wp:effectExtent l="19050" t="0" r="8890" b="0"/>
            <wp:docPr id="4441" name="Рисунок 4441" descr="base_1_196834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1" descr="base_1_196834_607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14:paraId="48083BA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5B51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транспортные услуги</w:t>
      </w:r>
    </w:p>
    <w:p w14:paraId="4D61D08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89D7D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39. Затраты по договору об оказании услуг перевозки (транспортировки) грузов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319B4AA" wp14:editId="6C34C1B6">
            <wp:extent cx="238760" cy="254635"/>
            <wp:effectExtent l="19050" t="0" r="0" b="0"/>
            <wp:docPr id="4442" name="Рисунок 4442" descr="base_1_196834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2" descr="base_1_196834_608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F29EBD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EF848CC" wp14:editId="560D8051">
            <wp:extent cx="1383665" cy="476885"/>
            <wp:effectExtent l="0" t="0" r="0" b="0"/>
            <wp:docPr id="4443" name="Рисунок 4443" descr="base_1_196834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3" descr="base_1_196834_609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64921F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EA90DE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F0084D5" wp14:editId="31F4BE50">
            <wp:extent cx="318135" cy="254635"/>
            <wp:effectExtent l="19050" t="0" r="5715" b="0"/>
            <wp:docPr id="4444" name="Рисунок 4444" descr="base_1_196834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4" descr="base_1_196834_610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услуг перевозки (транспортировки) грузов;</w:t>
      </w:r>
    </w:p>
    <w:p w14:paraId="4686EC1F" w14:textId="77777777" w:rsidR="00B73499" w:rsidRPr="00F51099" w:rsidRDefault="00B73499" w:rsidP="008A54E7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1 i-й услуги перевозки (транспортировки) груза.</w:t>
      </w:r>
    </w:p>
    <w:p w14:paraId="411D4A9C" w14:textId="77777777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42B59" w14:textId="77777777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40. Затраты на оплату услуг аренды транспортных средств (</w:t>
      </w:r>
      <w:r w:rsidRPr="00F510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535E239" wp14:editId="4F347268">
            <wp:extent cx="357445" cy="286247"/>
            <wp:effectExtent l="0" t="0" r="0" b="0"/>
            <wp:docPr id="5142" name="Рисунок 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FBFC5A8" w14:textId="77777777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E8D16" w14:textId="77777777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15E77C" wp14:editId="255E4283">
            <wp:extent cx="2088046" cy="486972"/>
            <wp:effectExtent l="19050" t="0" r="0" b="0"/>
            <wp:docPr id="5143" name="Рисунок 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75" cy="49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8472A4E" w14:textId="77777777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2EDDB5" w14:textId="77777777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9FC4DC2" w14:textId="77777777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C2A537D" wp14:editId="6ED1A937">
            <wp:extent cx="421420" cy="305326"/>
            <wp:effectExtent l="19050" t="0" r="0" b="0"/>
            <wp:docPr id="5144" name="Рисунок 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9" cy="30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субъектов нормирования, применяемыми при расчете нормативных затрат на приобретение служебного легкового автотранспорта, предусмотренными приложением № 2;</w:t>
      </w:r>
    </w:p>
    <w:p w14:paraId="1F3FDFA0" w14:textId="5CD2683A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C5595C4" wp14:editId="7A5F8AE4">
            <wp:extent cx="362613" cy="298489"/>
            <wp:effectExtent l="19050" t="0" r="0" b="0"/>
            <wp:docPr id="5145" name="Рисунок 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7" cy="30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аренды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74" w:history="1">
        <w:r w:rsidRPr="00F510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 № 2</w:t>
        </w:r>
      </w:hyperlink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 опре</w:t>
      </w:r>
      <w:r w:rsidR="004E328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деления требований к закупаемым </w:t>
      </w:r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администрацией сельского поселения </w:t>
      </w:r>
      <w:r w:rsid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Скворчихинский</w:t>
      </w:r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Ишимбайский</w:t>
      </w:r>
      <w:proofErr w:type="spellEnd"/>
      <w:r w:rsidR="00233B7C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Башкортостан</w:t>
      </w:r>
      <w:r w:rsidR="00233B7C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и отдельным видам товаров, работ, услуг (в том числе предельных цен товаров, работ, услуг)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администрации </w:t>
      </w:r>
      <w:r w:rsidR="00233B7C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Скворчихинский</w:t>
      </w:r>
      <w:r w:rsidR="00233B7C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C43F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proofErr w:type="spellStart"/>
      <w:r w:rsidR="00C43F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</w:t>
      </w:r>
      <w:r w:rsidR="00233B7C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Башкортостан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определения требований к закупаемым </w:t>
      </w:r>
      <w:r w:rsidR="00233B7C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сельского поселения </w:t>
      </w:r>
      <w:r w:rsid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Скворчихинский </w:t>
      </w:r>
      <w:r w:rsidR="00233B7C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 </w:t>
      </w:r>
      <w:r w:rsidR="00C43F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proofErr w:type="spellStart"/>
      <w:r w:rsidR="00C43F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Ишимбайский</w:t>
      </w:r>
      <w:proofErr w:type="spellEnd"/>
      <w:r w:rsidR="00C43F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видам товаров, работ, услуг (в том числе предельных цен товаров, работ, услуг)»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072AFEC" w14:textId="77777777" w:rsidR="005F3807" w:rsidRPr="00F51099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60556C" wp14:editId="10B9EF2C">
            <wp:extent cx="431397" cy="302150"/>
            <wp:effectExtent l="19050" t="0" r="0" b="0"/>
            <wp:docPr id="5146" name="Рисунок 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" cy="30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аренды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средства.</w:t>
      </w:r>
    </w:p>
    <w:p w14:paraId="7AD3F6C7" w14:textId="77777777" w:rsidR="005F3807" w:rsidRPr="00F51099" w:rsidRDefault="005F3807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AF2ED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разовых услуг пассажирских перевозок при проведении совещания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81923C8" wp14:editId="077E7D5C">
            <wp:extent cx="254635" cy="254635"/>
            <wp:effectExtent l="19050" t="0" r="0" b="0"/>
            <wp:docPr id="4446" name="Рисунок 4446" descr="base_1_196834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6" descr="base_1_196834_617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BA50CB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A9BF3C3" wp14:editId="6BE3424D">
            <wp:extent cx="1757045" cy="476885"/>
            <wp:effectExtent l="0" t="0" r="0" b="0"/>
            <wp:docPr id="4447" name="Рисунок 4447" descr="base_1_196834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7" descr="base_1_196834_618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5E629D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где:</w:t>
      </w:r>
    </w:p>
    <w:p w14:paraId="39E0EB8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873623C" wp14:editId="4D8C5EC1">
            <wp:extent cx="278130" cy="262255"/>
            <wp:effectExtent l="19050" t="0" r="7620" b="0"/>
            <wp:docPr id="4448" name="Рисунок 4448" descr="base_1_196834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8" descr="base_1_196834_619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разовых услуг пассажирских перевозок;</w:t>
      </w:r>
    </w:p>
    <w:p w14:paraId="04B7CD7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1BEC7B" wp14:editId="534BE068">
            <wp:extent cx="278130" cy="254635"/>
            <wp:effectExtent l="0" t="0" r="7620" b="0"/>
            <wp:docPr id="4449" name="Рисунок 4449" descr="base_1_196834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9" descr="base_1_196834_620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14:paraId="1A52360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ECD8B0" wp14:editId="3941A8C9">
            <wp:extent cx="238760" cy="254635"/>
            <wp:effectExtent l="19050" t="0" r="0" b="0"/>
            <wp:docPr id="4450" name="Рисунок 4450" descr="base_1_196834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0" descr="base_1_196834_621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часа аренды транспортного средства по i-й разовой услуге.</w:t>
      </w:r>
    </w:p>
    <w:p w14:paraId="5EEEB42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проезда работника к месту нахождения учебного заведения и обратно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6F5007C" wp14:editId="20206A3E">
            <wp:extent cx="278130" cy="262255"/>
            <wp:effectExtent l="19050" t="0" r="7620" b="0"/>
            <wp:docPr id="4451" name="Рисунок 4451" descr="base_1_196834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1" descr="base_1_196834_622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6823CA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6989428" wp14:editId="76788EE1">
            <wp:extent cx="1828800" cy="476885"/>
            <wp:effectExtent l="0" t="0" r="0" b="0"/>
            <wp:docPr id="4452" name="Рисунок 4452" descr="base_1_196834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2" descr="base_1_196834_623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D5E59A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7A2BE0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A0E5177" wp14:editId="6258024B">
            <wp:extent cx="357505" cy="262255"/>
            <wp:effectExtent l="19050" t="0" r="4445" b="0"/>
            <wp:docPr id="4453" name="Рисунок 4453" descr="base_1_196834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3" descr="base_1_196834_624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направлению;</w:t>
      </w:r>
    </w:p>
    <w:p w14:paraId="7960E24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55CDCB2" wp14:editId="368B969F">
            <wp:extent cx="318135" cy="262255"/>
            <wp:effectExtent l="19050" t="0" r="5715" b="0"/>
            <wp:docPr id="4454" name="Рисунок 4454" descr="base_1_196834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4" descr="base_1_196834_625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направлению.</w:t>
      </w:r>
    </w:p>
    <w:p w14:paraId="14D52EB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6EA8A7" w14:textId="77777777" w:rsidR="00B73499" w:rsidRPr="00F51099" w:rsidRDefault="00B73499" w:rsidP="00CB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1D48FE0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458FC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41E1234" wp14:editId="30AD1076">
            <wp:extent cx="238760" cy="262255"/>
            <wp:effectExtent l="19050" t="0" r="8890" b="0"/>
            <wp:docPr id="4455" name="Рисунок 4455" descr="base_1_196834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5" descr="base_1_196834_626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формуле:</w:t>
      </w:r>
    </w:p>
    <w:p w14:paraId="4BA9CB9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A5D41DA" wp14:editId="66B430DE">
            <wp:extent cx="1288415" cy="262255"/>
            <wp:effectExtent l="19050" t="0" r="6985" b="0"/>
            <wp:docPr id="4456" name="Рисунок 4456" descr="base_1_196834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6" descr="base_1_196834_627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BF3405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DF7E1B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9C3AB69" wp14:editId="5293B129">
            <wp:extent cx="421640" cy="262255"/>
            <wp:effectExtent l="19050" t="0" r="0" b="0"/>
            <wp:docPr id="4457" name="Рисунок 4457" descr="base_1_196834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7" descr="base_1_196834_628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проезд к месту командирования и обратно;</w:t>
      </w:r>
    </w:p>
    <w:p w14:paraId="399BAF8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7005FD1" wp14:editId="34689A4F">
            <wp:extent cx="357505" cy="254635"/>
            <wp:effectExtent l="19050" t="0" r="4445" b="0"/>
            <wp:docPr id="4458" name="Рисунок 4458" descr="base_1_196834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8" descr="base_1_196834_629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на период командирования.</w:t>
      </w:r>
    </w:p>
    <w:p w14:paraId="24A8C94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по договору на проезд к месту командирования и обратно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BF4AA2F" wp14:editId="64318C9D">
            <wp:extent cx="421640" cy="262255"/>
            <wp:effectExtent l="19050" t="0" r="0" b="0"/>
            <wp:docPr id="4459" name="Рисунок 4459" descr="base_1_196834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9" descr="base_1_196834_630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A3E3AF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BEC3E12" wp14:editId="11162CFB">
            <wp:extent cx="2250440" cy="476885"/>
            <wp:effectExtent l="0" t="0" r="0" b="0"/>
            <wp:docPr id="4460" name="Рисунок 4460" descr="base_1_196834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0" descr="base_1_196834_631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06A4E2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94548B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AC85701" wp14:editId="12BE6F39">
            <wp:extent cx="508635" cy="262255"/>
            <wp:effectExtent l="19050" t="0" r="5715" b="0"/>
            <wp:docPr id="4461" name="Рисунок 4461" descr="base_1_196834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1" descr="base_1_196834_632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020496A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EBD977A" wp14:editId="3A68FEE2">
            <wp:extent cx="469265" cy="262255"/>
            <wp:effectExtent l="19050" t="0" r="6985" b="0"/>
            <wp:docPr id="4462" name="Рисунок 4462" descr="base_1_196834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2" descr="base_1_196834_633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проезда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требований постановления Правительства Российской Федерации от 2 октября 2002 г.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729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порядка и условий командирования государственных гражданских служащих Республики Башкортостан, утвержденных Указом Президента Республики Башкортостан от 03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ноября 2010 г.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УП-638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и условиях командирования государственных гражданских служащих Республики Башкортостан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514B1FB" w14:textId="77777777" w:rsidR="00B73499" w:rsidRPr="00F51099" w:rsidRDefault="00200BD7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по договору </w:t>
      </w:r>
      <w:proofErr w:type="gramStart"/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найма</w:t>
      </w:r>
      <w:proofErr w:type="gramEnd"/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на период командирования (</w:t>
      </w:r>
      <w:r w:rsidR="00B73499"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906FC97" wp14:editId="4C151A8D">
            <wp:extent cx="357505" cy="254635"/>
            <wp:effectExtent l="19050" t="0" r="4445" b="0"/>
            <wp:docPr id="4463" name="Рисунок 4463" descr="base_1_196834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3" descr="base_1_196834_634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5FCA2D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0A86A10" wp14:editId="37F9D5A8">
            <wp:extent cx="2329815" cy="476885"/>
            <wp:effectExtent l="0" t="0" r="0" b="0"/>
            <wp:docPr id="4464" name="Рисунок 4464" descr="base_1_196834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4" descr="base_1_196834_635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7FF9C2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415C25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68672D0" wp14:editId="6EEF54CD">
            <wp:extent cx="429260" cy="254635"/>
            <wp:effectExtent l="0" t="0" r="8890" b="0"/>
            <wp:docPr id="4465" name="Рисунок 4465" descr="base_1_196834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5" descr="base_1_196834_636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41CD251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E9521FF" wp14:editId="6A4638A2">
            <wp:extent cx="381635" cy="254635"/>
            <wp:effectExtent l="19050" t="0" r="0" b="0"/>
            <wp:docPr id="4466" name="Рисунок 4466" descr="base_1_196834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6" descr="base_1_196834_637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найма жилого помещения в сутки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требований постановления Правительства Российской Федерации от 2 октября 2002 г.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729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порядка и условий командирования государственных гражданских служащих Республики Башкортостан, утвержденных Указом Президента Республики Башкортостан от 03 ноября 2010 г.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УП-638 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и условиях командирования государственных гражданских служащих Республики Башкортостан</w:t>
      </w:r>
      <w:r w:rsidR="00200BD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15115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F78894" wp14:editId="0D3F548F">
            <wp:extent cx="445135" cy="254635"/>
            <wp:effectExtent l="19050" t="0" r="0" b="0"/>
            <wp:docPr id="4467" name="Рисунок 4467" descr="base_1_196834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7" descr="base_1_196834_638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суток нахождения в командировке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командирования.</w:t>
      </w:r>
    </w:p>
    <w:p w14:paraId="2147079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FB866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коммунальные услуги</w:t>
      </w:r>
    </w:p>
    <w:p w14:paraId="1860B12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790FCA" w14:textId="77777777" w:rsidR="00B73499" w:rsidRPr="00F51099" w:rsidRDefault="00D01E78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коммунальные услуги (</w:t>
      </w:r>
      <w:r w:rsidR="00B73499"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19BADAB" wp14:editId="5C624A0B">
            <wp:extent cx="309880" cy="254635"/>
            <wp:effectExtent l="19050" t="0" r="0" b="0"/>
            <wp:docPr id="4468" name="Рисунок 4468" descr="base_1_196834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8" descr="base_1_196834_639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F5FA46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BF686E" wp14:editId="67161508">
            <wp:extent cx="2655570" cy="254635"/>
            <wp:effectExtent l="19050" t="0" r="0" b="0"/>
            <wp:docPr id="4469" name="Рисунок 4469" descr="base_1_196834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9" descr="base_1_196834_640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333E6F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92FF41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31C246" wp14:editId="70F6E69F">
            <wp:extent cx="222885" cy="254635"/>
            <wp:effectExtent l="19050" t="0" r="5715" b="0"/>
            <wp:docPr id="4470" name="Рисунок 4470" descr="base_1_196834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0" descr="base_1_196834_641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газоснабжение и иные виды топлива;</w:t>
      </w:r>
    </w:p>
    <w:p w14:paraId="5FB2BFF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AFA50E1" wp14:editId="7FFDAFF6">
            <wp:extent cx="222885" cy="254635"/>
            <wp:effectExtent l="19050" t="0" r="5715" b="0"/>
            <wp:docPr id="4471" name="Рисунок 4471" descr="base_1_196834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1" descr="base_1_196834_642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14:paraId="677C0CE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254639B" wp14:editId="3A7E193C">
            <wp:extent cx="238760" cy="254635"/>
            <wp:effectExtent l="19050" t="0" r="8890" b="0"/>
            <wp:docPr id="4472" name="Рисунок 4472" descr="base_1_196834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2" descr="base_1_196834_643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14:paraId="1D07B20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9AEA2B" wp14:editId="5C161F27">
            <wp:extent cx="222885" cy="254635"/>
            <wp:effectExtent l="19050" t="0" r="5715" b="0"/>
            <wp:docPr id="4473" name="Рисунок 4473" descr="base_1_196834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3" descr="base_1_196834_644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14:paraId="4B46055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B60976" wp14:editId="7D95DC17">
            <wp:extent cx="238760" cy="254635"/>
            <wp:effectExtent l="19050" t="0" r="8890" b="0"/>
            <wp:docPr id="4474" name="Рисунок 4474" descr="base_1_196834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4" descr="base_1_196834_645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14:paraId="5847E76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295198" wp14:editId="412C1C25">
            <wp:extent cx="334010" cy="254635"/>
            <wp:effectExtent l="19050" t="0" r="0" b="0"/>
            <wp:docPr id="4475" name="Рисунок 4475" descr="base_1_196834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5" descr="base_1_196834_646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5984F32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газоснабжение и иные виды топлива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408EE2" wp14:editId="4BB64CF7">
            <wp:extent cx="222885" cy="254635"/>
            <wp:effectExtent l="19050" t="0" r="5715" b="0"/>
            <wp:docPr id="4476" name="Рисунок 4476" descr="base_1_196834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6" descr="base_1_196834_647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C70AA0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BB389E8" wp14:editId="21BE4B85">
            <wp:extent cx="1844675" cy="476885"/>
            <wp:effectExtent l="0" t="0" r="0" b="0"/>
            <wp:docPr id="4477" name="Рисунок 4477" descr="base_1_196834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" descr="base_1_196834_648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937DBB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EF490B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C63F6AC" wp14:editId="41FAF7A8">
            <wp:extent cx="318135" cy="254635"/>
            <wp:effectExtent l="19050" t="0" r="5715" b="0"/>
            <wp:docPr id="4478" name="Рисунок 4478" descr="base_1_196834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8" descr="base_1_196834_649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i-м виде топлива (газе и ином виде топлива);</w:t>
      </w:r>
    </w:p>
    <w:p w14:paraId="275F72E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FBB355" wp14:editId="7A1BB2C5">
            <wp:extent cx="294005" cy="254635"/>
            <wp:effectExtent l="19050" t="0" r="0" b="0"/>
            <wp:docPr id="4479" name="Рисунок 4479" descr="base_1_196834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9" descr="base_1_196834_650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(если тарифы на соответствующий вид топлива подлежат государственному регулированию);</w:t>
      </w:r>
    </w:p>
    <w:p w14:paraId="13C8B06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A6292E" wp14:editId="688675B1">
            <wp:extent cx="278130" cy="254635"/>
            <wp:effectExtent l="19050" t="0" r="7620" b="0"/>
            <wp:docPr id="4480" name="Рисунок 4480" descr="base_1_196834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" descr="base_1_196834_651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топлива.</w:t>
      </w:r>
    </w:p>
    <w:p w14:paraId="15247C7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электроснабжение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95DF90C" wp14:editId="7527EA7E">
            <wp:extent cx="222885" cy="254635"/>
            <wp:effectExtent l="19050" t="0" r="5715" b="0"/>
            <wp:docPr id="4481" name="Рисунок 4481" descr="base_1_196834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" descr="base_1_196834_652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3C7D6A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75BD944" wp14:editId="39AAB1FD">
            <wp:extent cx="1343660" cy="476885"/>
            <wp:effectExtent l="0" t="0" r="0" b="0"/>
            <wp:docPr id="4482" name="Рисунок 4482" descr="base_1_196834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" descr="base_1_196834_65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482439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468EFC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7AF7CC" wp14:editId="5C81327C">
            <wp:extent cx="294005" cy="254635"/>
            <wp:effectExtent l="19050" t="0" r="0" b="0"/>
            <wp:docPr id="4483" name="Рисунок 4483" descr="base_1_196834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3" descr="base_1_196834_654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одноставочного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дифференцированного по зонам суток или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двуставочного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тарифа);</w:t>
      </w:r>
    </w:p>
    <w:p w14:paraId="28C33D9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37AB608" wp14:editId="75A63BD3">
            <wp:extent cx="318135" cy="254635"/>
            <wp:effectExtent l="19050" t="0" r="5715" b="0"/>
            <wp:docPr id="4484" name="Рисунок 4484" descr="base_1_196834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4" descr="base_1_196834_655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электроэнергии в год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 (цене) на электроэнергию (в рамках применяемого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одноставочного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дифференцированного по зонам суток или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двуставочного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тарифа).</w:t>
      </w:r>
    </w:p>
    <w:p w14:paraId="651DDE2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теплоснабжение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521594" wp14:editId="39126F0F">
            <wp:extent cx="238760" cy="254635"/>
            <wp:effectExtent l="19050" t="0" r="8890" b="0"/>
            <wp:docPr id="4485" name="Рисунок 4485" descr="base_1_196834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5" descr="base_1_196834_656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5E18A3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3B774E" wp14:editId="6B5CB18B">
            <wp:extent cx="1184910" cy="254635"/>
            <wp:effectExtent l="19050" t="0" r="0" b="0"/>
            <wp:docPr id="4486" name="Рисунок 4486" descr="base_1_196834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6" descr="base_1_196834_65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88125D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D95A79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E1402E7" wp14:editId="40C036DA">
            <wp:extent cx="374015" cy="254635"/>
            <wp:effectExtent l="19050" t="0" r="6985" b="0"/>
            <wp:docPr id="4487" name="Рисунок 4487" descr="base_1_196834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7" descr="base_1_196834_658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теплоэнергии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отопление зданий, помещений и сооружений;</w:t>
      </w:r>
    </w:p>
    <w:p w14:paraId="414AF05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905285B" wp14:editId="45E9F8C2">
            <wp:extent cx="254635" cy="254635"/>
            <wp:effectExtent l="19050" t="0" r="0" b="0"/>
            <wp:docPr id="4488" name="Рисунок 4488" descr="base_1_196834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8" descr="base_1_196834_659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теплоснабжение.</w:t>
      </w:r>
    </w:p>
    <w:p w14:paraId="72F34B6A" w14:textId="77777777" w:rsidR="00B73499" w:rsidRPr="00F51099" w:rsidRDefault="00D01E78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горячее водоснабжение (</w:t>
      </w:r>
      <w:r w:rsidR="00B73499"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F9122E" wp14:editId="5D3B312C">
            <wp:extent cx="222885" cy="254635"/>
            <wp:effectExtent l="19050" t="0" r="5715" b="0"/>
            <wp:docPr id="4489" name="Рисунок 4489" descr="base_1_196834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9" descr="base_1_196834_660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AA10D7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2DA433F" wp14:editId="4A528EB2">
            <wp:extent cx="1073150" cy="254635"/>
            <wp:effectExtent l="19050" t="0" r="0" b="0"/>
            <wp:docPr id="4490" name="Рисунок 4490" descr="base_1_196834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0" descr="base_1_196834_661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F8EF7C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AC4943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C390F17" wp14:editId="1404C9B0">
            <wp:extent cx="262255" cy="254635"/>
            <wp:effectExtent l="19050" t="0" r="4445" b="0"/>
            <wp:docPr id="4491" name="Рисунок 4491" descr="base_1_196834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1" descr="base_1_196834_662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горячей воде;</w:t>
      </w:r>
    </w:p>
    <w:p w14:paraId="6277C72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6BA20BC" wp14:editId="7D867DD2">
            <wp:extent cx="254635" cy="254635"/>
            <wp:effectExtent l="19050" t="0" r="0" b="0"/>
            <wp:docPr id="4492" name="Рисунок 4492" descr="base_1_196834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2" descr="base_1_196834_663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горячее водоснабжение.</w:t>
      </w:r>
    </w:p>
    <w:p w14:paraId="2820A2C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холодное водоснабжение и водоотведение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95E3F7" wp14:editId="30574C2E">
            <wp:extent cx="238760" cy="254635"/>
            <wp:effectExtent l="19050" t="0" r="8890" b="0"/>
            <wp:docPr id="4493" name="Рисунок 4493" descr="base_1_196834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3" descr="base_1_196834_664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710695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124533" wp14:editId="77F569C0">
            <wp:extent cx="1995805" cy="254635"/>
            <wp:effectExtent l="19050" t="0" r="0" b="0"/>
            <wp:docPr id="4494" name="Рисунок 4494" descr="base_1_196834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4" descr="base_1_196834_665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BA5A39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C81BD2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CE6DBBF" wp14:editId="5F88DE90">
            <wp:extent cx="278130" cy="254635"/>
            <wp:effectExtent l="19050" t="0" r="7620" b="0"/>
            <wp:docPr id="4495" name="Рисунок 4495" descr="base_1_196834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 descr="base_1_196834_666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холодном водоснабжении;</w:t>
      </w:r>
    </w:p>
    <w:p w14:paraId="5842978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CF32A6" wp14:editId="47D6D934">
            <wp:extent cx="262255" cy="254635"/>
            <wp:effectExtent l="19050" t="0" r="4445" b="0"/>
            <wp:docPr id="4496" name="Рисунок 4496" descr="base_1_196834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6" descr="base_1_196834_667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холодное водоснабжение;</w:t>
      </w:r>
    </w:p>
    <w:p w14:paraId="0DBCC4E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5783FF" wp14:editId="706F9AE3">
            <wp:extent cx="278130" cy="254635"/>
            <wp:effectExtent l="19050" t="0" r="7620" b="0"/>
            <wp:docPr id="4497" name="Рисунок 4497" descr="base_1_196834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7" descr="base_1_196834_668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потребность в водоотведении;</w:t>
      </w:r>
    </w:p>
    <w:p w14:paraId="1DDAB31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95DAB9" wp14:editId="03F4A02F">
            <wp:extent cx="254635" cy="254635"/>
            <wp:effectExtent l="19050" t="0" r="0" b="0"/>
            <wp:docPr id="4498" name="Рисунок 4498" descr="base_1_196834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8" descr="base_1_196834_669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регулируемый тариф на водоотведение.</w:t>
      </w:r>
    </w:p>
    <w:p w14:paraId="6A15B67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услуг внештатных сотрудников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AB1EEA9" wp14:editId="771D9D16">
            <wp:extent cx="334010" cy="254635"/>
            <wp:effectExtent l="19050" t="0" r="0" b="0"/>
            <wp:docPr id="4499" name="Рисунок 4499" descr="base_1_196834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9" descr="base_1_196834_670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E062B7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6205113" wp14:editId="60D317F2">
            <wp:extent cx="2671445" cy="476885"/>
            <wp:effectExtent l="0" t="0" r="0" b="0"/>
            <wp:docPr id="4500" name="Рисунок 4500" descr="base_1_196834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0" descr="base_1_196834_671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DBEDA4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DC8083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4A9B26" wp14:editId="522EBA6C">
            <wp:extent cx="445135" cy="254635"/>
            <wp:effectExtent l="19050" t="0" r="0" b="0"/>
            <wp:docPr id="4501" name="Рисунок 4501" descr="base_1_196834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1" descr="base_1_196834_672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14:paraId="4DF10C7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B2B539" wp14:editId="13DF2C71">
            <wp:extent cx="381635" cy="254635"/>
            <wp:effectExtent l="19050" t="0" r="0" b="0"/>
            <wp:docPr id="4502" name="Рисунок 4502" descr="base_1_196834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2" descr="base_1_196834_673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1 месяца работы внештатного сотрудника по i-й должности;</w:t>
      </w:r>
    </w:p>
    <w:p w14:paraId="3376FD5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73B8B1A1" wp14:editId="0F8371BD">
            <wp:extent cx="357505" cy="254635"/>
            <wp:effectExtent l="0" t="0" r="4445" b="0"/>
            <wp:docPr id="4503" name="Рисунок 4503" descr="base_1_196834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3" descr="base_1_196834_674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76E154C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D7E719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36D9A91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D5E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аренду помещений и оборудования</w:t>
      </w:r>
    </w:p>
    <w:p w14:paraId="1414F76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2E12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аренду помещений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AF2A10" wp14:editId="1AED8FD1">
            <wp:extent cx="238760" cy="254635"/>
            <wp:effectExtent l="19050" t="0" r="0" b="0"/>
            <wp:docPr id="4504" name="Рисунок 4504" descr="base_1_196834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4" descr="base_1_196834_675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364C01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6B2FCE6" wp14:editId="3B9CD155">
            <wp:extent cx="2210435" cy="476885"/>
            <wp:effectExtent l="0" t="0" r="0" b="0"/>
            <wp:docPr id="4505" name="Рисунок 4505" descr="base_1_196834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5" descr="base_1_196834_676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B29A57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7BDBD2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A177230" wp14:editId="408459C7">
            <wp:extent cx="318135" cy="254635"/>
            <wp:effectExtent l="19050" t="0" r="0" b="0"/>
            <wp:docPr id="4506" name="Рисунок 4506" descr="base_1_196834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6" descr="base_1_196834_677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численность работников, размещаемых на i-й арендуемой площади;</w:t>
      </w:r>
    </w:p>
    <w:p w14:paraId="650DF20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S - площадь, установленная в соответствии с постановлением Правительства Российской Федерации от 5 января 1998 г. 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</w:t>
      </w:r>
      <w:proofErr w:type="gram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закрепления и использования</w:t>
      </w:r>
      <w:proofErr w:type="gram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находящихся в федеральной собственности административных зданий, строений и нежилых помещений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30B029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07505EE" wp14:editId="14713EC0">
            <wp:extent cx="278130" cy="254635"/>
            <wp:effectExtent l="19050" t="0" r="7620" b="0"/>
            <wp:docPr id="4507" name="Рисунок 4507" descr="base_1_196834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7" descr="base_1_196834_678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ежемесячной аренды за 1 кв. метр i-й арендуемой площади;</w:t>
      </w:r>
    </w:p>
    <w:p w14:paraId="386EFAA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810392" wp14:editId="0B72DE3F">
            <wp:extent cx="334010" cy="254635"/>
            <wp:effectExtent l="19050" t="0" r="0" b="0"/>
            <wp:docPr id="4508" name="Рисунок 4508" descr="base_1_196834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" descr="base_1_196834_679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аренды i-й арендуемой площади.</w:t>
      </w:r>
    </w:p>
    <w:p w14:paraId="1491A69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аренду помещения (зала) для проведения совещания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C4C112" wp14:editId="272FB37F">
            <wp:extent cx="262255" cy="254635"/>
            <wp:effectExtent l="19050" t="0" r="4445" b="0"/>
            <wp:docPr id="4509" name="Рисунок 4509" descr="base_1_196834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" descr="base_1_196834_680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2AFC55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C05CE73" wp14:editId="35CDFE46">
            <wp:extent cx="1463040" cy="476885"/>
            <wp:effectExtent l="0" t="0" r="0" b="0"/>
            <wp:docPr id="4510" name="Рисунок 4510" descr="base_1_196834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" descr="base_1_196834_681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3385E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FA5F30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A09DDE" wp14:editId="3ED530B4">
            <wp:extent cx="357505" cy="254635"/>
            <wp:effectExtent l="0" t="0" r="4445" b="0"/>
            <wp:docPr id="4511" name="Рисунок 4511" descr="base_1_196834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" descr="base_1_196834_682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суток аренды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(зала);</w:t>
      </w:r>
    </w:p>
    <w:p w14:paraId="1C69E94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BA482E" wp14:editId="6C6FB791">
            <wp:extent cx="309880" cy="254635"/>
            <wp:effectExtent l="19050" t="0" r="0" b="0"/>
            <wp:docPr id="4512" name="Рисунок 4512" descr="base_1_196834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 descr="base_1_196834_683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аренды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(зала) в сутки.</w:t>
      </w:r>
    </w:p>
    <w:p w14:paraId="2628160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аренду оборудования для проведения совещания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E231FC" wp14:editId="44A45136">
            <wp:extent cx="278130" cy="254635"/>
            <wp:effectExtent l="19050" t="0" r="7620" b="0"/>
            <wp:docPr id="4513" name="Рисунок 4513" descr="base_1_196834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3" descr="base_1_196834_684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AE0CE7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ECC5516" wp14:editId="2FE93058">
            <wp:extent cx="2385695" cy="476885"/>
            <wp:effectExtent l="0" t="0" r="0" b="0"/>
            <wp:docPr id="4514" name="Рисунок 4514" descr="base_1_196834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" descr="base_1_196834_685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D5DD4F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3BF0B6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F0637B" wp14:editId="64253269">
            <wp:extent cx="318135" cy="254635"/>
            <wp:effectExtent l="0" t="0" r="5715" b="0"/>
            <wp:docPr id="4515" name="Рисунок 4515" descr="base_1_196834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" descr="base_1_196834_686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арендуемого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оборудования;</w:t>
      </w:r>
    </w:p>
    <w:p w14:paraId="7326215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0BBFFD" wp14:editId="17D0F839">
            <wp:extent cx="334010" cy="254635"/>
            <wp:effectExtent l="19050" t="0" r="0" b="0"/>
            <wp:docPr id="4516" name="Рисунок 4516" descr="base_1_196834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" descr="base_1_196834_687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дней аренды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оборудования;</w:t>
      </w:r>
    </w:p>
    <w:p w14:paraId="18D946F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CF55BC" wp14:editId="1B18F287">
            <wp:extent cx="278130" cy="254635"/>
            <wp:effectExtent l="0" t="0" r="7620" b="0"/>
            <wp:docPr id="4517" name="Рисунок 4517" descr="base_1_196834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" descr="base_1_196834_688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часов аренды в день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оборудования;</w:t>
      </w:r>
    </w:p>
    <w:p w14:paraId="6285500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1CE7BB" wp14:editId="1AF2BDBD">
            <wp:extent cx="254635" cy="254635"/>
            <wp:effectExtent l="19050" t="0" r="0" b="0"/>
            <wp:docPr id="4518" name="Рисунок 4518" descr="base_1_196834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" descr="base_1_196834_689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часа аренды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14:paraId="2F5BB02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82787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0753C64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EA0D8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содержание и техническое обслуживание помещений 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65B61A" wp14:editId="7207F75B">
            <wp:extent cx="238760" cy="254635"/>
            <wp:effectExtent l="19050" t="0" r="0" b="0"/>
            <wp:docPr id="4519" name="Рисунок 4519" descr="base_1_196834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" descr="base_1_196834_690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51599F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6A95E43" wp14:editId="1A920217">
            <wp:extent cx="4397375" cy="262255"/>
            <wp:effectExtent l="19050" t="0" r="3175" b="0"/>
            <wp:docPr id="4520" name="Рисунок 4520" descr="base_1_196834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0" descr="base_1_196834_691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8C0226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DF4671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E66E659" wp14:editId="7C9FD4CC">
            <wp:extent cx="238760" cy="254635"/>
            <wp:effectExtent l="19050" t="0" r="8890" b="0"/>
            <wp:docPr id="4521" name="Рисунок 4521" descr="base_1_196834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 descr="base_1_196834_692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сигнализации;</w:t>
      </w:r>
    </w:p>
    <w:p w14:paraId="4423B47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AB388AD" wp14:editId="748F2458">
            <wp:extent cx="238760" cy="262255"/>
            <wp:effectExtent l="19050" t="0" r="8890" b="0"/>
            <wp:docPr id="4522" name="Рисунок 4522" descr="base_1_196834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2" descr="base_1_196834_693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14:paraId="28D04F7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2723975" wp14:editId="63131026">
            <wp:extent cx="222885" cy="254635"/>
            <wp:effectExtent l="19050" t="0" r="5715" b="0"/>
            <wp:docPr id="4523" name="Рисунок 4523" descr="base_1_196834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 descr="base_1_196834_694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содержание прилегающей территории;</w:t>
      </w:r>
    </w:p>
    <w:p w14:paraId="5A86691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D5F690E" wp14:editId="004E2378">
            <wp:extent cx="318135" cy="262255"/>
            <wp:effectExtent l="19050" t="0" r="0" b="0"/>
            <wp:docPr id="4524" name="Рисунок 4524" descr="base_1_196834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 descr="base_1_196834_695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обслуживанию и уборке помещения;</w:t>
      </w:r>
    </w:p>
    <w:p w14:paraId="7179984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B35CED" wp14:editId="0C00E1FE">
            <wp:extent cx="294005" cy="254635"/>
            <wp:effectExtent l="19050" t="0" r="0" b="0"/>
            <wp:docPr id="4525" name="Рисунок 4525" descr="base_1_196834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5" descr="base_1_196834_696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отходов;</w:t>
      </w:r>
    </w:p>
    <w:p w14:paraId="60D3B33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EA92BC" wp14:editId="7A0BF861">
            <wp:extent cx="198755" cy="254635"/>
            <wp:effectExtent l="19050" t="0" r="0" b="0"/>
            <wp:docPr id="4526" name="Рисунок 4526" descr="base_1_196834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6" descr="base_1_196834_697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лифтов;</w:t>
      </w:r>
    </w:p>
    <w:p w14:paraId="348FDDB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44A962" wp14:editId="3D22F017">
            <wp:extent cx="318135" cy="254635"/>
            <wp:effectExtent l="19050" t="0" r="5715" b="0"/>
            <wp:docPr id="4527" name="Рисунок 4527" descr="base_1_196834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 descr="base_1_196834_698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0E3A667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6173E2" wp14:editId="35A74A31">
            <wp:extent cx="334010" cy="254635"/>
            <wp:effectExtent l="19050" t="0" r="0" b="0"/>
            <wp:docPr id="4528" name="Рисунок 4528" descr="base_1_196834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 descr="base_1_196834_699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пожаротушения;</w:t>
      </w:r>
    </w:p>
    <w:p w14:paraId="7178BB2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D61044" wp14:editId="483B0075">
            <wp:extent cx="294005" cy="254635"/>
            <wp:effectExtent l="19050" t="0" r="0" b="0"/>
            <wp:docPr id="4529" name="Рисунок 4529" descr="base_1_196834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9" descr="base_1_196834_700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3FB12A5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8D56CE" wp14:editId="3B47EF8F">
            <wp:extent cx="262255" cy="254635"/>
            <wp:effectExtent l="19050" t="0" r="4445" b="0"/>
            <wp:docPr id="4530" name="Рисунок 4530" descr="base_1_196834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0" descr="base_1_196834_701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административного здания (помещения).</w:t>
      </w:r>
    </w:p>
    <w:p w14:paraId="0AB28E5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7F0BA30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закупку услуг управляющей компании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1BE08CE" wp14:editId="0264A819">
            <wp:extent cx="238760" cy="262255"/>
            <wp:effectExtent l="19050" t="0" r="0" b="0"/>
            <wp:docPr id="4531" name="Рисунок 4531" descr="base_1_196834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1" descr="base_1_196834_702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C7A344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A9171B7" wp14:editId="68C460E2">
            <wp:extent cx="1884680" cy="476885"/>
            <wp:effectExtent l="0" t="0" r="0" b="0"/>
            <wp:docPr id="4532" name="Рисунок 4532" descr="base_1_196834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2" descr="base_1_196834_703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735A2C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FB26B4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0C5A20E" wp14:editId="48E6D8C3">
            <wp:extent cx="318135" cy="262255"/>
            <wp:effectExtent l="19050" t="0" r="5715" b="0"/>
            <wp:docPr id="4533" name="Рисунок 4533" descr="base_1_196834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" descr="base_1_196834_704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i-й услуги управляющей компании;</w:t>
      </w:r>
    </w:p>
    <w:p w14:paraId="5ACB866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B169D56" wp14:editId="0D9EC6AF">
            <wp:extent cx="278130" cy="262255"/>
            <wp:effectExtent l="19050" t="0" r="0" b="0"/>
            <wp:docPr id="4534" name="Рисунок 4534" descr="base_1_196834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 descr="base_1_196834_705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услуги управляющей компании в месяц;</w:t>
      </w:r>
    </w:p>
    <w:p w14:paraId="4CEFC29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38E445" wp14:editId="6499E37C">
            <wp:extent cx="334010" cy="262255"/>
            <wp:effectExtent l="19050" t="0" r="0" b="0"/>
            <wp:docPr id="4535" name="Рисунок 4535" descr="base_1_196834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5" descr="base_1_196834_706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14:paraId="2508AB9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формулах для расчета затрат, указанных в пунктах </w:t>
      </w:r>
      <w:r w:rsidR="0078079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 6</w:t>
      </w:r>
      <w:r w:rsidR="0078079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6</w:t>
      </w:r>
      <w:r w:rsidR="0078079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- 6</w:t>
      </w:r>
      <w:r w:rsidR="0078079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</w:t>
      </w:r>
      <w:r w:rsidR="001E1F3E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ики, значение показателя площади помещений должно находиться в пределах нормативов площадей, установленных постановлением Правительства Российской Федерации от 5 января 1998 г. </w:t>
      </w:r>
      <w:r w:rsidR="0078079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  <w:r w:rsidR="0078079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</w:t>
      </w:r>
      <w:proofErr w:type="gram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закрепления и использования</w:t>
      </w:r>
      <w:proofErr w:type="gram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находящихся в федеральной собственности административных зданий, строений и нежилых помещений</w:t>
      </w:r>
      <w:r w:rsidR="00780793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AAA08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D01E78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B903A1" wp14:editId="1ACD33CC">
            <wp:extent cx="238760" cy="254635"/>
            <wp:effectExtent l="19050" t="0" r="8890" b="0"/>
            <wp:docPr id="4536" name="Рисунок 4536" descr="base_1_196834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" descr="base_1_196834_707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24DE615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D48D9C6" wp14:editId="7ED75166">
            <wp:extent cx="1367790" cy="476885"/>
            <wp:effectExtent l="0" t="0" r="0" b="0"/>
            <wp:docPr id="4537" name="Рисунок 4537" descr="base_1_196834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7" descr="base_1_196834_708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2494D2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12299E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55AB968" wp14:editId="24878E4B">
            <wp:extent cx="318135" cy="254635"/>
            <wp:effectExtent l="0" t="0" r="5715" b="0"/>
            <wp:docPr id="4538" name="Рисунок 4538" descr="base_1_196834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8" descr="base_1_196834_709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14:paraId="3776211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6A9FF8" wp14:editId="3887ED4C">
            <wp:extent cx="278130" cy="254635"/>
            <wp:effectExtent l="19050" t="0" r="7620" b="0"/>
            <wp:docPr id="4539" name="Рисунок 4539" descr="base_1_196834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9" descr="base_1_196834_710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обслуживания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устройства.</w:t>
      </w:r>
    </w:p>
    <w:p w14:paraId="49E10DE2" w14:textId="77777777" w:rsidR="00B73499" w:rsidRPr="00F51099" w:rsidRDefault="00780793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682"/>
      <w:bookmarkEnd w:id="2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проведение текущего ремонта помещения (</w:t>
      </w:r>
      <w:r w:rsidR="00B73499"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1A74E5B" wp14:editId="1A75D96B">
            <wp:extent cx="238760" cy="262255"/>
            <wp:effectExtent l="19050" t="0" r="8890" b="0"/>
            <wp:docPr id="4540" name="Рисунок 4540" descr="base_1_196834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0" descr="base_1_196834_711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исходя из установленной федеральным государственным органом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14:paraId="59DE615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622A7FA" wp14:editId="6A92EDF2">
            <wp:extent cx="1327785" cy="476885"/>
            <wp:effectExtent l="0" t="0" r="0" b="0"/>
            <wp:docPr id="4541" name="Рисунок 4541" descr="base_1_196834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" descr="base_1_196834_712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349BA1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E761DD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1BF4BBC" wp14:editId="42C93793">
            <wp:extent cx="278130" cy="262255"/>
            <wp:effectExtent l="19050" t="0" r="7620" b="0"/>
            <wp:docPr id="4542" name="Рисунок 4542" descr="base_1_196834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2" descr="base_1_196834_713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здания, планируемая к проведению текущего ремонта;</w:t>
      </w:r>
    </w:p>
    <w:p w14:paraId="14638E2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C65D8CC" wp14:editId="2A3ACE25">
            <wp:extent cx="278130" cy="262255"/>
            <wp:effectExtent l="19050" t="0" r="7620" b="0"/>
            <wp:docPr id="4543" name="Рисунок 4543" descr="base_1_196834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3" descr="base_1_196834_714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текущего ремонта 1 кв. метра площади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здания.</w:t>
      </w:r>
    </w:p>
    <w:p w14:paraId="4A507DB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содержание прилегающей территории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033896" wp14:editId="6F9E8F7B">
            <wp:extent cx="222885" cy="254635"/>
            <wp:effectExtent l="19050" t="0" r="5715" b="0"/>
            <wp:docPr id="4544" name="Рисунок 4544" descr="base_1_196834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4" descr="base_1_196834_715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CF3239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0F35C58" wp14:editId="032A5CC9">
            <wp:extent cx="1788795" cy="476885"/>
            <wp:effectExtent l="0" t="0" r="0" b="0"/>
            <wp:docPr id="4545" name="Рисунок 4545" descr="base_1_196834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5" descr="base_1_196834_716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6A8BFA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2CD502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B364312" wp14:editId="3BB7B7EC">
            <wp:extent cx="262255" cy="254635"/>
            <wp:effectExtent l="19050" t="0" r="4445" b="0"/>
            <wp:docPr id="4546" name="Рисунок 4546" descr="base_1_196834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6" descr="base_1_196834_717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закрепленной i-й прилегающей территории;</w:t>
      </w:r>
    </w:p>
    <w:p w14:paraId="49896E0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17B3EA" wp14:editId="325DE4BC">
            <wp:extent cx="262255" cy="254635"/>
            <wp:effectExtent l="19050" t="0" r="4445" b="0"/>
            <wp:docPr id="4547" name="Рисунок 4547" descr="base_1_196834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7" descr="base_1_196834_718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14:paraId="384F6F8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1CDA23" wp14:editId="08E94264">
            <wp:extent cx="318135" cy="254635"/>
            <wp:effectExtent l="19050" t="0" r="5715" b="0"/>
            <wp:docPr id="4548" name="Рисунок 4548" descr="base_1_196834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8" descr="base_1_196834_719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5A76EF4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698"/>
      <w:bookmarkEnd w:id="3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оплату услуг по обслуживанию и уборке помещения 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7A4A95A" wp14:editId="0301D64A">
            <wp:extent cx="318135" cy="262255"/>
            <wp:effectExtent l="19050" t="0" r="0" b="0"/>
            <wp:docPr id="4549" name="Рисунок 4549" descr="base_1_196834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9" descr="base_1_196834_720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FC6511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8867A45" wp14:editId="5A0D9B68">
            <wp:extent cx="2170430" cy="476885"/>
            <wp:effectExtent l="0" t="0" r="0" b="0"/>
            <wp:docPr id="4550" name="Рисунок 4550" descr="base_1_196834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0" descr="base_1_196834_721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62167C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A95F16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70FDCBE" wp14:editId="16943773">
            <wp:extent cx="374015" cy="262255"/>
            <wp:effectExtent l="19050" t="0" r="0" b="0"/>
            <wp:docPr id="4551" name="Рисунок 4551" descr="base_1_196834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1" descr="base_1_196834_722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055B3FF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F1FE2C2" wp14:editId="154B1E38">
            <wp:extent cx="357505" cy="262255"/>
            <wp:effectExtent l="19050" t="0" r="0" b="0"/>
            <wp:docPr id="4552" name="Рисунок 4552" descr="base_1_196834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2" descr="base_1_196834_723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услуги по обслуживанию и уборке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в месяц;</w:t>
      </w:r>
    </w:p>
    <w:p w14:paraId="18B25D2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DD319D7" wp14:editId="26934298">
            <wp:extent cx="421640" cy="262255"/>
            <wp:effectExtent l="19050" t="0" r="0" b="0"/>
            <wp:docPr id="4553" name="Рисунок 4553" descr="base_1_196834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3" descr="base_1_196834_724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использования услуги по обслуживанию и уборке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 в месяц.</w:t>
      </w:r>
    </w:p>
    <w:p w14:paraId="0DAD246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вывоз твердых бытовых отходов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6E93DD" wp14:editId="7F2B6C88">
            <wp:extent cx="294005" cy="254635"/>
            <wp:effectExtent l="19050" t="0" r="0" b="0"/>
            <wp:docPr id="4554" name="Рисунок 4554" descr="base_1_196834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4" descr="base_1_196834_725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65B08F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EFA94C" wp14:editId="683EA73E">
            <wp:extent cx="1216660" cy="254635"/>
            <wp:effectExtent l="19050" t="0" r="2540" b="0"/>
            <wp:docPr id="4555" name="Рисунок 4555" descr="base_1_196834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5" descr="base_1_196834_726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D74D63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64B8D1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A2DF2C" wp14:editId="7158792B">
            <wp:extent cx="318135" cy="254635"/>
            <wp:effectExtent l="0" t="0" r="5715" b="0"/>
            <wp:docPr id="4556" name="Рисунок 4556" descr="base_1_196834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6" descr="base_1_196834_727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куб. метров твердых бытовых отходов в год;</w:t>
      </w:r>
    </w:p>
    <w:p w14:paraId="4B70AEA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2D4CD2" wp14:editId="66E90B33">
            <wp:extent cx="294005" cy="254635"/>
            <wp:effectExtent l="19050" t="0" r="0" b="0"/>
            <wp:docPr id="4557" name="Рисунок 4557" descr="base_1_196834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7" descr="base_1_196834_728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вывоза 1 куб. метра твердых бытовых отходов.</w:t>
      </w:r>
    </w:p>
    <w:p w14:paraId="3CE8395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лифтов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55F877C" wp14:editId="0CDD5F5D">
            <wp:extent cx="198755" cy="254635"/>
            <wp:effectExtent l="19050" t="0" r="0" b="0"/>
            <wp:docPr id="4558" name="Рисунок 4558" descr="base_1_196834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8" descr="base_1_196834_729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3EBC8A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3A038EC" wp14:editId="54B469CF">
            <wp:extent cx="1216660" cy="476885"/>
            <wp:effectExtent l="0" t="0" r="0" b="0"/>
            <wp:docPr id="4559" name="Рисунок 4559" descr="base_1_196834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9" descr="base_1_196834_730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77E25B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D79659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4C0D42" wp14:editId="08A55567">
            <wp:extent cx="278130" cy="254635"/>
            <wp:effectExtent l="0" t="0" r="7620" b="0"/>
            <wp:docPr id="4560" name="Рисунок 4560" descr="base_1_196834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0" descr="base_1_196834_731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лифтов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типа;</w:t>
      </w:r>
    </w:p>
    <w:p w14:paraId="753A838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C9FB47" wp14:editId="64B9A8BC">
            <wp:extent cx="238760" cy="254635"/>
            <wp:effectExtent l="19050" t="0" r="0" b="0"/>
            <wp:docPr id="4561" name="Рисунок 4561" descr="base_1_196834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1" descr="base_1_196834_732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текущего ремонта 1 лифта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в год.</w:t>
      </w:r>
    </w:p>
    <w:p w14:paraId="60D5BF8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720"/>
      <w:bookmarkEnd w:id="4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8B1B40" wp14:editId="10A12FC2">
            <wp:extent cx="318135" cy="254635"/>
            <wp:effectExtent l="19050" t="0" r="5715" b="0"/>
            <wp:docPr id="4562" name="Рисунок 4562" descr="base_1_196834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2" descr="base_1_196834_733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322132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B1E039" wp14:editId="4CF3ADC4">
            <wp:extent cx="1327785" cy="254635"/>
            <wp:effectExtent l="19050" t="0" r="5715" b="0"/>
            <wp:docPr id="4563" name="Рисунок 4563" descr="base_1_196834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3" descr="base_1_196834_734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D44DEC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62494C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5E27D9" wp14:editId="262B7C09">
            <wp:extent cx="318135" cy="254635"/>
            <wp:effectExtent l="19050" t="0" r="5715" b="0"/>
            <wp:docPr id="4564" name="Рисунок 4564" descr="base_1_196834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4" descr="base_1_196834_735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246C5E2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4234B1" wp14:editId="1FEC58D3">
            <wp:extent cx="334010" cy="254635"/>
            <wp:effectExtent l="19050" t="0" r="8890" b="0"/>
            <wp:docPr id="4565" name="Рисунок 4565" descr="base_1_196834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5" descr="base_1_196834_736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6C64B90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 водонапорной насосной станции пожаротушения 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184721" wp14:editId="436DAAD5">
            <wp:extent cx="334010" cy="254635"/>
            <wp:effectExtent l="19050" t="0" r="0" b="0"/>
            <wp:docPr id="4566" name="Рисунок 4566" descr="base_1_196834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6" descr="base_1_196834_737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F1C6BC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3F9228" wp14:editId="5ED6EE22">
            <wp:extent cx="1343660" cy="254635"/>
            <wp:effectExtent l="19050" t="0" r="0" b="0"/>
            <wp:docPr id="4567" name="Рисунок 4567" descr="base_1_196834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7" descr="base_1_196834_738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060CBA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C727FD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7A73E0" wp14:editId="52BC5D4C">
            <wp:extent cx="334010" cy="254635"/>
            <wp:effectExtent l="19050" t="0" r="0" b="0"/>
            <wp:docPr id="4568" name="Рисунок 4568" descr="base_1_196834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8" descr="base_1_196834_739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14:paraId="1F9F4CB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540F71" wp14:editId="76E12BED">
            <wp:extent cx="357505" cy="254635"/>
            <wp:effectExtent l="19050" t="0" r="0" b="0"/>
            <wp:docPr id="4569" name="Рисунок 4569" descr="base_1_196834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9" descr="base_1_196834_740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3D4E309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734"/>
      <w:bookmarkEnd w:id="5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75F270C" wp14:editId="5869CC41">
            <wp:extent cx="294005" cy="254635"/>
            <wp:effectExtent l="19050" t="0" r="0" b="0"/>
            <wp:docPr id="4570" name="Рисунок 4570" descr="base_1_196834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" descr="base_1_196834_741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формуле:</w:t>
      </w:r>
    </w:p>
    <w:p w14:paraId="7BAAE83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CDABBB" wp14:editId="06422823">
            <wp:extent cx="1200785" cy="254635"/>
            <wp:effectExtent l="19050" t="0" r="0" b="0"/>
            <wp:docPr id="4571" name="Рисунок 4571" descr="base_1_196834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1" descr="base_1_196834_742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69BA49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C06965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0A7C4A" wp14:editId="344EF7DA">
            <wp:extent cx="278130" cy="254635"/>
            <wp:effectExtent l="19050" t="0" r="7620" b="0"/>
            <wp:docPr id="4572" name="Рисунок 4572" descr="base_1_196834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2" descr="base_1_196834_743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23C16A4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54873F49" wp14:editId="6393AC3C">
            <wp:extent cx="309880" cy="254635"/>
            <wp:effectExtent l="19050" t="0" r="0" b="0"/>
            <wp:docPr id="4573" name="Рисунок 4573" descr="base_1_196834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3" descr="base_1_196834_744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4E162EB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административного здания (помещения)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435609" wp14:editId="394861C0">
            <wp:extent cx="262255" cy="254635"/>
            <wp:effectExtent l="19050" t="0" r="4445" b="0"/>
            <wp:docPr id="4574" name="Рисунок 4574" descr="base_1_196834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4" descr="base_1_196834_745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40BA41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8DACB5B" wp14:editId="6CB83C45">
            <wp:extent cx="1463040" cy="476885"/>
            <wp:effectExtent l="0" t="0" r="0" b="0"/>
            <wp:docPr id="4575" name="Рисунок 4575" descr="base_1_196834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" descr="base_1_196834_746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DA2A5E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3C3547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ED1794" wp14:editId="0CAE73FE">
            <wp:extent cx="318135" cy="254635"/>
            <wp:effectExtent l="19050" t="0" r="5715" b="0"/>
            <wp:docPr id="4576" name="Рисунок 4576" descr="base_1_196834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6" descr="base_1_196834_747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технического обслуживания и текущего ремонта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административного здания (помещения);</w:t>
      </w:r>
    </w:p>
    <w:p w14:paraId="678BAF3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A4880E" wp14:editId="12043E15">
            <wp:extent cx="357505" cy="254635"/>
            <wp:effectExtent l="0" t="0" r="4445" b="0"/>
            <wp:docPr id="4577" name="Рисунок 4577" descr="base_1_196834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7" descr="base_1_196834_748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14:paraId="74CCEED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техническое обслуживание и ремонт транспортных средств (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тортс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4F2F07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7CE598F" wp14:editId="524EAA0D">
            <wp:extent cx="1526540" cy="469265"/>
            <wp:effectExtent l="0" t="0" r="0" b="0"/>
            <wp:docPr id="4578" name="Рисунок 4578" descr="base_1_196834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8" descr="base_1_196834_749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6FEE62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BD074E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тортс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средства;</w:t>
      </w:r>
    </w:p>
    <w:p w14:paraId="2721C31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тортс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технического обслуживания и ремонта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14:paraId="55464F40" w14:textId="77777777" w:rsidR="00B73499" w:rsidRPr="00F51099" w:rsidRDefault="00771CAA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055B3AC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EDE8C2A" wp14:editId="2AB40020">
            <wp:extent cx="238760" cy="254635"/>
            <wp:effectExtent l="19050" t="0" r="8890" b="0"/>
            <wp:docPr id="4579" name="Рисунок 4579" descr="base_1_196834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" descr="base_1_196834_750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7EB50D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6758F6F" wp14:editId="770C7DEC">
            <wp:extent cx="3355340" cy="262255"/>
            <wp:effectExtent l="19050" t="0" r="0" b="0"/>
            <wp:docPr id="4580" name="Рисунок 4580" descr="base_1_196834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0" descr="base_1_196834_751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98932C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F6ED57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547B674" wp14:editId="1B2F5363">
            <wp:extent cx="278130" cy="262255"/>
            <wp:effectExtent l="19050" t="0" r="7620" b="0"/>
            <wp:docPr id="4581" name="Рисунок 4581" descr="base_1_196834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" descr="base_1_196834_752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дизельных генераторных установок;</w:t>
      </w:r>
    </w:p>
    <w:p w14:paraId="3A00EF4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9ECF3E" wp14:editId="44811B92">
            <wp:extent cx="278130" cy="254635"/>
            <wp:effectExtent l="19050" t="0" r="0" b="0"/>
            <wp:docPr id="4582" name="Рисунок 4582" descr="base_1_196834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2" descr="base_1_196834_753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системы газового пожаротушения;</w:t>
      </w:r>
    </w:p>
    <w:p w14:paraId="50E872F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0B83A9" wp14:editId="5CC6C49B">
            <wp:extent cx="334010" cy="254635"/>
            <wp:effectExtent l="19050" t="0" r="8890" b="0"/>
            <wp:docPr id="4583" name="Рисунок 4583" descr="base_1_196834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3" descr="base_1_196834_754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кондиционирования и вентиляции;</w:t>
      </w:r>
    </w:p>
    <w:p w14:paraId="008EAD4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7162D2" wp14:editId="28E8FD70">
            <wp:extent cx="278130" cy="254635"/>
            <wp:effectExtent l="19050" t="0" r="7620" b="0"/>
            <wp:docPr id="4584" name="Рисунок 4584" descr="base_1_196834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4" descr="base_1_196834_755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пожарной сигнализации;</w:t>
      </w:r>
    </w:p>
    <w:p w14:paraId="7C9AE7F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0D4F81CA" wp14:editId="3E32DC87">
            <wp:extent cx="318135" cy="262255"/>
            <wp:effectExtent l="19050" t="0" r="5715" b="0"/>
            <wp:docPr id="4585" name="Рисунок 4585" descr="base_1_196834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5" descr="base_1_196834_756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контроля и управления доступом;</w:t>
      </w:r>
    </w:p>
    <w:p w14:paraId="5DC2DBA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042FF16" wp14:editId="6540B2E0">
            <wp:extent cx="318135" cy="262255"/>
            <wp:effectExtent l="19050" t="0" r="5715" b="0"/>
            <wp:docPr id="4586" name="Рисунок 4586" descr="base_1_196834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6" descr="base_1_196834_757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автоматического диспетчерского управления;</w:t>
      </w:r>
    </w:p>
    <w:p w14:paraId="1770AB7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1B2AF1" wp14:editId="734B4B25">
            <wp:extent cx="278130" cy="254635"/>
            <wp:effectExtent l="19050" t="0" r="7620" b="0"/>
            <wp:docPr id="4587" name="Рисунок 4587" descr="base_1_196834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7" descr="base_1_196834_758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видеонаблюдения.</w:t>
      </w:r>
    </w:p>
    <w:p w14:paraId="586FF23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дизельных генераторных установок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A8EC45A" wp14:editId="420F788D">
            <wp:extent cx="278130" cy="262255"/>
            <wp:effectExtent l="19050" t="0" r="7620" b="0"/>
            <wp:docPr id="4588" name="Рисунок 4588" descr="base_1_196834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8" descr="base_1_196834_759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9AC01F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6909A7A" wp14:editId="548331AE">
            <wp:extent cx="1526540" cy="476885"/>
            <wp:effectExtent l="0" t="0" r="0" b="0"/>
            <wp:docPr id="4589" name="Рисунок 4589" descr="base_1_196834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9" descr="base_1_196834_760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6D466B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D74D88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815C79D" wp14:editId="06979EFE">
            <wp:extent cx="357505" cy="262255"/>
            <wp:effectExtent l="19050" t="0" r="4445" b="0"/>
            <wp:docPr id="4590" name="Рисунок 4590" descr="base_1_196834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0" descr="base_1_196834_761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дизельных генераторных установок;</w:t>
      </w:r>
    </w:p>
    <w:p w14:paraId="56A3F51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1BB184C" wp14:editId="019FBA8F">
            <wp:extent cx="349885" cy="262255"/>
            <wp:effectExtent l="19050" t="0" r="0" b="0"/>
            <wp:docPr id="4591" name="Рисунок 4591" descr="base_1_196834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1" descr="base_1_196834_762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i-й дизельной генераторной установки в год.</w:t>
      </w:r>
    </w:p>
    <w:p w14:paraId="6AFEF7E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системы газового пожаротушения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C4B419" wp14:editId="003E241B">
            <wp:extent cx="278130" cy="254635"/>
            <wp:effectExtent l="19050" t="0" r="0" b="0"/>
            <wp:docPr id="4592" name="Рисунок 4592" descr="base_1_196834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2" descr="base_1_196834_763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278623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AFBDE4C" wp14:editId="5B8BF62E">
            <wp:extent cx="1510665" cy="476885"/>
            <wp:effectExtent l="0" t="0" r="0" b="0"/>
            <wp:docPr id="4593" name="Рисунок 4593" descr="base_1_196834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3" descr="base_1_196834_764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F5D560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ABB7B7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703295" wp14:editId="225138E0">
            <wp:extent cx="357505" cy="254635"/>
            <wp:effectExtent l="0" t="0" r="4445" b="0"/>
            <wp:docPr id="4594" name="Рисунок 4594" descr="base_1_196834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4" descr="base_1_196834_765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датчиков системы газового пожаротушения;</w:t>
      </w:r>
    </w:p>
    <w:p w14:paraId="357CE53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FFAC70" wp14:editId="0B870DF9">
            <wp:extent cx="334010" cy="254635"/>
            <wp:effectExtent l="19050" t="0" r="8890" b="0"/>
            <wp:docPr id="4595" name="Рисунок 4595" descr="base_1_196834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" descr="base_1_196834_766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датчика системы газового пожаротушения в год.</w:t>
      </w:r>
    </w:p>
    <w:p w14:paraId="137340E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кондиционирования и вентиляции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2FAF4B" wp14:editId="5B64C608">
            <wp:extent cx="334010" cy="254635"/>
            <wp:effectExtent l="19050" t="0" r="8890" b="0"/>
            <wp:docPr id="4596" name="Рисунок 4596" descr="base_1_196834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6" descr="base_1_196834_767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78DE5C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40E0F6D" wp14:editId="6A729F5D">
            <wp:extent cx="1661795" cy="476885"/>
            <wp:effectExtent l="0" t="0" r="0" b="0"/>
            <wp:docPr id="4597" name="Рисунок 4597" descr="base_1_196834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7" descr="base_1_196834_768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9B44FB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564071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A5899A9" wp14:editId="440BD14B">
            <wp:extent cx="421640" cy="254635"/>
            <wp:effectExtent l="0" t="0" r="0" b="0"/>
            <wp:docPr id="4598" name="Рисунок 4598" descr="base_1_196834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8" descr="base_1_196834_769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установок кондиционирования и элементов систем вентиляции;</w:t>
      </w:r>
    </w:p>
    <w:p w14:paraId="696FBEE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690F7A" wp14:editId="1D837E02">
            <wp:extent cx="381635" cy="254635"/>
            <wp:effectExtent l="19050" t="0" r="0" b="0"/>
            <wp:docPr id="4599" name="Рисунок 4599" descr="base_1_196834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9" descr="base_1_196834_770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i-й установки кондиционирования и элементов вентиляции.</w:t>
      </w:r>
    </w:p>
    <w:p w14:paraId="7EFAEEA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пожарной сигнализации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85DF87" wp14:editId="22DD1EDA">
            <wp:extent cx="278130" cy="254635"/>
            <wp:effectExtent l="19050" t="0" r="7620" b="0"/>
            <wp:docPr id="4600" name="Рисунок 4600" descr="base_1_196834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0" descr="base_1_196834_771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BA2042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7F55EC0" wp14:editId="3B409F27">
            <wp:extent cx="1510665" cy="476885"/>
            <wp:effectExtent l="0" t="0" r="0" b="0"/>
            <wp:docPr id="4601" name="Рисунок 4601" descr="base_1_196834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 descr="base_1_196834_772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186790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EDDDD2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2665DF" wp14:editId="111EF987">
            <wp:extent cx="357505" cy="254635"/>
            <wp:effectExtent l="0" t="0" r="4445" b="0"/>
            <wp:docPr id="4602" name="Рисунок 4602" descr="base_1_196834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 descr="base_1_196834_773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пожарной сигнализации;</w:t>
      </w:r>
    </w:p>
    <w:p w14:paraId="507B0D2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575787" wp14:editId="6DC5CBAE">
            <wp:extent cx="334010" cy="254635"/>
            <wp:effectExtent l="19050" t="0" r="8890" b="0"/>
            <wp:docPr id="4603" name="Рисунок 4603" descr="base_1_196834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 descr="base_1_196834_774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извещателя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</w:t>
      </w:r>
    </w:p>
    <w:p w14:paraId="1BB51459" w14:textId="77777777" w:rsidR="00B73499" w:rsidRPr="00F510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DA592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контроля и управления доступом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823B2F1" wp14:editId="6C94B492">
            <wp:extent cx="318135" cy="262255"/>
            <wp:effectExtent l="19050" t="0" r="5715" b="0"/>
            <wp:docPr id="4604" name="Рисунок 4604" descr="base_1_196834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4" descr="base_1_196834_775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2F99DC5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FE029E5" wp14:editId="75B3FC8C">
            <wp:extent cx="1661795" cy="476885"/>
            <wp:effectExtent l="0" t="0" r="0" b="0"/>
            <wp:docPr id="4605" name="Рисунок 4605" descr="base_1_196834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 descr="base_1_196834_776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CA6ECE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ADAC74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4EC7635" wp14:editId="4E7F7FBB">
            <wp:extent cx="421640" cy="262255"/>
            <wp:effectExtent l="19050" t="0" r="0" b="0"/>
            <wp:docPr id="4606" name="Рисунок 4606" descr="base_1_196834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6" descr="base_1_196834_777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устройств в составе систем контроля и управления доступом;</w:t>
      </w:r>
    </w:p>
    <w:p w14:paraId="661B266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C5416C8" wp14:editId="10FAB513">
            <wp:extent cx="381635" cy="262255"/>
            <wp:effectExtent l="19050" t="0" r="0" b="0"/>
            <wp:docPr id="4607" name="Рисунок 4607" descr="base_1_196834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 descr="base_1_196834_778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текущего ремонта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 в составе систем контроля и управления доступом в год.</w:t>
      </w:r>
    </w:p>
    <w:p w14:paraId="3A9D78A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автоматического диспетчерского управления 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D015923" wp14:editId="37C59F9B">
            <wp:extent cx="318135" cy="262255"/>
            <wp:effectExtent l="19050" t="0" r="5715" b="0"/>
            <wp:docPr id="4608" name="Рисунок 4608" descr="base_1_196834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8" descr="base_1_196834_779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62AE88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388DBF2" wp14:editId="246A9634">
            <wp:extent cx="1645920" cy="476885"/>
            <wp:effectExtent l="0" t="0" r="0" b="0"/>
            <wp:docPr id="4609" name="Рисунок 4609" descr="base_1_196834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 descr="base_1_196834_780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727438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857877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81100B7" wp14:editId="2F552C52">
            <wp:extent cx="421640" cy="262255"/>
            <wp:effectExtent l="19050" t="0" r="0" b="0"/>
            <wp:docPr id="4610" name="Рисунок 4610" descr="base_1_196834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0" descr="base_1_196834_781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10F5854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1921656" wp14:editId="0C6FC533">
            <wp:extent cx="381635" cy="262255"/>
            <wp:effectExtent l="19050" t="0" r="0" b="0"/>
            <wp:docPr id="4611" name="Рисунок 4611" descr="base_1_196834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 descr="base_1_196834_782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 в составе систем автоматического диспетчерского управления в год.</w:t>
      </w:r>
    </w:p>
    <w:p w14:paraId="3606B77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техническое обслуживание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видеонаблюдения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6ECF4FE" wp14:editId="3B7F8858">
            <wp:extent cx="278130" cy="254635"/>
            <wp:effectExtent l="19050" t="0" r="7620" b="0"/>
            <wp:docPr id="4612" name="Рисунок 4612" descr="base_1_196834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 descr="base_1_196834_783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AB9B67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69E6A2B" wp14:editId="265BB110">
            <wp:extent cx="1526540" cy="476885"/>
            <wp:effectExtent l="0" t="0" r="0" b="0"/>
            <wp:docPr id="4613" name="Рисунок 4613" descr="base_1_196834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 descr="base_1_196834_784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19A93D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227061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A48A8E" wp14:editId="116437F7">
            <wp:extent cx="357505" cy="254635"/>
            <wp:effectExtent l="0" t="0" r="4445" b="0"/>
            <wp:docPr id="4614" name="Рисунок 4614" descr="base_1_196834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 descr="base_1_196834_785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обслуживаемых i-х устройств в составе систем видеонаблюдения;</w:t>
      </w:r>
    </w:p>
    <w:p w14:paraId="4E2239F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CC3B20E" wp14:editId="0A92AD30">
            <wp:extent cx="357505" cy="254635"/>
            <wp:effectExtent l="19050" t="0" r="0" b="0"/>
            <wp:docPr id="4615" name="Рисунок 4615" descr="base_1_196834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" descr="base_1_196834_786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технического обслуживания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 в составе систем видеонаблюдения в год.</w:t>
      </w:r>
    </w:p>
    <w:p w14:paraId="1215826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71CAA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услуг внештатных сотрудников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0AC5B5" wp14:editId="104F7E3C">
            <wp:extent cx="334010" cy="254635"/>
            <wp:effectExtent l="19050" t="0" r="0" b="0"/>
            <wp:docPr id="4616" name="Рисунок 4616" descr="base_1_196834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 descr="base_1_196834_787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E38228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54AA703A" wp14:editId="29A05643">
            <wp:extent cx="2734945" cy="485140"/>
            <wp:effectExtent l="0" t="0" r="0" b="0"/>
            <wp:docPr id="4617" name="Рисунок 4617" descr="base_1_196834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 descr="base_1_196834_788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A91539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44154D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719FF1E" wp14:editId="0B5CCCE9">
            <wp:extent cx="476885" cy="262255"/>
            <wp:effectExtent l="19050" t="0" r="0" b="0"/>
            <wp:docPr id="4618" name="Рисунок 4618" descr="base_1_196834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 descr="base_1_196834_789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14:paraId="7960E61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22DC42A" wp14:editId="30CB379B">
            <wp:extent cx="421640" cy="262255"/>
            <wp:effectExtent l="19050" t="0" r="0" b="0"/>
            <wp:docPr id="4619" name="Рисунок 4619" descr="base_1_196834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 descr="base_1_196834_790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стоимость 1 месяца работы внештатного сотрудника в g-й должности;</w:t>
      </w:r>
    </w:p>
    <w:p w14:paraId="1568EC3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F20FF90" wp14:editId="2FF92861">
            <wp:extent cx="374015" cy="262255"/>
            <wp:effectExtent l="0" t="0" r="0" b="0"/>
            <wp:docPr id="4620" name="Рисунок 4620" descr="base_1_196834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0" descr="base_1_196834_791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753A88E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1A2724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007443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D1E3A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прочих работ и услуг,</w:t>
      </w:r>
    </w:p>
    <w:p w14:paraId="0C1845E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относящиеся к затратам на услуги связи, транспортные</w:t>
      </w:r>
    </w:p>
    <w:p w14:paraId="1A3F8C6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оплату расходов по договорам об оказании услуг,</w:t>
      </w:r>
    </w:p>
    <w:p w14:paraId="12F96C0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проездом и наймом жилого помещения</w:t>
      </w:r>
    </w:p>
    <w:p w14:paraId="05B2665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командированием работников, заключаемым</w:t>
      </w:r>
    </w:p>
    <w:p w14:paraId="280D05F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сторонними организациями, а также к затратам</w:t>
      </w:r>
    </w:p>
    <w:p w14:paraId="16AB10A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коммунальные услуги, аренду помещений и оборудования,</w:t>
      </w:r>
    </w:p>
    <w:p w14:paraId="3BAA9F6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имущества в рамках прочих затрат и затратам</w:t>
      </w:r>
    </w:p>
    <w:p w14:paraId="1BB2DA6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приобретение прочих работ и услуг в рамках затрат</w:t>
      </w:r>
    </w:p>
    <w:p w14:paraId="3770CDE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информационно-коммуникационные технологии</w:t>
      </w:r>
    </w:p>
    <w:p w14:paraId="7D96CFE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B2E6B4" w14:textId="77777777" w:rsidR="00B73499" w:rsidRPr="00F51099" w:rsidRDefault="00130E57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типографских работ и услуг, включая приобретение периодических печатных изданий (</w:t>
      </w:r>
      <w:r w:rsidR="00B73499"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8EEED4" wp14:editId="7A6CE978">
            <wp:extent cx="198755" cy="254635"/>
            <wp:effectExtent l="19050" t="0" r="0" b="0"/>
            <wp:docPr id="4621" name="Рисунок 4621" descr="base_1_196834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1" descr="base_1_196834_792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формуле:</w:t>
      </w:r>
    </w:p>
    <w:p w14:paraId="73493EC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F45921C" wp14:editId="6B031D34">
            <wp:extent cx="922655" cy="262255"/>
            <wp:effectExtent l="19050" t="0" r="0" b="0"/>
            <wp:docPr id="4622" name="Рисунок 4622" descr="base_1_196834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2" descr="base_1_196834_793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BF9A19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2B92DA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843658" wp14:editId="7825C1E1">
            <wp:extent cx="207010" cy="254635"/>
            <wp:effectExtent l="19050" t="0" r="2540" b="0"/>
            <wp:docPr id="4623" name="Рисунок 4623" descr="base_1_196834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3" descr="base_1_196834_794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18DC3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B8BD4F0" wp14:editId="1E74F34D">
            <wp:extent cx="238760" cy="262255"/>
            <wp:effectExtent l="19050" t="0" r="8890" b="0"/>
            <wp:docPr id="4624" name="Рисунок 4624" descr="base_1_196834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4" descr="base_1_196834_795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05C542E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приобретение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бланков строгой отчетности (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жбо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BA4B41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7A68AF9" wp14:editId="1B2E1633">
            <wp:extent cx="1868805" cy="469265"/>
            <wp:effectExtent l="0" t="0" r="0" b="0"/>
            <wp:docPr id="4625" name="Рисунок 4625" descr="base_1_196834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5" descr="base_1_196834_796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89CDEB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518298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ж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i-х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FD27C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ж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спецжурнала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CEC0F6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бланков строгой отчетности;</w:t>
      </w:r>
    </w:p>
    <w:p w14:paraId="6717C40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F5109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бланка строгой отчетности.</w:t>
      </w:r>
    </w:p>
    <w:p w14:paraId="15C8F43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2166EA7" wp14:editId="419FEB7D">
            <wp:extent cx="238760" cy="262255"/>
            <wp:effectExtent l="19050" t="0" r="8890" b="0"/>
            <wp:docPr id="4626" name="Рисунок 4626" descr="base_1_196834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6" descr="base_1_196834_797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фактическим затратам в отчетном финансовом году.</w:t>
      </w:r>
    </w:p>
    <w:p w14:paraId="594D1B5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услуг внештатных сотрудников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19E6B0" wp14:editId="0FB3C455">
            <wp:extent cx="334010" cy="254635"/>
            <wp:effectExtent l="19050" t="0" r="0" b="0"/>
            <wp:docPr id="4627" name="Рисунок 4627" descr="base_1_196834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7" descr="base_1_196834_798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E1E0DF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7E7FB4E9" wp14:editId="044C4C27">
            <wp:extent cx="2711450" cy="485140"/>
            <wp:effectExtent l="0" t="0" r="0" b="0"/>
            <wp:docPr id="4628" name="Рисунок 4628" descr="base_1_196834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8" descr="base_1_196834_799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20B0CF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CFCE47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7E12313B" wp14:editId="1AF7A610">
            <wp:extent cx="469265" cy="262255"/>
            <wp:effectExtent l="19050" t="0" r="0" b="0"/>
            <wp:docPr id="4629" name="Рисунок 4629" descr="base_1_196834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9" descr="base_1_196834_800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14:paraId="6CD4FA9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9AA7095" wp14:editId="0AADC386">
            <wp:extent cx="413385" cy="262255"/>
            <wp:effectExtent l="19050" t="0" r="0" b="0"/>
            <wp:docPr id="4630" name="Рисунок 4630" descr="base_1_196834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0" descr="base_1_196834_801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месяца работы внештатного сотрудника в j-й должности;</w:t>
      </w:r>
    </w:p>
    <w:p w14:paraId="419FA6B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732926B" wp14:editId="7A27E92F">
            <wp:extent cx="357505" cy="262255"/>
            <wp:effectExtent l="19050" t="0" r="0" b="0"/>
            <wp:docPr id="4631" name="Рисунок 4631" descr="base_1_196834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 descr="base_1_196834_802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24CB853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C1399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45CAFD5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проведение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предрейсового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послерейсового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водителей транспортных средств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829B9DD" wp14:editId="23CC54FD">
            <wp:extent cx="294005" cy="254635"/>
            <wp:effectExtent l="19050" t="0" r="0" b="0"/>
            <wp:docPr id="4632" name="Рисунок 4632" descr="base_1_196834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2" descr="base_1_196834_803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765E83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0E5317E" wp14:editId="23A8A8D5">
            <wp:extent cx="1844675" cy="476885"/>
            <wp:effectExtent l="0" t="0" r="0" b="0"/>
            <wp:docPr id="4633" name="Рисунок 4633" descr="base_1_196834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" descr="base_1_196834_804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B8B731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6FCBB1D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61C92D" wp14:editId="7A6F75FF">
            <wp:extent cx="318135" cy="254635"/>
            <wp:effectExtent l="19050" t="0" r="5715" b="0"/>
            <wp:docPr id="4634" name="Рисунок 4634" descr="base_1_196834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4" descr="base_1_196834_805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водителей;</w:t>
      </w:r>
    </w:p>
    <w:p w14:paraId="7471850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0EAFC0" wp14:editId="4B7912D2">
            <wp:extent cx="294005" cy="254635"/>
            <wp:effectExtent l="19050" t="0" r="0" b="0"/>
            <wp:docPr id="4635" name="Рисунок 4635" descr="base_1_196834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5" descr="base_1_196834_806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1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предрейсового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послерейсового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осмотра;</w:t>
      </w:r>
    </w:p>
    <w:p w14:paraId="420A33B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D3D35C" wp14:editId="1F605ECB">
            <wp:extent cx="334010" cy="254635"/>
            <wp:effectExtent l="19050" t="0" r="8890" b="0"/>
            <wp:docPr id="4636" name="Рисунок 4636" descr="base_1_196834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6" descr="base_1_196834_807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рабочих дней в году;</w:t>
      </w:r>
    </w:p>
    <w:p w14:paraId="1C6FC8C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0776627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проведение диспансеризации работников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215AA7" wp14:editId="4D9F8864">
            <wp:extent cx="334010" cy="254635"/>
            <wp:effectExtent l="19050" t="0" r="0" b="0"/>
            <wp:docPr id="4637" name="Рисунок 4637" descr="base_1_196834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7" descr="base_1_196834_808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3AB755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40485B" wp14:editId="4924B7B4">
            <wp:extent cx="1383665" cy="262255"/>
            <wp:effectExtent l="19050" t="0" r="0" b="0"/>
            <wp:docPr id="4638" name="Рисунок 4638" descr="base_1_196834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8" descr="base_1_196834_809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3C0B6B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32D46F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A85CEB" wp14:editId="760165C1">
            <wp:extent cx="374015" cy="254635"/>
            <wp:effectExtent l="19050" t="0" r="0" b="0"/>
            <wp:docPr id="4639" name="Рисунок 4639" descr="base_1_196834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9" descr="base_1_196834_810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численность работников, подлежащих диспансеризации;</w:t>
      </w:r>
    </w:p>
    <w:p w14:paraId="0B095BF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EA99AC5" wp14:editId="3BA34292">
            <wp:extent cx="357505" cy="254635"/>
            <wp:effectExtent l="19050" t="0" r="0" b="0"/>
            <wp:docPr id="4640" name="Рисунок 4640" descr="base_1_196834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0" descr="base_1_196834_811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проведения диспансеризации в расчете на 1 работника.</w:t>
      </w:r>
    </w:p>
    <w:p w14:paraId="0118BB9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работ по монтажу (установке), дооборудованию и наладке оборудования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3DAE10" wp14:editId="364B592E">
            <wp:extent cx="309880" cy="254635"/>
            <wp:effectExtent l="19050" t="0" r="0" b="0"/>
            <wp:docPr id="4641" name="Рисунок 4641" descr="base_1_196834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1" descr="base_1_196834_812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2CE23D1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03A90A7D" wp14:editId="07041503">
            <wp:extent cx="1630045" cy="492760"/>
            <wp:effectExtent l="0" t="0" r="0" b="0"/>
            <wp:docPr id="4642" name="Рисунок 4642" descr="base_1_196834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2" descr="base_1_196834_813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E4D968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193DCB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2A6BF06" wp14:editId="11FB2618">
            <wp:extent cx="421640" cy="262255"/>
            <wp:effectExtent l="0" t="0" r="0" b="0"/>
            <wp:docPr id="4643" name="Рисунок 4643" descr="base_1_196834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3" descr="base_1_196834_814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g-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оборудования, подлежащего монтажу (установке), дооборудованию и наладке;</w:t>
      </w:r>
    </w:p>
    <w:p w14:paraId="2086644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AF1232F" wp14:editId="3FDFB251">
            <wp:extent cx="381635" cy="262255"/>
            <wp:effectExtent l="19050" t="0" r="0" b="0"/>
            <wp:docPr id="4644" name="Рисунок 4644" descr="base_1_196834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4" descr="base_1_196834_815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монтажа (установки), дооборудования и наладки g-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14:paraId="5EC1691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14:paraId="3CEA256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C8AB2A" wp14:editId="445B26A6">
            <wp:extent cx="357505" cy="254635"/>
            <wp:effectExtent l="19050" t="0" r="4445" b="0"/>
            <wp:docPr id="4645" name="Рисунок 4645" descr="base_1_196834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5" descr="base_1_196834_816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определяются в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3384-У 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формуле:</w:t>
      </w:r>
    </w:p>
    <w:p w14:paraId="7DAAF5C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7E69793" wp14:editId="6451EA78">
            <wp:extent cx="4779010" cy="476885"/>
            <wp:effectExtent l="0" t="0" r="0" b="0"/>
            <wp:docPr id="4646" name="Рисунок 4646" descr="base_1_196834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6" descr="base_1_196834_817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2A3C70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018565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9CF867" wp14:editId="61F25617">
            <wp:extent cx="278130" cy="254635"/>
            <wp:effectExtent l="19050" t="0" r="7620" b="0"/>
            <wp:docPr id="4647" name="Рисунок 4647" descr="base_1_196834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7" descr="base_1_196834_818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транспортному средству;</w:t>
      </w:r>
    </w:p>
    <w:p w14:paraId="40B5949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DDA5EB" wp14:editId="5A3301FC">
            <wp:extent cx="309880" cy="254635"/>
            <wp:effectExtent l="19050" t="0" r="0" b="0"/>
            <wp:docPr id="4648" name="Рисунок 4648" descr="base_1_196834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8" descr="base_1_196834_819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средства;</w:t>
      </w:r>
    </w:p>
    <w:p w14:paraId="1112FD5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E003AD" wp14:editId="39F9E99A">
            <wp:extent cx="445135" cy="254635"/>
            <wp:effectExtent l="19050" t="0" r="0" b="0"/>
            <wp:docPr id="4649" name="Рисунок 4649" descr="base_1_196834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9" descr="base_1_196834_820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транспортному средству;</w:t>
      </w:r>
    </w:p>
    <w:p w14:paraId="208CC8F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838632" wp14:editId="27C0106B">
            <wp:extent cx="318135" cy="254635"/>
            <wp:effectExtent l="19050" t="0" r="5715" b="0"/>
            <wp:docPr id="4650" name="Рисунок 4650" descr="base_1_196834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0" descr="base_1_196834_821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5406A2F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42B410" wp14:editId="30027F76">
            <wp:extent cx="357505" cy="254635"/>
            <wp:effectExtent l="19050" t="0" r="4445" b="0"/>
            <wp:docPr id="4651" name="Рисунок 4651" descr="base_1_196834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1" descr="base_1_196834_822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средства;</w:t>
      </w:r>
    </w:p>
    <w:p w14:paraId="1DA5D10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E0ADCD" wp14:editId="48788CCE">
            <wp:extent cx="309880" cy="254635"/>
            <wp:effectExtent l="19050" t="0" r="0" b="0"/>
            <wp:docPr id="4652" name="Рисунок 4652" descr="base_1_196834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2" descr="base_1_196834_823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периода использования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средства;</w:t>
      </w:r>
    </w:p>
    <w:p w14:paraId="7D505BA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BE9413" wp14:editId="5143838E">
            <wp:extent cx="318135" cy="254635"/>
            <wp:effectExtent l="19050" t="0" r="5715" b="0"/>
            <wp:docPr id="4653" name="Рисунок 4653" descr="base_1_196834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3" descr="base_1_196834_824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25.04.2002 г. № 40-ФЗ 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обязательном страховании гражданской ответственности владельцев транспортных средств</w:t>
      </w:r>
      <w:r w:rsidR="00130E5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ED8B6F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61AB295" wp14:editId="6941C95B">
            <wp:extent cx="374015" cy="262255"/>
            <wp:effectExtent l="19050" t="0" r="0" b="0"/>
            <wp:docPr id="4654" name="Рисунок 4654" descr="base_1_196834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4" descr="base_1_196834_825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2AEEE18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4F487F" w14:textId="77777777" w:rsidR="00B73499" w:rsidRPr="00F51099" w:rsidRDefault="00B73499" w:rsidP="00B73499">
      <w:pPr>
        <w:tabs>
          <w:tab w:val="left" w:pos="1390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Затраты на приобретение основных средств, не отнесенные</w:t>
      </w:r>
    </w:p>
    <w:p w14:paraId="619CF00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основных средств в рамках затрат</w:t>
      </w:r>
    </w:p>
    <w:p w14:paraId="5CB1FA3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информационно-коммуникационные технологии</w:t>
      </w:r>
    </w:p>
    <w:p w14:paraId="32D9D5F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F3575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D68FFD" wp14:editId="115E8DEB">
            <wp:extent cx="262255" cy="262255"/>
            <wp:effectExtent l="19050" t="0" r="4445" b="0"/>
            <wp:docPr id="4655" name="Рисунок 4655" descr="base_1_196834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5" descr="base_1_196834_832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формуле:</w:t>
      </w:r>
    </w:p>
    <w:p w14:paraId="3769F42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771BE7" wp14:editId="3B765B37">
            <wp:extent cx="1454785" cy="262255"/>
            <wp:effectExtent l="19050" t="0" r="0" b="0"/>
            <wp:docPr id="4656" name="Рисунок 4656" descr="base_1_196834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6" descr="base_1_196834_833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6C75BD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91A6C3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960ED8" wp14:editId="05C44159">
            <wp:extent cx="254635" cy="254635"/>
            <wp:effectExtent l="19050" t="0" r="0" b="0"/>
            <wp:docPr id="4657" name="Рисунок 4657" descr="base_1_196834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7" descr="base_1_196834_834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транспортных средств;</w:t>
      </w:r>
    </w:p>
    <w:p w14:paraId="65B66D9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0BB4BE" wp14:editId="3D21CCD1">
            <wp:extent cx="357505" cy="254635"/>
            <wp:effectExtent l="19050" t="0" r="4445" b="0"/>
            <wp:docPr id="4658" name="Рисунок 4658" descr="base_1_196834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8" descr="base_1_196834_835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мебели;</w:t>
      </w:r>
    </w:p>
    <w:p w14:paraId="2297447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54BB4810" wp14:editId="2FC87B5C">
            <wp:extent cx="238760" cy="254635"/>
            <wp:effectExtent l="19050" t="0" r="0" b="0"/>
            <wp:docPr id="4659" name="Рисунок 4659" descr="base_1_196834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9" descr="base_1_196834_836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систем кондиционирования.</w:t>
      </w:r>
    </w:p>
    <w:p w14:paraId="202AB126" w14:textId="77777777" w:rsidR="00B73499" w:rsidRPr="00F51099" w:rsidRDefault="00B03BC6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932"/>
      <w:bookmarkEnd w:id="6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транспортных средств (</w:t>
      </w:r>
      <w:r w:rsidR="00B73499"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314154" wp14:editId="31A4033E">
            <wp:extent cx="254635" cy="254635"/>
            <wp:effectExtent l="19050" t="0" r="0" b="0"/>
            <wp:docPr id="4660" name="Рисунок 4660" descr="base_1_196834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0" descr="base_1_196834_837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20DAB47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7C1D1F30" wp14:editId="04426116">
            <wp:extent cx="1415415" cy="492760"/>
            <wp:effectExtent l="0" t="0" r="0" b="0"/>
            <wp:docPr id="4661" name="Рисунок 4661" descr="base_1_196834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1" descr="base_1_196834_838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0149A21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00DBAE3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934B28" wp14:editId="0AB6FFEC">
            <wp:extent cx="334010" cy="254635"/>
            <wp:effectExtent l="0" t="0" r="8890" b="0"/>
            <wp:docPr id="4662" name="Рисунок 4662" descr="base_1_196834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2" descr="base_1_196834_839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транспортных средств в соответствии с нормативами субъектов нормирования;</w:t>
      </w:r>
    </w:p>
    <w:p w14:paraId="06B80CE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984B1AA" wp14:editId="62A09D30">
            <wp:extent cx="309880" cy="254635"/>
            <wp:effectExtent l="19050" t="0" r="0" b="0"/>
            <wp:docPr id="4663" name="Рисунок 4663" descr="base_1_196834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3" descr="base_1_196834_840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приобретения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в соответствии с нормативами субъектов нормирования.</w:t>
      </w:r>
    </w:p>
    <w:p w14:paraId="5DD344A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941"/>
      <w:bookmarkEnd w:id="7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мебели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BB1523" wp14:editId="1226C805">
            <wp:extent cx="357505" cy="254635"/>
            <wp:effectExtent l="19050" t="0" r="4445" b="0"/>
            <wp:docPr id="4664" name="Рисунок 4664" descr="base_1_196834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4" descr="base_1_196834_841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CFE9B1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4D4154C" wp14:editId="0741E845">
            <wp:extent cx="1717675" cy="476885"/>
            <wp:effectExtent l="0" t="0" r="0" b="0"/>
            <wp:docPr id="4665" name="Рисунок 4665" descr="base_1_196834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5" descr="base_1_196834_842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E9117A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F45280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67842A9" wp14:editId="4EA20B96">
            <wp:extent cx="429260" cy="254635"/>
            <wp:effectExtent l="0" t="0" r="8890" b="0"/>
            <wp:docPr id="4666" name="Рисунок 4666" descr="base_1_196834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6" descr="base_1_196834_843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предметов мебели в соответствии с нормативами субъектов нормирования;</w:t>
      </w:r>
    </w:p>
    <w:p w14:paraId="5B1D5D8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A34A31" wp14:editId="48620554">
            <wp:extent cx="413385" cy="254635"/>
            <wp:effectExtent l="19050" t="0" r="5715" b="0"/>
            <wp:docPr id="4667" name="Рисунок 4667" descr="base_1_196834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7" descr="base_1_196834_844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мебели в соответствии с нормативами субъектов нормирования.</w:t>
      </w:r>
    </w:p>
    <w:p w14:paraId="1099B46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систем кондиционирования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7344F3" wp14:editId="28290B86">
            <wp:extent cx="238760" cy="254635"/>
            <wp:effectExtent l="19050" t="0" r="0" b="0"/>
            <wp:docPr id="4668" name="Рисунок 4668" descr="base_1_196834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 descr="base_1_196834_845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3A9806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9ABE739" wp14:editId="62D263DA">
            <wp:extent cx="1288415" cy="476885"/>
            <wp:effectExtent l="0" t="0" r="0" b="0"/>
            <wp:docPr id="4669" name="Рисунок 4669" descr="base_1_196834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 descr="base_1_196834_846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8B075E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4A790C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4D7C7C" wp14:editId="03AD762B">
            <wp:extent cx="262255" cy="254635"/>
            <wp:effectExtent l="0" t="0" r="4445" b="0"/>
            <wp:docPr id="4670" name="Рисунок 4670" descr="base_1_196834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0" descr="base_1_196834_847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систем кондиционирования;</w:t>
      </w:r>
    </w:p>
    <w:p w14:paraId="1B692FA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09B1049" wp14:editId="47CC90FE">
            <wp:extent cx="254635" cy="254635"/>
            <wp:effectExtent l="19050" t="0" r="0" b="0"/>
            <wp:docPr id="4671" name="Рисунок 4671" descr="base_1_196834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1" descr="base_1_196834_848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1-й системы кондиционирования.</w:t>
      </w:r>
    </w:p>
    <w:p w14:paraId="2D55F6F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EFCDF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материальных запасов, не отнесенные</w:t>
      </w:r>
    </w:p>
    <w:p w14:paraId="6BBCBEE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материальных запасов в рамках</w:t>
      </w:r>
    </w:p>
    <w:p w14:paraId="42F4F67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14:paraId="4AA01CF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3A1C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E33D43" wp14:editId="61B1F6C6">
            <wp:extent cx="262255" cy="262255"/>
            <wp:effectExtent l="19050" t="0" r="4445" b="0"/>
            <wp:docPr id="4672" name="Рисунок 4672" descr="base_1_196834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2" descr="base_1_196834_849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), определяются по формуле:</w:t>
      </w:r>
    </w:p>
    <w:p w14:paraId="03E2CAD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54F60E" wp14:editId="6D702EAE">
            <wp:extent cx="2679700" cy="262255"/>
            <wp:effectExtent l="19050" t="0" r="6350" b="0"/>
            <wp:docPr id="4673" name="Рисунок 4673" descr="base_1_196834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3" descr="base_1_196834_850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8BF80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4AB6727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BBC0E1" wp14:editId="54E31EED">
            <wp:extent cx="238760" cy="254635"/>
            <wp:effectExtent l="19050" t="0" r="8890" b="0"/>
            <wp:docPr id="4674" name="Рисунок 4674" descr="base_1_196834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4" descr="base_1_196834_851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бланочной и иной типографской продукции;</w:t>
      </w:r>
    </w:p>
    <w:p w14:paraId="545318B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2643DD" wp14:editId="5F063FFD">
            <wp:extent cx="334010" cy="254635"/>
            <wp:effectExtent l="19050" t="0" r="8890" b="0"/>
            <wp:docPr id="4675" name="Рисунок 4675" descr="base_1_196834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 descr="base_1_196834_852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14:paraId="12E85FF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D1AA6D" wp14:editId="3F83BF16">
            <wp:extent cx="254635" cy="254635"/>
            <wp:effectExtent l="19050" t="0" r="0" b="0"/>
            <wp:docPr id="4676" name="Рисунок 4676" descr="base_1_196834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6" descr="base_1_196834_853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14:paraId="77B5D8F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467E44" wp14:editId="7766D748">
            <wp:extent cx="294005" cy="254635"/>
            <wp:effectExtent l="19050" t="0" r="0" b="0"/>
            <wp:docPr id="4677" name="Рисунок 4677" descr="base_1_196834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7" descr="base_1_196834_854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14:paraId="1650BCC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5DEA87" wp14:editId="10FB232C">
            <wp:extent cx="278130" cy="254635"/>
            <wp:effectExtent l="19050" t="0" r="7620" b="0"/>
            <wp:docPr id="4678" name="Рисунок 4678" descr="base_1_196834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8" descr="base_1_196834_855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транспортных средств;</w:t>
      </w:r>
    </w:p>
    <w:p w14:paraId="32677B6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0D811891" wp14:editId="2C983464">
            <wp:extent cx="334010" cy="254635"/>
            <wp:effectExtent l="19050" t="0" r="0" b="0"/>
            <wp:docPr id="4679" name="Рисунок 4679" descr="base_1_196834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9" descr="base_1_196834_856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материальных запасов для нужд гражданской обороны.</w:t>
      </w:r>
    </w:p>
    <w:p w14:paraId="46F61F7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бланочной продукции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1E9F44" wp14:editId="3FD0E3B9">
            <wp:extent cx="238760" cy="254635"/>
            <wp:effectExtent l="19050" t="0" r="8890" b="0"/>
            <wp:docPr id="4680" name="Рисунок 4680" descr="base_1_196834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0" descr="base_1_196834_857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6B212A0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5"/>
          <w:sz w:val="26"/>
          <w:szCs w:val="26"/>
          <w:lang w:eastAsia="ru-RU"/>
        </w:rPr>
        <w:drawing>
          <wp:inline distT="0" distB="0" distL="0" distR="0" wp14:anchorId="4BBCF8E3" wp14:editId="2BA4FDA6">
            <wp:extent cx="2472690" cy="501015"/>
            <wp:effectExtent l="0" t="0" r="0" b="0"/>
            <wp:docPr id="4681" name="Рисунок 4681" descr="base_1_196834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" descr="base_1_196834_858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255878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63C7EE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A39355" wp14:editId="65580F66">
            <wp:extent cx="278130" cy="254635"/>
            <wp:effectExtent l="0" t="0" r="7620" b="0"/>
            <wp:docPr id="4682" name="Рисунок 4682" descr="base_1_196834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2" descr="base_1_196834_859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бланочной продукции;</w:t>
      </w:r>
    </w:p>
    <w:p w14:paraId="69DE88A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53AF11" wp14:editId="6B701868">
            <wp:extent cx="254635" cy="254635"/>
            <wp:effectExtent l="19050" t="0" r="0" b="0"/>
            <wp:docPr id="4683" name="Рисунок 4683" descr="base_1_196834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 descr="base_1_196834_860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бланка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тиражу;</w:t>
      </w:r>
    </w:p>
    <w:p w14:paraId="192CD20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6654A16" wp14:editId="36D81505">
            <wp:extent cx="349885" cy="262255"/>
            <wp:effectExtent l="0" t="0" r="0" b="0"/>
            <wp:docPr id="4684" name="Рисунок 4684" descr="base_1_196834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4" descr="base_1_196834_861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прочей продукции, изготовляемой типографией;</w:t>
      </w:r>
    </w:p>
    <w:p w14:paraId="6782E15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AAB314B" wp14:editId="348EC0DF">
            <wp:extent cx="318135" cy="262255"/>
            <wp:effectExtent l="19050" t="0" r="0" b="0"/>
            <wp:docPr id="4685" name="Рисунок 4685" descr="base_1_196834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5" descr="base_1_196834_862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тиражу.</w:t>
      </w:r>
    </w:p>
    <w:p w14:paraId="230C7FC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канцелярских принадлежностей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389EE72" wp14:editId="3D8D7789">
            <wp:extent cx="334010" cy="254635"/>
            <wp:effectExtent l="19050" t="0" r="8890" b="0"/>
            <wp:docPr id="4686" name="Рисунок 4686" descr="base_1_196834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6" descr="base_1_196834_863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18FE59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72FA0BA" wp14:editId="7935F73A">
            <wp:extent cx="2162810" cy="476885"/>
            <wp:effectExtent l="0" t="0" r="0" b="0"/>
            <wp:docPr id="4687" name="Рисунок 4687" descr="base_1_196834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7" descr="base_1_196834_864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866BC7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18585A4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5A6F6C" wp14:editId="767145BE">
            <wp:extent cx="429260" cy="254635"/>
            <wp:effectExtent l="19050" t="0" r="8890" b="0"/>
            <wp:docPr id="4688" name="Рисунок 4688" descr="base_1_196834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8" descr="base_1_196834_865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канцелярских принадлежностей в соответствии с нормативами субъектов нормирования в расчете на основного работника;</w:t>
      </w:r>
    </w:p>
    <w:p w14:paraId="108C08D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8D7D1C" wp14:editId="39059B60">
            <wp:extent cx="278130" cy="254635"/>
            <wp:effectExtent l="19050" t="0" r="0" b="0"/>
            <wp:docPr id="4689" name="Рисунок 4689" descr="base_1_196834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9" descr="base_1_196834_866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пунктами 17 - </w:t>
      </w:r>
      <w:hyperlink r:id="rId415" w:history="1">
        <w:r w:rsidRPr="00F510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22</w:t>
        </w:r>
      </w:hyperlink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правил определения нормативных затрат;</w:t>
      </w:r>
    </w:p>
    <w:p w14:paraId="673B2E8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2683A0" wp14:editId="0B944B1F">
            <wp:extent cx="381635" cy="254635"/>
            <wp:effectExtent l="19050" t="0" r="0" b="0"/>
            <wp:docPr id="4690" name="Рисунок 4690" descr="base_1_196834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0" descr="base_1_196834_867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канцелярских принадлежностей в соответствии с нормативами субъектов нормирования.</w:t>
      </w:r>
    </w:p>
    <w:p w14:paraId="647449B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хозяйственных товаров и принадлежностей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12AE5D" wp14:editId="0EB81847">
            <wp:extent cx="254635" cy="254635"/>
            <wp:effectExtent l="19050" t="0" r="0" b="0"/>
            <wp:docPr id="4691" name="Рисунок 4691" descr="base_1_196834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1" descr="base_1_196834_868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5C3C70BB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7882440" wp14:editId="4CE37787">
            <wp:extent cx="1407160" cy="476885"/>
            <wp:effectExtent l="0" t="0" r="0" b="0"/>
            <wp:docPr id="4692" name="Рисунок 4692" descr="base_1_196834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2" descr="base_1_196834_869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5BD96D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254FA47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6D4C6F" wp14:editId="751A28B8">
            <wp:extent cx="309880" cy="254635"/>
            <wp:effectExtent l="19050" t="0" r="0" b="0"/>
            <wp:docPr id="4693" name="Рисунок 4693" descr="base_1_196834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" descr="base_1_196834_870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единицы хозяйственных товаров и принадлежностей в соответствии с нормативами субъектов нормирования;</w:t>
      </w:r>
    </w:p>
    <w:p w14:paraId="7B647F0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799185A" wp14:editId="1747F1C4">
            <wp:extent cx="334010" cy="254635"/>
            <wp:effectExtent l="0" t="0" r="0" b="0"/>
            <wp:docPr id="4694" name="Рисунок 4694" descr="base_1_196834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" descr="base_1_196834_871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хозяйственного товара и принадлежности в соответствии с нормативами субъектов нормирования.</w:t>
      </w:r>
    </w:p>
    <w:p w14:paraId="596B2D8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горюче-смазочных материалов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E12A11A" wp14:editId="6BBB456C">
            <wp:extent cx="294005" cy="254635"/>
            <wp:effectExtent l="19050" t="0" r="0" b="0"/>
            <wp:docPr id="4695" name="Рисунок 4695" descr="base_1_196834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" descr="base_1_196834_872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FBE6E2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A633E6B" wp14:editId="1C5E3DDB">
            <wp:extent cx="2106930" cy="476885"/>
            <wp:effectExtent l="0" t="0" r="0" b="0"/>
            <wp:docPr id="4696" name="Рисунок 4696" descr="base_1_196834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6" descr="base_1_196834_873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795C84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58305508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77A9C3" wp14:editId="17B88851">
            <wp:extent cx="374015" cy="254635"/>
            <wp:effectExtent l="19050" t="0" r="6985" b="0"/>
            <wp:docPr id="4697" name="Рисунок 4697" descr="base_1_196834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 descr="base_1_196834_874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норма расхода топлива на 100 километров пробега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согласно методическим рекомендациям 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расхода топлив и смазочных материалов на автомобильном транспорте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предусмотренным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приложением к распоряжению Министерства транспорта Российской Федерации от 14 марта 2008 г. 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АМ-23-р;</w:t>
      </w:r>
    </w:p>
    <w:p w14:paraId="513AF19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52432D" wp14:editId="77E7CE37">
            <wp:extent cx="357505" cy="254635"/>
            <wp:effectExtent l="19050" t="0" r="4445" b="0"/>
            <wp:docPr id="4698" name="Рисунок 4698" descr="base_1_196834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 descr="base_1_196834_875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литра горюче-смазочного материала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транспортному средству;</w:t>
      </w:r>
    </w:p>
    <w:p w14:paraId="5D52237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DF0F04" wp14:editId="124FC9D3">
            <wp:extent cx="374015" cy="254635"/>
            <wp:effectExtent l="19050" t="0" r="6985" b="0"/>
            <wp:docPr id="4699" name="Рисунок 4699" descr="base_1_196834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9" descr="base_1_196834_876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километраж использования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в очередном финансовом году.</w:t>
      </w:r>
    </w:p>
    <w:p w14:paraId="3327534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03BC6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25CB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субъектов нормирования, применяемых при расчете нормативных затрат на приобретение служебного легкового автотранспорта, предусмотренных приложением № 2 </w:t>
      </w:r>
      <w:r w:rsidR="00425CB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настоящей </w:t>
      </w:r>
      <w:r w:rsidR="001E1F3E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</w:t>
      </w:r>
      <w:r w:rsidR="00425CB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ике.</w:t>
      </w:r>
    </w:p>
    <w:p w14:paraId="06B212A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5CB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материальных запасов для нужд гражданской обороны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9FE4E10" wp14:editId="4C058E4F">
            <wp:extent cx="334010" cy="254635"/>
            <wp:effectExtent l="19050" t="0" r="0" b="0"/>
            <wp:docPr id="4700" name="Рисунок 4700" descr="base_1_196834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0" descr="base_1_196834_877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883287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C314604" wp14:editId="5957CEB5">
            <wp:extent cx="2138680" cy="476885"/>
            <wp:effectExtent l="0" t="0" r="0" b="0"/>
            <wp:docPr id="4701" name="Рисунок 4701" descr="base_1_196834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1" descr="base_1_196834_878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AB3A70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391CB7D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A1EBFE" wp14:editId="16E73AE1">
            <wp:extent cx="381635" cy="254635"/>
            <wp:effectExtent l="19050" t="0" r="0" b="0"/>
            <wp:docPr id="4702" name="Рисунок 4702" descr="base_1_196834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2" descr="base_1_196834_879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i-й единицы материальных запасов для нужд гражданской обороны в соответствии с нормативами субъектов нормирования;</w:t>
      </w:r>
    </w:p>
    <w:p w14:paraId="1DC5F206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CA87C7" wp14:editId="57C7C66B">
            <wp:extent cx="429260" cy="254635"/>
            <wp:effectExtent l="19050" t="0" r="0" b="0"/>
            <wp:docPr id="4703" name="Рисунок 4703" descr="base_1_196834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3" descr="base_1_196834_880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материального запаса для нужд гражданской обороны из расчета на 1 работника в год в соответствии с нормативами субъектов нормирования;</w:t>
      </w:r>
    </w:p>
    <w:p w14:paraId="4DE2A32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13CAA5" wp14:editId="6051D243">
            <wp:extent cx="278130" cy="254635"/>
            <wp:effectExtent l="19050" t="0" r="0" b="0"/>
            <wp:docPr id="4704" name="Рисунок 4704" descr="base_1_196834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4" descr="base_1_196834_881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431" w:history="1">
        <w:r w:rsidRPr="00F510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17</w:t>
        </w:r>
      </w:hyperlink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r:id="rId432" w:history="1">
        <w:r w:rsidRPr="00F510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22</w:t>
        </w:r>
      </w:hyperlink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правил определения нормативных затрат.</w:t>
      </w:r>
    </w:p>
    <w:p w14:paraId="0A98DF64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BEADD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Затраты на капитальный ремонт</w:t>
      </w:r>
    </w:p>
    <w:p w14:paraId="1F20A30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</w:t>
      </w:r>
    </w:p>
    <w:p w14:paraId="421BB9D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4FC3E" w14:textId="77777777" w:rsidR="00B73499" w:rsidRPr="00F51099" w:rsidRDefault="00425CB7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B73499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063DA487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25CB7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5DD85E5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разработку проектной документации определяются в соответствии со </w:t>
      </w:r>
      <w:hyperlink r:id="rId433" w:history="1">
        <w:r w:rsidRPr="00F5109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22</w:t>
        </w:r>
      </w:hyperlink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контрактной системе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о градостроительной деятельности.</w:t>
      </w:r>
    </w:p>
    <w:p w14:paraId="1E66542C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B7D56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IV. Затраты на финансовое обеспечение</w:t>
      </w:r>
    </w:p>
    <w:p w14:paraId="6581C95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 реконструкции (в том числе с элементами</w:t>
      </w:r>
    </w:p>
    <w:p w14:paraId="3F153BE3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реставрации), технического перевооружения объектов</w:t>
      </w:r>
    </w:p>
    <w:p w14:paraId="2CA738E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 строительства или приобретение</w:t>
      </w:r>
    </w:p>
    <w:p w14:paraId="263F9E30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недвижимого имущества</w:t>
      </w:r>
    </w:p>
    <w:p w14:paraId="71A452D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B76F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о контрактной системе 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законодательством Российской Федерации о градостроительной деятельности.</w:t>
      </w:r>
    </w:p>
    <w:p w14:paraId="7ADFF902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Затраты на приобретение объектов недвижимого имущества определяются в соответствии со статьей 22 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о контрактной системе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14:paraId="7D60B7A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72CB01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V. Затраты на дополнительное профессиональное</w:t>
      </w:r>
    </w:p>
    <w:p w14:paraId="08E29B8A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работников</w:t>
      </w:r>
    </w:p>
    <w:p w14:paraId="7875BD1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E543BD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411A2"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приобретение образовательных услуг по профессиональной переподготовке и повышению квалификации (</w:t>
      </w: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DFC48A1" wp14:editId="127B1EBC">
            <wp:extent cx="294005" cy="254635"/>
            <wp:effectExtent l="19050" t="0" r="0" b="0"/>
            <wp:docPr id="4705" name="Рисунок 4705" descr="base_1_196834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5" descr="base_1_196834_882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1164938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856C866" wp14:editId="5452AA13">
            <wp:extent cx="1550670" cy="476885"/>
            <wp:effectExtent l="0" t="0" r="0" b="0"/>
            <wp:docPr id="4706" name="Рисунок 4706" descr="base_1_196834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6" descr="base_1_196834_883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5A7CBB7F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14:paraId="7E31D0F9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537D83" wp14:editId="5802BF90">
            <wp:extent cx="374015" cy="254635"/>
            <wp:effectExtent l="19050" t="0" r="0" b="0"/>
            <wp:docPr id="4707" name="Рисунок 4707" descr="base_1_196834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7" descr="base_1_196834_884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582AD87E" w14:textId="77777777" w:rsidR="00B73499" w:rsidRPr="00F510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7BE143" wp14:editId="377DB20A">
            <wp:extent cx="357505" cy="254635"/>
            <wp:effectExtent l="19050" t="0" r="0" b="0"/>
            <wp:docPr id="4708" name="Рисунок 4708" descr="base_1_196834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8" descr="base_1_196834_885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обучения одного работника по i-</w:t>
      </w:r>
      <w:proofErr w:type="spellStart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F51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виду дополнительного профессионального образования.</w:t>
      </w:r>
    </w:p>
    <w:p w14:paraId="7EC0334F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7D603A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B73499" w:rsidRPr="00F51099" w:rsidSect="00B73499"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14:paraId="1AE154BC" w14:textId="77777777" w:rsidR="00B73499" w:rsidRPr="002431BA" w:rsidRDefault="00B73499" w:rsidP="007411A2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7411A2"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</w:p>
    <w:p w14:paraId="517C6499" w14:textId="7696EE00" w:rsidR="00B73499" w:rsidRPr="002431BA" w:rsidRDefault="00B73499" w:rsidP="007411A2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54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расчета </w:t>
      </w:r>
      <w:r w:rsidR="007411A2"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нормативных затрат на обеспечение функций 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="00F51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Скворчихинский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</w:t>
      </w:r>
      <w:proofErr w:type="spellEnd"/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Республики Башкортостан</w:t>
      </w:r>
    </w:p>
    <w:p w14:paraId="2C2C132E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E89E22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0750B3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Нормативы</w:t>
      </w:r>
    </w:p>
    <w:p w14:paraId="67AFAE67" w14:textId="77D3C858" w:rsidR="00B73499" w:rsidRPr="00F51099" w:rsidRDefault="008A0285" w:rsidP="003D5B3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B7349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беспечения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функций </w:t>
      </w:r>
      <w:r w:rsidR="00D973F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сельского поселения </w:t>
      </w:r>
      <w:r w:rsidR="00F5109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Скворчихинский</w:t>
      </w:r>
      <w:r w:rsidR="00D973F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="00D973F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Ишимбайский</w:t>
      </w:r>
      <w:proofErr w:type="spellEnd"/>
      <w:r w:rsidR="00D973F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Башкортостан</w:t>
      </w:r>
      <w:r w:rsidR="00B7349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применяемые при расчете нормативных затрат на приобретение средств подвижной связи и услуг подвижной связи</w:t>
      </w:r>
    </w:p>
    <w:p w14:paraId="59C29B47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5932"/>
        <w:gridCol w:w="1619"/>
        <w:gridCol w:w="3235"/>
        <w:gridCol w:w="3098"/>
      </w:tblGrid>
      <w:tr w:rsidR="00B73499" w:rsidRPr="00F51099" w14:paraId="7CD1CF74" w14:textId="77777777" w:rsidTr="00B73499"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BE848" w14:textId="77777777" w:rsidR="00B73499" w:rsidRPr="00F51099" w:rsidRDefault="00B7349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9AE4CD" w14:textId="77777777" w:rsidR="00B73499" w:rsidRPr="00F51099" w:rsidRDefault="00B73499" w:rsidP="00DD5355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Категория должност</w:t>
            </w:r>
            <w:r w:rsidR="00DD5355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5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4873B9" w14:textId="77777777" w:rsidR="00B73499" w:rsidRPr="00F51099" w:rsidRDefault="00B7349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средств связи</w:t>
            </w:r>
          </w:p>
        </w:tc>
        <w:tc>
          <w:tcPr>
            <w:tcW w:w="11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8C6597" w14:textId="77777777" w:rsidR="00B73499" w:rsidRPr="00F51099" w:rsidRDefault="00B73499" w:rsidP="00DD5355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приобретения средств связи &lt;</w:t>
            </w:r>
            <w:r w:rsidR="00DD5355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&gt;</w:t>
            </w:r>
          </w:p>
        </w:tc>
        <w:tc>
          <w:tcPr>
            <w:tcW w:w="10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1FC1D" w14:textId="77777777" w:rsidR="00B73499" w:rsidRPr="00F51099" w:rsidRDefault="00B73499" w:rsidP="00DD5355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на услуги связи &lt;</w:t>
            </w:r>
            <w:r w:rsidR="00DD5355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&gt;</w:t>
            </w:r>
          </w:p>
        </w:tc>
      </w:tr>
      <w:tr w:rsidR="00B73499" w:rsidRPr="00F51099" w14:paraId="096C47B0" w14:textId="77777777" w:rsidTr="00B73499"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D5D74" w14:textId="4C3FCBE3" w:rsidR="00B73499" w:rsidRPr="00F51099" w:rsidRDefault="00D973F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6F937" w14:textId="77777777" w:rsidR="00B73499" w:rsidRPr="00F51099" w:rsidRDefault="00B7349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5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33972A" w14:textId="77777777" w:rsidR="00B73499" w:rsidRPr="00F51099" w:rsidRDefault="00B7349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 более 1 единицы </w:t>
            </w:r>
          </w:p>
        </w:tc>
        <w:tc>
          <w:tcPr>
            <w:tcW w:w="11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AD41D" w14:textId="77777777" w:rsidR="00B73499" w:rsidRPr="00F51099" w:rsidRDefault="00B73499" w:rsidP="0052155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 более </w:t>
            </w:r>
            <w:r w:rsidR="008A0285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 включительно за 1 единицу </w:t>
            </w:r>
          </w:p>
        </w:tc>
        <w:tc>
          <w:tcPr>
            <w:tcW w:w="10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E83CAC" w14:textId="77777777" w:rsidR="00B73499" w:rsidRPr="00F51099" w:rsidRDefault="00B73499" w:rsidP="003D5B3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ежемесячные расходы не более 0,</w:t>
            </w:r>
            <w:r w:rsidR="003D5B37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 включительно </w:t>
            </w:r>
          </w:p>
        </w:tc>
      </w:tr>
      <w:tr w:rsidR="003D5B37" w:rsidRPr="00F51099" w14:paraId="7FE900D1" w14:textId="77777777" w:rsidTr="003D5B3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06DD11" w14:textId="508883E6" w:rsidR="003D5B37" w:rsidRPr="00F51099" w:rsidRDefault="00D973F9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B9C83" w14:textId="77777777" w:rsidR="003D5B37" w:rsidRPr="00F51099" w:rsidRDefault="00521559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Ведущая, старшая</w:t>
            </w:r>
            <w:r w:rsidR="003D5B37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группа должностей муниципальной службы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FFE12" w14:textId="77777777" w:rsidR="003D5B37" w:rsidRPr="00F51099" w:rsidRDefault="003D5B37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 более 1 единицы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2C005" w14:textId="77777777" w:rsidR="003D5B37" w:rsidRPr="00F51099" w:rsidRDefault="003D5B37" w:rsidP="0052155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 более </w:t>
            </w:r>
            <w:r w:rsidR="008A0285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 включительно за 1 единицу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D6499" w14:textId="77777777" w:rsidR="003D5B37" w:rsidRPr="00F51099" w:rsidRDefault="003D5B37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ежемесячные расходы не более 0,5 тыс. рублей включительно </w:t>
            </w:r>
          </w:p>
        </w:tc>
      </w:tr>
    </w:tbl>
    <w:p w14:paraId="2BD653B8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--------------------------------</w:t>
      </w:r>
    </w:p>
    <w:p w14:paraId="585675C9" w14:textId="77777777" w:rsidR="00B73499" w:rsidRPr="00F510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</w:t>
      </w:r>
      <w:r w:rsidR="00DD5355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&gt; - периодичность приобретения средств связи определяется максимальным сроком полезного использования и составляет 5 лет. </w:t>
      </w:r>
    </w:p>
    <w:p w14:paraId="07F185DA" w14:textId="128E1891" w:rsidR="00B73499" w:rsidRPr="00F510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</w:t>
      </w:r>
      <w:r w:rsidR="00DD5355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&gt; - объем расходов, рассчитанный с применением нормативных затрат на приобретение подвижной связи, может быть изменен по решению руководителя </w:t>
      </w:r>
      <w:r w:rsidR="00DD5355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главного распорядителя бюджетных средств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8" w:name="_GoBack"/>
      <w:bookmarkEnd w:id="8"/>
      <w:r w:rsidR="00F5109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пределах,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  <w:bookmarkStart w:id="9" w:name="Par1015"/>
      <w:bookmarkEnd w:id="9"/>
    </w:p>
    <w:p w14:paraId="57A8A9E7" w14:textId="77777777" w:rsidR="00E13073" w:rsidRDefault="00E13073" w:rsidP="00567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6EA59" w14:textId="77777777" w:rsidR="007411A2" w:rsidRDefault="007411A2" w:rsidP="00567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26C7" w14:textId="77777777" w:rsidR="007411A2" w:rsidRDefault="007411A2" w:rsidP="00567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85B82" w14:textId="27C49DCF" w:rsidR="00795BF2" w:rsidRDefault="0078317D" w:rsidP="0078317D">
      <w:pPr>
        <w:tabs>
          <w:tab w:val="left" w:pos="873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DD30D9" w14:textId="5C6DC26B" w:rsidR="007411A2" w:rsidRPr="002431BA" w:rsidRDefault="007411A2" w:rsidP="007411A2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14:paraId="5AA7D09E" w14:textId="7C1A5F03" w:rsidR="007411A2" w:rsidRPr="002431BA" w:rsidRDefault="007411A2" w:rsidP="007411A2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795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расчета </w:t>
      </w: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нормативных затрат на обеспечение функций </w:t>
      </w:r>
      <w:r w:rsidR="00D9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="00F51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Скворчихинский </w:t>
      </w:r>
      <w:r w:rsidR="00D9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 муниципального района </w:t>
      </w:r>
      <w:proofErr w:type="spellStart"/>
      <w:r w:rsidR="00D9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Ишимбайский</w:t>
      </w:r>
      <w:proofErr w:type="spellEnd"/>
      <w:r w:rsidR="00D9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Республики Башкортостан</w:t>
      </w:r>
    </w:p>
    <w:p w14:paraId="72FB2ACA" w14:textId="77777777" w:rsidR="007411A2" w:rsidRDefault="007411A2" w:rsidP="007411A2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A58F14" w14:textId="77777777" w:rsidR="007411A2" w:rsidRPr="00B73499" w:rsidRDefault="007411A2" w:rsidP="007411A2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6ECA4E" w14:textId="77777777" w:rsidR="007411A2" w:rsidRPr="00F51099" w:rsidRDefault="007411A2" w:rsidP="007411A2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Нормативы</w:t>
      </w:r>
    </w:p>
    <w:p w14:paraId="1F53FC96" w14:textId="5D3FD635" w:rsidR="007411A2" w:rsidRPr="00F51099" w:rsidRDefault="00DD5355" w:rsidP="00D973F9">
      <w:pPr>
        <w:tabs>
          <w:tab w:val="left" w:pos="873"/>
        </w:tabs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обеспечения функций</w:t>
      </w:r>
      <w:r w:rsidR="00F253D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973F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сельского поселения </w:t>
      </w:r>
      <w:r w:rsidR="00F5109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Скворчихинский</w:t>
      </w:r>
      <w:r w:rsidR="00D973F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="00D973F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Ишимбайский</w:t>
      </w:r>
      <w:proofErr w:type="spellEnd"/>
      <w:r w:rsidR="00D973F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 Республики </w:t>
      </w:r>
      <w:r w:rsidR="00F51099"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Башкортостан,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применяемые </w:t>
      </w:r>
      <w:r w:rsidRPr="00F510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при расчете нормативных затрат на приобретение служебного легкового автотранспорта</w:t>
      </w:r>
    </w:p>
    <w:p w14:paraId="740DCFD8" w14:textId="77777777" w:rsidR="00E36EBC" w:rsidRPr="00F51099" w:rsidRDefault="00E36EBC" w:rsidP="00D973F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701"/>
        <w:gridCol w:w="3640"/>
        <w:gridCol w:w="6616"/>
      </w:tblGrid>
      <w:tr w:rsidR="00E36EBC" w:rsidRPr="00F51099" w14:paraId="339840F5" w14:textId="77777777" w:rsidTr="00E36EBC">
        <w:tc>
          <w:tcPr>
            <w:tcW w:w="2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B8B00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070D0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Категория должности</w:t>
            </w:r>
          </w:p>
        </w:tc>
        <w:tc>
          <w:tcPr>
            <w:tcW w:w="12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4D864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транспортных средств</w:t>
            </w:r>
          </w:p>
        </w:tc>
        <w:tc>
          <w:tcPr>
            <w:tcW w:w="2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5E65D8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Мощность двигателя</w:t>
            </w:r>
          </w:p>
          <w:p w14:paraId="5C75F080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Предельная цена приобретения транспортных средств</w:t>
            </w:r>
          </w:p>
        </w:tc>
      </w:tr>
      <w:tr w:rsidR="00E36EBC" w:rsidRPr="00F51099" w14:paraId="47EC35B3" w14:textId="77777777" w:rsidTr="00E36EBC">
        <w:tc>
          <w:tcPr>
            <w:tcW w:w="2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6A3E6" w14:textId="5221F6B8" w:rsidR="00E36EBC" w:rsidRPr="00F51099" w:rsidRDefault="00D973F9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AAD42" w14:textId="77777777" w:rsidR="00E36EBC" w:rsidRPr="00F51099" w:rsidRDefault="00E36EBC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2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059CBC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 более 1 единицы</w:t>
            </w:r>
          </w:p>
        </w:tc>
        <w:tc>
          <w:tcPr>
            <w:tcW w:w="2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5AB762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мощность двигателя - не более 150 лошадиных сил</w:t>
            </w:r>
          </w:p>
          <w:p w14:paraId="1639F156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предельная цена - не более </w:t>
            </w:r>
            <w:r w:rsidR="00F253D9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1,5 млн.</w:t>
            </w: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36EBC" w:rsidRPr="00F51099" w14:paraId="20F42A49" w14:textId="77777777" w:rsidTr="00E36EBC">
        <w:trPr>
          <w:trHeight w:val="54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D4FC7A" w14:textId="7A541709" w:rsidR="00E36EBC" w:rsidRPr="00F51099" w:rsidRDefault="00D973F9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6B61A" w14:textId="77777777" w:rsidR="00E36EBC" w:rsidRPr="00F51099" w:rsidRDefault="00E36EBC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Ведущая, старшая группа должностей муниципальной службы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E4DEDB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 более 1 единицы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6687A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мощность двигателя - не более 120 лошадиных сил</w:t>
            </w:r>
          </w:p>
          <w:p w14:paraId="3C22DFE5" w14:textId="77777777" w:rsidR="00E36EBC" w:rsidRPr="00F51099" w:rsidRDefault="00E36EBC" w:rsidP="00E36EBC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предельная цена - не более </w:t>
            </w:r>
            <w:r w:rsidR="00F253D9" w:rsidRPr="00F510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млн.</w:t>
            </w:r>
          </w:p>
        </w:tc>
      </w:tr>
    </w:tbl>
    <w:p w14:paraId="11BB060F" w14:textId="77777777" w:rsidR="00E36EBC" w:rsidRPr="00F51099" w:rsidRDefault="00E36EBC" w:rsidP="00DD5355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E41815" w14:textId="77777777" w:rsidR="007411A2" w:rsidRPr="00F51099" w:rsidRDefault="007411A2" w:rsidP="00741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7CC508" w14:textId="1A30172B" w:rsidR="007411A2" w:rsidRDefault="007411A2" w:rsidP="00567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11A2" w:rsidSect="00B73499">
      <w:footerReference w:type="default" r:id="rId444"/>
      <w:footerReference w:type="first" r:id="rId445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EE8E5" w14:textId="77777777" w:rsidR="00891A91" w:rsidRDefault="00891A91" w:rsidP="003258DF">
      <w:pPr>
        <w:spacing w:after="0" w:line="240" w:lineRule="auto"/>
      </w:pPr>
      <w:r>
        <w:separator/>
      </w:r>
    </w:p>
  </w:endnote>
  <w:endnote w:type="continuationSeparator" w:id="0">
    <w:p w14:paraId="0AB863F4" w14:textId="77777777" w:rsidR="00891A91" w:rsidRDefault="00891A91" w:rsidP="003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2121" w14:textId="77777777" w:rsidR="0036609C" w:rsidRDefault="0036609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B7FFB" w14:textId="1C34524C" w:rsidR="0036609C" w:rsidRDefault="0036609C" w:rsidP="00B734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51099">
      <w:rPr>
        <w:noProof/>
      </w:rPr>
      <w:t>18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F435" w14:textId="32853C7F" w:rsidR="0036609C" w:rsidRPr="00D66915" w:rsidRDefault="0036609C" w:rsidP="00B734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51099"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5192" w14:textId="77777777" w:rsidR="0036609C" w:rsidRDefault="0036609C">
    <w:pPr>
      <w:pStyle w:val="a9"/>
      <w:jc w:val="right"/>
    </w:pPr>
  </w:p>
  <w:p w14:paraId="764DF7C5" w14:textId="77777777" w:rsidR="0036609C" w:rsidRDefault="0036609C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6BBB" w14:textId="77777777" w:rsidR="0036609C" w:rsidRDefault="0036609C">
    <w:pPr>
      <w:pStyle w:val="a9"/>
      <w:jc w:val="right"/>
    </w:pPr>
  </w:p>
  <w:p w14:paraId="59EDA8D1" w14:textId="77777777" w:rsidR="0036609C" w:rsidRDefault="003660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74AFB" w14:textId="77777777" w:rsidR="00891A91" w:rsidRDefault="00891A91" w:rsidP="003258DF">
      <w:pPr>
        <w:spacing w:after="0" w:line="240" w:lineRule="auto"/>
      </w:pPr>
      <w:r>
        <w:separator/>
      </w:r>
    </w:p>
  </w:footnote>
  <w:footnote w:type="continuationSeparator" w:id="0">
    <w:p w14:paraId="6F7A6A44" w14:textId="77777777" w:rsidR="00891A91" w:rsidRDefault="00891A91" w:rsidP="0032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D3E26" w14:textId="77777777" w:rsidR="0036609C" w:rsidRPr="00485BC2" w:rsidRDefault="0036609C" w:rsidP="00B7349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58D3D" w14:textId="77777777" w:rsidR="0036609C" w:rsidRDefault="0036609C" w:rsidP="00B73499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0A8138F" w14:textId="77777777" w:rsidR="0036609C" w:rsidRDefault="0036609C">
    <w:pPr>
      <w:pStyle w:val="a7"/>
    </w:pPr>
  </w:p>
  <w:p w14:paraId="6B0329D7" w14:textId="77777777" w:rsidR="0036609C" w:rsidRDefault="003660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1EB2" w14:textId="77777777" w:rsidR="0036609C" w:rsidRPr="00FF4A11" w:rsidRDefault="0036609C" w:rsidP="00B7349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A5B7" w14:textId="77777777" w:rsidR="0036609C" w:rsidRDefault="003660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110" style="width:20.25pt;height:20.25pt" coordsize="" o:spt="100" o:bullet="t" adj="0,,0" path="" filled="f" stroked="f">
        <v:stroke joinstyle="miter"/>
        <v:imagedata r:id="rId1" o:title="base_1_196834_54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alt="base_1_196834_611" style="width:7in;height:6in;visibility:visible;mso-wrap-style:square" o:bullet="t">
        <v:imagedata r:id="rId2" o:title="base_1_196834_611"/>
      </v:shape>
    </w:pict>
  </w:numPicBullet>
  <w:abstractNum w:abstractNumId="0" w15:restartNumberingAfterBreak="0">
    <w:nsid w:val="03D669E5"/>
    <w:multiLevelType w:val="hybridMultilevel"/>
    <w:tmpl w:val="75E8B904"/>
    <w:lvl w:ilvl="0" w:tplc="432E8B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2701B"/>
    <w:multiLevelType w:val="hybridMultilevel"/>
    <w:tmpl w:val="A18E3D3A"/>
    <w:lvl w:ilvl="0" w:tplc="6A0CD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27681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66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83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A4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E6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A3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2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20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5129E1"/>
    <w:multiLevelType w:val="hybridMultilevel"/>
    <w:tmpl w:val="497C76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493CE9"/>
    <w:multiLevelType w:val="hybridMultilevel"/>
    <w:tmpl w:val="C6AAF6C4"/>
    <w:lvl w:ilvl="0" w:tplc="76389C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C8645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8B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E9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C5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40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6C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49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C3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08"/>
    <w:rsid w:val="000000FA"/>
    <w:rsid w:val="000030DF"/>
    <w:rsid w:val="00006660"/>
    <w:rsid w:val="00013E85"/>
    <w:rsid w:val="00021444"/>
    <w:rsid w:val="00030990"/>
    <w:rsid w:val="00033C87"/>
    <w:rsid w:val="000365F5"/>
    <w:rsid w:val="00037D86"/>
    <w:rsid w:val="00046944"/>
    <w:rsid w:val="00054F6F"/>
    <w:rsid w:val="00081D90"/>
    <w:rsid w:val="00084BF4"/>
    <w:rsid w:val="00091564"/>
    <w:rsid w:val="000A2230"/>
    <w:rsid w:val="000A30ED"/>
    <w:rsid w:val="000B2B08"/>
    <w:rsid w:val="000C2039"/>
    <w:rsid w:val="000C7F44"/>
    <w:rsid w:val="000E3AC9"/>
    <w:rsid w:val="000E3D9D"/>
    <w:rsid w:val="000F06D6"/>
    <w:rsid w:val="000F2C93"/>
    <w:rsid w:val="0010463D"/>
    <w:rsid w:val="00110A2B"/>
    <w:rsid w:val="00110C80"/>
    <w:rsid w:val="00112A19"/>
    <w:rsid w:val="00121CE8"/>
    <w:rsid w:val="00130E57"/>
    <w:rsid w:val="0013275F"/>
    <w:rsid w:val="0013462A"/>
    <w:rsid w:val="00141E25"/>
    <w:rsid w:val="001463EB"/>
    <w:rsid w:val="001478D7"/>
    <w:rsid w:val="0015313E"/>
    <w:rsid w:val="0015400F"/>
    <w:rsid w:val="00156E61"/>
    <w:rsid w:val="001574EC"/>
    <w:rsid w:val="00161DF5"/>
    <w:rsid w:val="001621E5"/>
    <w:rsid w:val="00184380"/>
    <w:rsid w:val="00187E0F"/>
    <w:rsid w:val="001948BF"/>
    <w:rsid w:val="00197917"/>
    <w:rsid w:val="001A490D"/>
    <w:rsid w:val="001A6C5E"/>
    <w:rsid w:val="001D3E6A"/>
    <w:rsid w:val="001E1514"/>
    <w:rsid w:val="001E1F3E"/>
    <w:rsid w:val="001E381B"/>
    <w:rsid w:val="001E5A16"/>
    <w:rsid w:val="001E7526"/>
    <w:rsid w:val="001F0794"/>
    <w:rsid w:val="001F141D"/>
    <w:rsid w:val="001F2BB2"/>
    <w:rsid w:val="001F5A88"/>
    <w:rsid w:val="001F7A10"/>
    <w:rsid w:val="001F7C69"/>
    <w:rsid w:val="00200BD7"/>
    <w:rsid w:val="00201167"/>
    <w:rsid w:val="00202D9D"/>
    <w:rsid w:val="00204475"/>
    <w:rsid w:val="0020584B"/>
    <w:rsid w:val="002067C9"/>
    <w:rsid w:val="002162CE"/>
    <w:rsid w:val="0021671E"/>
    <w:rsid w:val="002233D9"/>
    <w:rsid w:val="00225062"/>
    <w:rsid w:val="0022651B"/>
    <w:rsid w:val="00233B7C"/>
    <w:rsid w:val="00233BB4"/>
    <w:rsid w:val="00236E76"/>
    <w:rsid w:val="002431BA"/>
    <w:rsid w:val="00246C42"/>
    <w:rsid w:val="0025568E"/>
    <w:rsid w:val="0026295E"/>
    <w:rsid w:val="002763D0"/>
    <w:rsid w:val="0028040F"/>
    <w:rsid w:val="002924A8"/>
    <w:rsid w:val="002955EB"/>
    <w:rsid w:val="00295B69"/>
    <w:rsid w:val="00297319"/>
    <w:rsid w:val="002B147C"/>
    <w:rsid w:val="002B458F"/>
    <w:rsid w:val="002C4920"/>
    <w:rsid w:val="002D7918"/>
    <w:rsid w:val="002E0A19"/>
    <w:rsid w:val="00312B27"/>
    <w:rsid w:val="00312F4A"/>
    <w:rsid w:val="0031700E"/>
    <w:rsid w:val="003258DF"/>
    <w:rsid w:val="00326B5A"/>
    <w:rsid w:val="00326C79"/>
    <w:rsid w:val="003359EB"/>
    <w:rsid w:val="00335BC9"/>
    <w:rsid w:val="003425ED"/>
    <w:rsid w:val="003455C0"/>
    <w:rsid w:val="00356BF7"/>
    <w:rsid w:val="00357320"/>
    <w:rsid w:val="0036609C"/>
    <w:rsid w:val="003764D7"/>
    <w:rsid w:val="0038527A"/>
    <w:rsid w:val="0038527D"/>
    <w:rsid w:val="003857F7"/>
    <w:rsid w:val="00385B98"/>
    <w:rsid w:val="00385C5F"/>
    <w:rsid w:val="00391649"/>
    <w:rsid w:val="00397732"/>
    <w:rsid w:val="003A18C0"/>
    <w:rsid w:val="003A4C39"/>
    <w:rsid w:val="003A5BD0"/>
    <w:rsid w:val="003A7AD9"/>
    <w:rsid w:val="003B176F"/>
    <w:rsid w:val="003B3AE8"/>
    <w:rsid w:val="003B66D1"/>
    <w:rsid w:val="003C2EA7"/>
    <w:rsid w:val="003C6DBF"/>
    <w:rsid w:val="003D2E96"/>
    <w:rsid w:val="003D5B37"/>
    <w:rsid w:val="003E5B4A"/>
    <w:rsid w:val="003E68DA"/>
    <w:rsid w:val="003F0199"/>
    <w:rsid w:val="003F3BA0"/>
    <w:rsid w:val="003F54FF"/>
    <w:rsid w:val="003F5912"/>
    <w:rsid w:val="00406776"/>
    <w:rsid w:val="00407634"/>
    <w:rsid w:val="00411035"/>
    <w:rsid w:val="0041551B"/>
    <w:rsid w:val="004165B8"/>
    <w:rsid w:val="00420653"/>
    <w:rsid w:val="00422AF8"/>
    <w:rsid w:val="004239F7"/>
    <w:rsid w:val="004246BF"/>
    <w:rsid w:val="00425131"/>
    <w:rsid w:val="00425CB7"/>
    <w:rsid w:val="00435C79"/>
    <w:rsid w:val="00443FFC"/>
    <w:rsid w:val="00451CD7"/>
    <w:rsid w:val="00453B84"/>
    <w:rsid w:val="00457F3C"/>
    <w:rsid w:val="00460F99"/>
    <w:rsid w:val="00464B6F"/>
    <w:rsid w:val="00466AFB"/>
    <w:rsid w:val="0047694B"/>
    <w:rsid w:val="00483205"/>
    <w:rsid w:val="004839E6"/>
    <w:rsid w:val="00486758"/>
    <w:rsid w:val="004917B2"/>
    <w:rsid w:val="00496CF2"/>
    <w:rsid w:val="004A0140"/>
    <w:rsid w:val="004A7103"/>
    <w:rsid w:val="004B260B"/>
    <w:rsid w:val="004B4F86"/>
    <w:rsid w:val="004B50B6"/>
    <w:rsid w:val="004C49B7"/>
    <w:rsid w:val="004D322B"/>
    <w:rsid w:val="004D4036"/>
    <w:rsid w:val="004E3282"/>
    <w:rsid w:val="004E56C1"/>
    <w:rsid w:val="004E6307"/>
    <w:rsid w:val="004F4FB8"/>
    <w:rsid w:val="004F529C"/>
    <w:rsid w:val="005031AA"/>
    <w:rsid w:val="00503D01"/>
    <w:rsid w:val="0050564D"/>
    <w:rsid w:val="0051490A"/>
    <w:rsid w:val="00520B02"/>
    <w:rsid w:val="00521559"/>
    <w:rsid w:val="00524F37"/>
    <w:rsid w:val="00531EAB"/>
    <w:rsid w:val="005332DE"/>
    <w:rsid w:val="00541158"/>
    <w:rsid w:val="00544093"/>
    <w:rsid w:val="00546305"/>
    <w:rsid w:val="005518AA"/>
    <w:rsid w:val="0055434A"/>
    <w:rsid w:val="00565CCA"/>
    <w:rsid w:val="005670D7"/>
    <w:rsid w:val="00571AE7"/>
    <w:rsid w:val="00574F2F"/>
    <w:rsid w:val="00591DE8"/>
    <w:rsid w:val="00592B08"/>
    <w:rsid w:val="00595C26"/>
    <w:rsid w:val="005B0855"/>
    <w:rsid w:val="005B3CA6"/>
    <w:rsid w:val="005B633B"/>
    <w:rsid w:val="005C3DC4"/>
    <w:rsid w:val="005D2E9F"/>
    <w:rsid w:val="005E0630"/>
    <w:rsid w:val="005E28E2"/>
    <w:rsid w:val="005E6848"/>
    <w:rsid w:val="005E7008"/>
    <w:rsid w:val="005F12DD"/>
    <w:rsid w:val="005F3807"/>
    <w:rsid w:val="005F46C5"/>
    <w:rsid w:val="00602038"/>
    <w:rsid w:val="0062357C"/>
    <w:rsid w:val="00627096"/>
    <w:rsid w:val="0063234A"/>
    <w:rsid w:val="0063735C"/>
    <w:rsid w:val="0064024C"/>
    <w:rsid w:val="006405DB"/>
    <w:rsid w:val="006406D8"/>
    <w:rsid w:val="0064774E"/>
    <w:rsid w:val="00660654"/>
    <w:rsid w:val="006662C5"/>
    <w:rsid w:val="00667660"/>
    <w:rsid w:val="006824A4"/>
    <w:rsid w:val="00684C09"/>
    <w:rsid w:val="006A67E6"/>
    <w:rsid w:val="006B4F5E"/>
    <w:rsid w:val="006C0439"/>
    <w:rsid w:val="006C04ED"/>
    <w:rsid w:val="006C122E"/>
    <w:rsid w:val="006C4387"/>
    <w:rsid w:val="006D037C"/>
    <w:rsid w:val="006D2D87"/>
    <w:rsid w:val="006D7843"/>
    <w:rsid w:val="006E1F16"/>
    <w:rsid w:val="006E31F5"/>
    <w:rsid w:val="006E5EDD"/>
    <w:rsid w:val="006E71B7"/>
    <w:rsid w:val="006E7746"/>
    <w:rsid w:val="00706766"/>
    <w:rsid w:val="00711478"/>
    <w:rsid w:val="00713201"/>
    <w:rsid w:val="00727C3E"/>
    <w:rsid w:val="007335EB"/>
    <w:rsid w:val="007411A2"/>
    <w:rsid w:val="00763BED"/>
    <w:rsid w:val="00771CAA"/>
    <w:rsid w:val="00780793"/>
    <w:rsid w:val="0078317D"/>
    <w:rsid w:val="00786D09"/>
    <w:rsid w:val="00791066"/>
    <w:rsid w:val="00795BF2"/>
    <w:rsid w:val="007A068C"/>
    <w:rsid w:val="007B0903"/>
    <w:rsid w:val="007B0959"/>
    <w:rsid w:val="007C119F"/>
    <w:rsid w:val="007C38D1"/>
    <w:rsid w:val="007C5EFB"/>
    <w:rsid w:val="007C7940"/>
    <w:rsid w:val="007D3304"/>
    <w:rsid w:val="007D57A4"/>
    <w:rsid w:val="007E673B"/>
    <w:rsid w:val="007F0B75"/>
    <w:rsid w:val="007F5393"/>
    <w:rsid w:val="00801BFC"/>
    <w:rsid w:val="008043AB"/>
    <w:rsid w:val="008077AC"/>
    <w:rsid w:val="00811E17"/>
    <w:rsid w:val="008122DD"/>
    <w:rsid w:val="008271E4"/>
    <w:rsid w:val="008376BB"/>
    <w:rsid w:val="00842955"/>
    <w:rsid w:val="0084488D"/>
    <w:rsid w:val="00845FA6"/>
    <w:rsid w:val="00846C7E"/>
    <w:rsid w:val="00853AC0"/>
    <w:rsid w:val="008560CA"/>
    <w:rsid w:val="00882467"/>
    <w:rsid w:val="00882BB9"/>
    <w:rsid w:val="00891A91"/>
    <w:rsid w:val="00892879"/>
    <w:rsid w:val="008977D1"/>
    <w:rsid w:val="008A0143"/>
    <w:rsid w:val="008A0285"/>
    <w:rsid w:val="008A066D"/>
    <w:rsid w:val="008A3FE1"/>
    <w:rsid w:val="008A54E7"/>
    <w:rsid w:val="008A627A"/>
    <w:rsid w:val="008B0A55"/>
    <w:rsid w:val="008B5801"/>
    <w:rsid w:val="008C104D"/>
    <w:rsid w:val="008D136C"/>
    <w:rsid w:val="008D433E"/>
    <w:rsid w:val="008D78A4"/>
    <w:rsid w:val="008E1FAB"/>
    <w:rsid w:val="008E299D"/>
    <w:rsid w:val="008E2A37"/>
    <w:rsid w:val="008E432C"/>
    <w:rsid w:val="008F5712"/>
    <w:rsid w:val="008F71B6"/>
    <w:rsid w:val="008F7453"/>
    <w:rsid w:val="00901874"/>
    <w:rsid w:val="009034DA"/>
    <w:rsid w:val="00906999"/>
    <w:rsid w:val="00907077"/>
    <w:rsid w:val="009113CF"/>
    <w:rsid w:val="00912197"/>
    <w:rsid w:val="00917481"/>
    <w:rsid w:val="00931486"/>
    <w:rsid w:val="00935A41"/>
    <w:rsid w:val="0094047E"/>
    <w:rsid w:val="009544DB"/>
    <w:rsid w:val="009834BE"/>
    <w:rsid w:val="009857FC"/>
    <w:rsid w:val="00986AF5"/>
    <w:rsid w:val="00987C3B"/>
    <w:rsid w:val="00992733"/>
    <w:rsid w:val="009A7544"/>
    <w:rsid w:val="009B74D4"/>
    <w:rsid w:val="009C7510"/>
    <w:rsid w:val="009C7A1C"/>
    <w:rsid w:val="009D75BA"/>
    <w:rsid w:val="009E1993"/>
    <w:rsid w:val="009E3C56"/>
    <w:rsid w:val="009E6A6B"/>
    <w:rsid w:val="009F00DB"/>
    <w:rsid w:val="009F34C1"/>
    <w:rsid w:val="009F6E94"/>
    <w:rsid w:val="00A02D71"/>
    <w:rsid w:val="00A03CC5"/>
    <w:rsid w:val="00A04311"/>
    <w:rsid w:val="00A04B41"/>
    <w:rsid w:val="00A114D3"/>
    <w:rsid w:val="00A2383A"/>
    <w:rsid w:val="00A325FF"/>
    <w:rsid w:val="00A40176"/>
    <w:rsid w:val="00A46960"/>
    <w:rsid w:val="00A46F38"/>
    <w:rsid w:val="00A52D52"/>
    <w:rsid w:val="00A55B70"/>
    <w:rsid w:val="00A7281A"/>
    <w:rsid w:val="00A743B4"/>
    <w:rsid w:val="00A74CF3"/>
    <w:rsid w:val="00A83281"/>
    <w:rsid w:val="00A85AE0"/>
    <w:rsid w:val="00A879C3"/>
    <w:rsid w:val="00A9255C"/>
    <w:rsid w:val="00A935CE"/>
    <w:rsid w:val="00A96368"/>
    <w:rsid w:val="00AA11A9"/>
    <w:rsid w:val="00AA5463"/>
    <w:rsid w:val="00AC016E"/>
    <w:rsid w:val="00AC0A08"/>
    <w:rsid w:val="00AD1462"/>
    <w:rsid w:val="00AD19D0"/>
    <w:rsid w:val="00AF0D5F"/>
    <w:rsid w:val="00AF24FB"/>
    <w:rsid w:val="00AF5CE0"/>
    <w:rsid w:val="00AF7C9B"/>
    <w:rsid w:val="00B02CFA"/>
    <w:rsid w:val="00B03BC6"/>
    <w:rsid w:val="00B04056"/>
    <w:rsid w:val="00B05135"/>
    <w:rsid w:val="00B055BB"/>
    <w:rsid w:val="00B06CD9"/>
    <w:rsid w:val="00B150C9"/>
    <w:rsid w:val="00B1642C"/>
    <w:rsid w:val="00B25AB9"/>
    <w:rsid w:val="00B315A4"/>
    <w:rsid w:val="00B37FA7"/>
    <w:rsid w:val="00B41D08"/>
    <w:rsid w:val="00B42DDB"/>
    <w:rsid w:val="00B4518E"/>
    <w:rsid w:val="00B50CA8"/>
    <w:rsid w:val="00B534F1"/>
    <w:rsid w:val="00B545A1"/>
    <w:rsid w:val="00B55212"/>
    <w:rsid w:val="00B5671C"/>
    <w:rsid w:val="00B70821"/>
    <w:rsid w:val="00B70D20"/>
    <w:rsid w:val="00B714FF"/>
    <w:rsid w:val="00B73499"/>
    <w:rsid w:val="00B76F6A"/>
    <w:rsid w:val="00B778BA"/>
    <w:rsid w:val="00B81C2E"/>
    <w:rsid w:val="00B9389F"/>
    <w:rsid w:val="00B97342"/>
    <w:rsid w:val="00BA5CEB"/>
    <w:rsid w:val="00BA685F"/>
    <w:rsid w:val="00BA7BCC"/>
    <w:rsid w:val="00BB0A68"/>
    <w:rsid w:val="00BB66F7"/>
    <w:rsid w:val="00BB67C5"/>
    <w:rsid w:val="00BC0FB6"/>
    <w:rsid w:val="00BC1540"/>
    <w:rsid w:val="00BC35E3"/>
    <w:rsid w:val="00BD495C"/>
    <w:rsid w:val="00BD6D23"/>
    <w:rsid w:val="00BE2B73"/>
    <w:rsid w:val="00BE388C"/>
    <w:rsid w:val="00BE39F0"/>
    <w:rsid w:val="00BE429D"/>
    <w:rsid w:val="00BE6394"/>
    <w:rsid w:val="00BF536F"/>
    <w:rsid w:val="00C02232"/>
    <w:rsid w:val="00C12BC0"/>
    <w:rsid w:val="00C16D24"/>
    <w:rsid w:val="00C24C32"/>
    <w:rsid w:val="00C24D3D"/>
    <w:rsid w:val="00C2667E"/>
    <w:rsid w:val="00C26A47"/>
    <w:rsid w:val="00C30DE9"/>
    <w:rsid w:val="00C33DC7"/>
    <w:rsid w:val="00C353AD"/>
    <w:rsid w:val="00C3545C"/>
    <w:rsid w:val="00C43FA2"/>
    <w:rsid w:val="00C56A10"/>
    <w:rsid w:val="00C777F9"/>
    <w:rsid w:val="00C84C06"/>
    <w:rsid w:val="00C86BC3"/>
    <w:rsid w:val="00C87FC1"/>
    <w:rsid w:val="00C9316D"/>
    <w:rsid w:val="00C97DD0"/>
    <w:rsid w:val="00CA0219"/>
    <w:rsid w:val="00CA3426"/>
    <w:rsid w:val="00CB36ED"/>
    <w:rsid w:val="00CB3844"/>
    <w:rsid w:val="00CC0662"/>
    <w:rsid w:val="00CC5B3A"/>
    <w:rsid w:val="00CD79C7"/>
    <w:rsid w:val="00CD7D5D"/>
    <w:rsid w:val="00CE7017"/>
    <w:rsid w:val="00CE70BB"/>
    <w:rsid w:val="00D01E78"/>
    <w:rsid w:val="00D10CDD"/>
    <w:rsid w:val="00D165E3"/>
    <w:rsid w:val="00D259B6"/>
    <w:rsid w:val="00D25EA1"/>
    <w:rsid w:val="00D265F5"/>
    <w:rsid w:val="00D34BE4"/>
    <w:rsid w:val="00D3794D"/>
    <w:rsid w:val="00D404EF"/>
    <w:rsid w:val="00D56E4E"/>
    <w:rsid w:val="00D571E3"/>
    <w:rsid w:val="00D64B32"/>
    <w:rsid w:val="00D701B2"/>
    <w:rsid w:val="00D7170B"/>
    <w:rsid w:val="00D73A83"/>
    <w:rsid w:val="00D74A97"/>
    <w:rsid w:val="00D77B58"/>
    <w:rsid w:val="00D82E6A"/>
    <w:rsid w:val="00D84D27"/>
    <w:rsid w:val="00D8634E"/>
    <w:rsid w:val="00D91666"/>
    <w:rsid w:val="00D96465"/>
    <w:rsid w:val="00D973F9"/>
    <w:rsid w:val="00DA0C55"/>
    <w:rsid w:val="00DA1BD5"/>
    <w:rsid w:val="00DA200A"/>
    <w:rsid w:val="00DB1985"/>
    <w:rsid w:val="00DB4EFF"/>
    <w:rsid w:val="00DD5355"/>
    <w:rsid w:val="00DE41CD"/>
    <w:rsid w:val="00DE55EC"/>
    <w:rsid w:val="00DF39BF"/>
    <w:rsid w:val="00E0261E"/>
    <w:rsid w:val="00E042A7"/>
    <w:rsid w:val="00E06FFD"/>
    <w:rsid w:val="00E07BB7"/>
    <w:rsid w:val="00E13073"/>
    <w:rsid w:val="00E1396C"/>
    <w:rsid w:val="00E16ACF"/>
    <w:rsid w:val="00E21B9E"/>
    <w:rsid w:val="00E3156F"/>
    <w:rsid w:val="00E332D7"/>
    <w:rsid w:val="00E335F6"/>
    <w:rsid w:val="00E360B6"/>
    <w:rsid w:val="00E36EBC"/>
    <w:rsid w:val="00E41F3F"/>
    <w:rsid w:val="00E45E27"/>
    <w:rsid w:val="00E51FAC"/>
    <w:rsid w:val="00E5322E"/>
    <w:rsid w:val="00E61C30"/>
    <w:rsid w:val="00E62671"/>
    <w:rsid w:val="00E62E8B"/>
    <w:rsid w:val="00E6684F"/>
    <w:rsid w:val="00E822E8"/>
    <w:rsid w:val="00EA5987"/>
    <w:rsid w:val="00EB1E15"/>
    <w:rsid w:val="00EB3DAE"/>
    <w:rsid w:val="00EC5D6F"/>
    <w:rsid w:val="00EE338B"/>
    <w:rsid w:val="00F1385B"/>
    <w:rsid w:val="00F13C37"/>
    <w:rsid w:val="00F14A27"/>
    <w:rsid w:val="00F152E5"/>
    <w:rsid w:val="00F15E35"/>
    <w:rsid w:val="00F211C9"/>
    <w:rsid w:val="00F22ABA"/>
    <w:rsid w:val="00F247A3"/>
    <w:rsid w:val="00F253D9"/>
    <w:rsid w:val="00F25608"/>
    <w:rsid w:val="00F270F8"/>
    <w:rsid w:val="00F30497"/>
    <w:rsid w:val="00F3458D"/>
    <w:rsid w:val="00F44FF8"/>
    <w:rsid w:val="00F51099"/>
    <w:rsid w:val="00F71E3C"/>
    <w:rsid w:val="00F7283A"/>
    <w:rsid w:val="00F73857"/>
    <w:rsid w:val="00F77282"/>
    <w:rsid w:val="00F83984"/>
    <w:rsid w:val="00F901B6"/>
    <w:rsid w:val="00F90570"/>
    <w:rsid w:val="00F922B6"/>
    <w:rsid w:val="00F94CCF"/>
    <w:rsid w:val="00F9646A"/>
    <w:rsid w:val="00FA6E91"/>
    <w:rsid w:val="00FB54EB"/>
    <w:rsid w:val="00FC0EE7"/>
    <w:rsid w:val="00FC100A"/>
    <w:rsid w:val="00FC64EC"/>
    <w:rsid w:val="00FD0025"/>
    <w:rsid w:val="00FD72F2"/>
    <w:rsid w:val="00FD783A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8394E"/>
  <w15:docId w15:val="{FEE30F25-DCC9-477A-9111-F316F68E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499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B73499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49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73499"/>
    <w:pPr>
      <w:keepNext/>
      <w:spacing w:after="0" w:line="240" w:lineRule="auto"/>
      <w:ind w:left="-108"/>
      <w:outlineLvl w:val="4"/>
    </w:pPr>
    <w:rPr>
      <w:rFonts w:ascii="TNRCyrBash" w:eastAsia="Times New Roman" w:hAnsi="TNRCyrBash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2B0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4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4024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E1396C"/>
  </w:style>
  <w:style w:type="table" w:styleId="a6">
    <w:name w:val="Table Grid"/>
    <w:basedOn w:val="a1"/>
    <w:uiPriority w:val="39"/>
    <w:rsid w:val="00E1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8DF"/>
  </w:style>
  <w:style w:type="paragraph" w:styleId="a9">
    <w:name w:val="footer"/>
    <w:basedOn w:val="a"/>
    <w:link w:val="aa"/>
    <w:uiPriority w:val="99"/>
    <w:unhideWhenUsed/>
    <w:rsid w:val="0032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8DF"/>
  </w:style>
  <w:style w:type="character" w:styleId="ab">
    <w:name w:val="line number"/>
    <w:basedOn w:val="a0"/>
    <w:unhideWhenUsed/>
    <w:rsid w:val="005B3CA6"/>
  </w:style>
  <w:style w:type="paragraph" w:customStyle="1" w:styleId="ConsPlusNormal">
    <w:name w:val="ConsPlusNormal"/>
    <w:rsid w:val="008F7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8F71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73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3499"/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B73499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4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73499"/>
    <w:rPr>
      <w:rFonts w:ascii="TNRCyrBash" w:eastAsia="Times New Roman" w:hAnsi="TNRCyrBash" w:cs="Times New Roman"/>
      <w:sz w:val="32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73499"/>
  </w:style>
  <w:style w:type="paragraph" w:styleId="ad">
    <w:name w:val="Body Text"/>
    <w:basedOn w:val="a"/>
    <w:link w:val="ae"/>
    <w:rsid w:val="00B734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734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B73499"/>
    <w:pPr>
      <w:spacing w:after="0" w:line="240" w:lineRule="auto"/>
      <w:jc w:val="center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73499"/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af">
    <w:name w:val="Body Text Indent"/>
    <w:basedOn w:val="a"/>
    <w:link w:val="af0"/>
    <w:rsid w:val="00B734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7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734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4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page number"/>
    <w:basedOn w:val="a0"/>
    <w:rsid w:val="00B73499"/>
  </w:style>
  <w:style w:type="paragraph" w:styleId="33">
    <w:name w:val="Body Text 3"/>
    <w:basedOn w:val="a"/>
    <w:link w:val="34"/>
    <w:rsid w:val="00B734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734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B734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7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абзац"/>
    <w:basedOn w:val="a"/>
    <w:rsid w:val="00B734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B73499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73499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73499"/>
    <w:rPr>
      <w:rFonts w:ascii="Times New Roman" w:hAnsi="Times New Roman" w:cs="Times New Roman"/>
      <w:b/>
      <w:bCs/>
      <w:sz w:val="40"/>
      <w:szCs w:val="40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autoRedefine/>
    <w:rsid w:val="00B73499"/>
    <w:pPr>
      <w:spacing w:after="16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Plain Text"/>
    <w:basedOn w:val="a"/>
    <w:link w:val="af5"/>
    <w:rsid w:val="00B734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B734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(Web)"/>
    <w:basedOn w:val="a"/>
    <w:rsid w:val="00B7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B734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rsid w:val="00B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B73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B73499"/>
    <w:rPr>
      <w:vertAlign w:val="superscript"/>
    </w:rPr>
  </w:style>
  <w:style w:type="paragraph" w:customStyle="1" w:styleId="ConsPlusCell">
    <w:name w:val="ConsPlusCell"/>
    <w:uiPriority w:val="99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rsid w:val="00B734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1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3.wmf"/><Relationship Id="rId226" Type="http://schemas.openxmlformats.org/officeDocument/2006/relationships/image" Target="media/image218.wmf"/><Relationship Id="rId433" Type="http://schemas.openxmlformats.org/officeDocument/2006/relationships/hyperlink" Target="consultantplus://offline/ref=0F4F40839CF39AB21742342E087D10639C852D08CFB21E19B3E73BFC3701584BD7AFED1CDC09A305aBCDK" TargetMode="External"/><Relationship Id="rId268" Type="http://schemas.openxmlformats.org/officeDocument/2006/relationships/image" Target="media/image260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79" Type="http://schemas.openxmlformats.org/officeDocument/2006/relationships/image" Target="media/image271.wmf"/><Relationship Id="rId444" Type="http://schemas.openxmlformats.org/officeDocument/2006/relationships/footer" Target="footer4.xml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80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5.wmf"/><Relationship Id="rId248" Type="http://schemas.openxmlformats.org/officeDocument/2006/relationships/image" Target="media/image240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424" Type="http://schemas.openxmlformats.org/officeDocument/2006/relationships/image" Target="media/image415.wmf"/><Relationship Id="rId445" Type="http://schemas.openxmlformats.org/officeDocument/2006/relationships/footer" Target="footer5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5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406.wmf"/><Relationship Id="rId435" Type="http://schemas.openxmlformats.org/officeDocument/2006/relationships/image" Target="media/image423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425" Type="http://schemas.openxmlformats.org/officeDocument/2006/relationships/image" Target="media/image416.wmf"/><Relationship Id="rId446" Type="http://schemas.openxmlformats.org/officeDocument/2006/relationships/fontTable" Target="fontTable.xml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415" Type="http://schemas.openxmlformats.org/officeDocument/2006/relationships/hyperlink" Target="consultantplus://offline/ref=0F4F40839CF39AB21742342E087D10639F8C280EC7BC1E19B3E73BFC3701584BD7AFED1CDC09A304aBC0K" TargetMode="External"/><Relationship Id="rId436" Type="http://schemas.openxmlformats.org/officeDocument/2006/relationships/image" Target="media/image424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3.png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openxmlformats.org/officeDocument/2006/relationships/image" Target="media/image417.wmf"/><Relationship Id="rId447" Type="http://schemas.openxmlformats.org/officeDocument/2006/relationships/theme" Target="theme/theme1.xm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hyperlink" Target="consultantplus://offline/ref=49A0BF3DFD780C7B1C3742A2CA2E96FF7D560C67C793EC95622B6FF1FA5497C57BA9454A21BD8B98V9a4H" TargetMode="External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416" Type="http://schemas.openxmlformats.org/officeDocument/2006/relationships/image" Target="media/image407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image" Target="media/image425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yperlink" Target="mailto:skvorhiha@ishimrb.ru" TargetMode="Externa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openxmlformats.org/officeDocument/2006/relationships/image" Target="media/image418.wmf"/><Relationship Id="rId26" Type="http://schemas.openxmlformats.org/officeDocument/2006/relationships/image" Target="media/image19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417" Type="http://schemas.openxmlformats.org/officeDocument/2006/relationships/image" Target="media/image408.wmf"/><Relationship Id="rId438" Type="http://schemas.openxmlformats.org/officeDocument/2006/relationships/header" Target="header2.xml"/><Relationship Id="rId16" Type="http://schemas.openxmlformats.org/officeDocument/2006/relationships/image" Target="media/image9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2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428" Type="http://schemas.openxmlformats.org/officeDocument/2006/relationships/image" Target="media/image41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2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418" Type="http://schemas.openxmlformats.org/officeDocument/2006/relationships/image" Target="media/image409.wmf"/><Relationship Id="rId439" Type="http://schemas.openxmlformats.org/officeDocument/2006/relationships/header" Target="header3.xml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2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429" Type="http://schemas.openxmlformats.org/officeDocument/2006/relationships/image" Target="media/image42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footer" Target="footer1.xml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419" Type="http://schemas.openxmlformats.org/officeDocument/2006/relationships/image" Target="media/image410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21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image" Target="media/image40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11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footer" Target="footer2.xml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2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image" Target="media/image402.wmf"/><Relationship Id="rId431" Type="http://schemas.openxmlformats.org/officeDocument/2006/relationships/hyperlink" Target="consultantplus://offline/ref=0F4F40839CF39AB21742342E087D10639F8C280EC7BC1E19B3E73BFC3701584BD7AFED1CDC09A00CaBC2K" TargetMode="External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421" Type="http://schemas.openxmlformats.org/officeDocument/2006/relationships/image" Target="media/image412.wmf"/><Relationship Id="rId442" Type="http://schemas.openxmlformats.org/officeDocument/2006/relationships/header" Target="header4.xml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411" Type="http://schemas.openxmlformats.org/officeDocument/2006/relationships/image" Target="media/image403.wmf"/><Relationship Id="rId432" Type="http://schemas.openxmlformats.org/officeDocument/2006/relationships/hyperlink" Target="consultantplus://offline/ref=0F4F40839CF39AB21742342E087D10639F8C280EC7BC1E19B3E73BFC3701584BD7AFED1CDC09A304aBC0K" TargetMode="External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5.wmf"/><Relationship Id="rId10" Type="http://schemas.openxmlformats.org/officeDocument/2006/relationships/image" Target="media/image4.jpg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422" Type="http://schemas.openxmlformats.org/officeDocument/2006/relationships/image" Target="media/image413.wmf"/><Relationship Id="rId443" Type="http://schemas.openxmlformats.org/officeDocument/2006/relationships/footer" Target="footer3.xml"/><Relationship Id="rId303" Type="http://schemas.openxmlformats.org/officeDocument/2006/relationships/image" Target="media/image295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4.wmf"/><Relationship Id="rId107" Type="http://schemas.openxmlformats.org/officeDocument/2006/relationships/image" Target="media/image100.wmf"/><Relationship Id="rId289" Type="http://schemas.openxmlformats.org/officeDocument/2006/relationships/image" Target="media/image281.wmf"/><Relationship Id="rId11" Type="http://schemas.openxmlformats.org/officeDocument/2006/relationships/header" Target="header1.xml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8.wmf"/><Relationship Id="rId423" Type="http://schemas.openxmlformats.org/officeDocument/2006/relationships/image" Target="media/image414.wmf"/><Relationship Id="rId258" Type="http://schemas.openxmlformats.org/officeDocument/2006/relationships/image" Target="media/image250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4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2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42E6-277B-41FE-BA5D-34235F2F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9142</Words>
  <Characters>52115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А. Хабирова</dc:creator>
  <cp:lastModifiedBy>Skvorchiha</cp:lastModifiedBy>
  <cp:revision>2</cp:revision>
  <cp:lastPrinted>2024-10-16T12:06:00Z</cp:lastPrinted>
  <dcterms:created xsi:type="dcterms:W3CDTF">2024-10-16T12:07:00Z</dcterms:created>
  <dcterms:modified xsi:type="dcterms:W3CDTF">2024-10-16T12:07:00Z</dcterms:modified>
</cp:coreProperties>
</file>