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612F2D" w:rsidRPr="00CF6EEE" w:rsidTr="00126A76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2D" w:rsidRDefault="00612F2D" w:rsidP="00126A76">
            <w:pPr>
              <w:autoSpaceDN w:val="0"/>
              <w:spacing w:after="120" w:line="240" w:lineRule="auto"/>
              <w:ind w:left="14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F2D" w:rsidRPr="00CF6EEE" w:rsidRDefault="00612F2D" w:rsidP="00126A76">
            <w:pPr>
              <w:autoSpaceDN w:val="0"/>
              <w:spacing w:after="120" w:line="240" w:lineRule="auto"/>
              <w:ind w:left="142" w:hanging="108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612F2D" w:rsidRPr="00CF6EEE" w:rsidRDefault="00612F2D" w:rsidP="00126A7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612F2D" w:rsidRPr="003C6E5E" w:rsidRDefault="00612F2D" w:rsidP="00126A7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be-BY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</w:t>
            </w:r>
            <w:r w:rsidRPr="003C6E5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be-BY" w:eastAsia="zh-CN" w:bidi="hi-IN"/>
              </w:rPr>
              <w:t>@</w:t>
            </w:r>
            <w:proofErr w:type="spellStart"/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skvorchiha</w:t>
            </w:r>
            <w:proofErr w:type="spellEnd"/>
            <w:r w:rsidRPr="003C6E5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be-BY" w:eastAsia="zh-CN" w:bidi="hi-IN"/>
              </w:rPr>
              <w:t>.</w:t>
            </w:r>
            <w:proofErr w:type="spellStart"/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2D" w:rsidRPr="00CF6EEE" w:rsidRDefault="00612F2D" w:rsidP="00126A7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010F3C9" wp14:editId="15652244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F2D" w:rsidRPr="00CF6EEE" w:rsidRDefault="00612F2D" w:rsidP="00126A7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612F2D" w:rsidRPr="00CF6EEE" w:rsidRDefault="00612F2D" w:rsidP="00126A7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612F2D" w:rsidRPr="00CF6EEE" w:rsidRDefault="00612F2D" w:rsidP="00126A7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612F2D" w:rsidRPr="00CF6EEE" w:rsidRDefault="00612F2D" w:rsidP="00126A7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612F2D" w:rsidRPr="00CF6EEE" w:rsidRDefault="00612F2D" w:rsidP="00612F2D">
      <w:pPr>
        <w:suppressAutoHyphens/>
        <w:autoSpaceDN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en-US" w:eastAsia="zh-CN"/>
        </w:rPr>
        <w:t>K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>РЕШЕ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ние</w:t>
      </w:r>
    </w:p>
    <w:p w:rsidR="00612F2D" w:rsidRPr="00CF6EEE" w:rsidRDefault="00E46B16" w:rsidP="00612F2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30</w:t>
      </w:r>
      <w:r w:rsidR="00612F2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</w:t>
      </w:r>
      <w:r w:rsidR="00612F2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.2021</w:t>
      </w:r>
      <w:r w:rsidR="00612F2D"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</w:t>
      </w:r>
      <w:r w:rsidR="00612F2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12F2D"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612F2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30</w:t>
      </w:r>
      <w:r w:rsidR="00612F2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="00612F2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</w:p>
    <w:p w:rsidR="00612F2D" w:rsidRDefault="00612F2D" w:rsidP="00612F2D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612F2D" w:rsidRDefault="00612F2D">
      <w:pPr>
        <w:rPr>
          <w:rFonts w:ascii="Times New Roman" w:hAnsi="Times New Roman" w:cs="Times New Roman"/>
          <w:sz w:val="28"/>
          <w:szCs w:val="28"/>
        </w:rPr>
      </w:pPr>
    </w:p>
    <w:p w:rsidR="00612F2D" w:rsidRPr="00612F2D" w:rsidRDefault="00612F2D" w:rsidP="0061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12F2D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изменения в решение Совета от 2</w:t>
      </w:r>
      <w:r w:rsidR="00E46B16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612F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ноября 2017 года № </w:t>
      </w:r>
      <w:r w:rsidR="00E46B16">
        <w:rPr>
          <w:rFonts w:ascii="Times New Roman" w:eastAsia="Times New Roman" w:hAnsi="Times New Roman" w:cs="Times New Roman"/>
          <w:sz w:val="28"/>
          <w:szCs w:val="27"/>
          <w:lang w:eastAsia="ru-RU"/>
        </w:rPr>
        <w:t>34</w:t>
      </w:r>
      <w:r w:rsidRPr="00612F2D">
        <w:rPr>
          <w:rFonts w:ascii="Times New Roman" w:eastAsia="Times New Roman" w:hAnsi="Times New Roman" w:cs="Times New Roman"/>
          <w:sz w:val="28"/>
          <w:szCs w:val="27"/>
          <w:lang w:eastAsia="ru-RU"/>
        </w:rPr>
        <w:t>/</w:t>
      </w:r>
      <w:r w:rsidR="00E46B16">
        <w:rPr>
          <w:rFonts w:ascii="Times New Roman" w:eastAsia="Times New Roman" w:hAnsi="Times New Roman" w:cs="Times New Roman"/>
          <w:sz w:val="28"/>
          <w:szCs w:val="27"/>
          <w:lang w:eastAsia="ru-RU"/>
        </w:rPr>
        <w:t>248</w:t>
      </w:r>
      <w:r w:rsidRPr="00612F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612F2D" w:rsidRPr="00612F2D" w:rsidRDefault="00612F2D" w:rsidP="0061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F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«Об установлении налога на имущество физических лиц» </w:t>
      </w:r>
    </w:p>
    <w:p w:rsidR="00612F2D" w:rsidRPr="00612F2D" w:rsidRDefault="00612F2D" w:rsidP="0061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2F2D" w:rsidRPr="00612F2D" w:rsidRDefault="00612F2D" w:rsidP="00612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F2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Федеральным</w:t>
      </w:r>
      <w:proofErr w:type="gramEnd"/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29.09.2019 N 321-ФЗ «О внесении изменений в часть вторую Налогового кодекса Российской Федерации" руководствуясь пунктом 1 статьи 34 Устава сельского поселения </w:t>
      </w:r>
      <w:proofErr w:type="spellStart"/>
      <w:r w:rsidR="009E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61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E4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61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61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612F2D" w:rsidRPr="00612F2D" w:rsidRDefault="00612F2D" w:rsidP="00612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F2D" w:rsidRPr="00612F2D" w:rsidRDefault="00612F2D" w:rsidP="0061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12F2D" w:rsidRPr="00612F2D" w:rsidRDefault="00612F2D" w:rsidP="00612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</w:t>
      </w:r>
      <w:r w:rsidRPr="00612F2D">
        <w:rPr>
          <w:rFonts w:ascii="Times New Roman" w:eastAsia="Calibri" w:hAnsi="Times New Roman" w:cs="Times New Roman"/>
          <w:sz w:val="28"/>
          <w:szCs w:val="28"/>
        </w:rPr>
        <w:t xml:space="preserve">ешение Совета сельского поселения </w:t>
      </w:r>
      <w:proofErr w:type="spellStart"/>
      <w:r w:rsidR="00E46B16">
        <w:rPr>
          <w:rFonts w:ascii="Times New Roman" w:eastAsia="Calibri" w:hAnsi="Times New Roman" w:cs="Times New Roman"/>
          <w:sz w:val="28"/>
          <w:szCs w:val="28"/>
        </w:rPr>
        <w:t>Скворчихин</w:t>
      </w:r>
      <w:r w:rsidRPr="00612F2D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612F2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2F2D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612F2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2</w:t>
      </w:r>
      <w:r w:rsidR="00E46B16">
        <w:rPr>
          <w:rFonts w:ascii="Times New Roman" w:eastAsia="Calibri" w:hAnsi="Times New Roman" w:cs="Times New Roman"/>
          <w:sz w:val="28"/>
          <w:szCs w:val="28"/>
        </w:rPr>
        <w:t>3</w:t>
      </w:r>
      <w:r w:rsidRPr="00612F2D">
        <w:rPr>
          <w:rFonts w:ascii="Times New Roman" w:eastAsia="Calibri" w:hAnsi="Times New Roman" w:cs="Times New Roman"/>
          <w:sz w:val="28"/>
          <w:szCs w:val="28"/>
        </w:rPr>
        <w:t xml:space="preserve"> ноября 2017 года №</w:t>
      </w:r>
      <w:r w:rsidR="00E46B16">
        <w:rPr>
          <w:rFonts w:ascii="Times New Roman" w:eastAsia="Calibri" w:hAnsi="Times New Roman" w:cs="Times New Roman"/>
          <w:sz w:val="28"/>
          <w:szCs w:val="28"/>
        </w:rPr>
        <w:t xml:space="preserve"> 34</w:t>
      </w:r>
      <w:r w:rsidRPr="00612F2D">
        <w:rPr>
          <w:rFonts w:ascii="Times New Roman" w:eastAsia="Calibri" w:hAnsi="Times New Roman" w:cs="Times New Roman"/>
          <w:sz w:val="28"/>
          <w:szCs w:val="28"/>
        </w:rPr>
        <w:t>/</w:t>
      </w:r>
      <w:r w:rsidR="00E46B16">
        <w:rPr>
          <w:rFonts w:ascii="Times New Roman" w:eastAsia="Calibri" w:hAnsi="Times New Roman" w:cs="Times New Roman"/>
          <w:sz w:val="28"/>
          <w:szCs w:val="28"/>
        </w:rPr>
        <w:t>248</w:t>
      </w:r>
      <w:r w:rsidRPr="00612F2D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налога на имущество физических лиц» следующее изменение:</w:t>
      </w:r>
    </w:p>
    <w:p w:rsidR="00612F2D" w:rsidRPr="00612F2D" w:rsidRDefault="00612F2D" w:rsidP="0061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2D">
        <w:rPr>
          <w:rFonts w:ascii="Times New Roman" w:eastAsia="Calibri" w:hAnsi="Times New Roman" w:cs="Times New Roman"/>
          <w:sz w:val="28"/>
          <w:szCs w:val="28"/>
        </w:rPr>
        <w:t xml:space="preserve">«п. 2.6 изложить в следующей редакции: </w:t>
      </w:r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процента в отношении хозяйственных строений или сооружений, площадь каждого их которых не превышает 50 квадратных метров и которые расположены на земельных участках, предоставленных для ведения личного подсобного хозяйства, </w:t>
      </w:r>
      <w:proofErr w:type="gramStart"/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индивидуального</w:t>
      </w:r>
      <w:proofErr w:type="gramEnd"/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строительства;</w:t>
      </w:r>
    </w:p>
    <w:p w:rsidR="00E46B16" w:rsidRDefault="00612F2D" w:rsidP="00612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2D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612F2D" w:rsidRPr="00612F2D" w:rsidRDefault="00612F2D" w:rsidP="006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12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соответствии с установленным Уставом порядке.</w:t>
      </w:r>
    </w:p>
    <w:p w:rsidR="00612F2D" w:rsidRPr="00612F2D" w:rsidRDefault="00612F2D" w:rsidP="00612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F2D" w:rsidRPr="00612F2D" w:rsidRDefault="00612F2D" w:rsidP="00612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F2D" w:rsidRPr="00612F2D" w:rsidRDefault="00612F2D" w:rsidP="00612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12F2D">
        <w:rPr>
          <w:rFonts w:ascii="Times New Roman" w:eastAsia="Calibri" w:hAnsi="Times New Roman" w:cs="Times New Roman"/>
          <w:sz w:val="28"/>
        </w:rPr>
        <w:t xml:space="preserve">Глава сельского поселения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>С.А. Герасименко</w:t>
      </w:r>
    </w:p>
    <w:p w:rsidR="00612F2D" w:rsidRPr="00612F2D" w:rsidRDefault="00612F2D">
      <w:pPr>
        <w:rPr>
          <w:rFonts w:ascii="Times New Roman" w:hAnsi="Times New Roman" w:cs="Times New Roman"/>
          <w:sz w:val="28"/>
          <w:szCs w:val="28"/>
        </w:rPr>
      </w:pPr>
    </w:p>
    <w:sectPr w:rsidR="00612F2D" w:rsidRPr="00612F2D" w:rsidSect="00612F2D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6"/>
    <w:rsid w:val="002052C3"/>
    <w:rsid w:val="00612F2D"/>
    <w:rsid w:val="007A3BE6"/>
    <w:rsid w:val="009E400E"/>
    <w:rsid w:val="00DE763C"/>
    <w:rsid w:val="00E46B16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D9D408-C96B-4992-BAAC-8867493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2021-11-15T08:32:00Z</cp:lastPrinted>
  <dcterms:created xsi:type="dcterms:W3CDTF">2021-11-15T08:33:00Z</dcterms:created>
  <dcterms:modified xsi:type="dcterms:W3CDTF">2021-11-15T08:33:00Z</dcterms:modified>
</cp:coreProperties>
</file>