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14"/>
        <w:gridCol w:w="4515"/>
      </w:tblGrid>
      <w:tr w:rsidR="00836579" w:rsidRPr="009C7AD3" w:rsidTr="00151999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6579" w:rsidRPr="009C7AD3" w:rsidRDefault="00836579" w:rsidP="00151999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9C7AD3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836579" w:rsidRPr="009C7AD3" w:rsidRDefault="00836579" w:rsidP="001519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</w:t>
            </w:r>
            <w:r w:rsidRPr="00E47E58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Мәктәп урамы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Скворчиха  ауылы, Ишембай районы, Башкортостан Республика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836579" w:rsidRPr="009C7AD3" w:rsidRDefault="00836579" w:rsidP="001519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836579" w:rsidRPr="009C7AD3" w:rsidRDefault="00836579" w:rsidP="00151999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836579" w:rsidRPr="009C7AD3" w:rsidRDefault="00836579" w:rsidP="00151999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836579" w:rsidRPr="009C7AD3" w:rsidRDefault="00836579" w:rsidP="001519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6579" w:rsidRPr="009C7AD3" w:rsidRDefault="00836579" w:rsidP="001519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9C2454B" wp14:editId="1CE90A91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6579" w:rsidRPr="009C7AD3" w:rsidRDefault="00836579" w:rsidP="00151999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836579" w:rsidRPr="009C7AD3" w:rsidRDefault="00836579" w:rsidP="001519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с.Скворчиха, Ишимбайский район, Республика Башкортостан, 453226</w:t>
            </w:r>
          </w:p>
          <w:p w:rsidR="00836579" w:rsidRPr="009C7AD3" w:rsidRDefault="00836579" w:rsidP="001519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836579" w:rsidRPr="009C7AD3" w:rsidRDefault="00836579" w:rsidP="001519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836579" w:rsidRPr="009C7AD3" w:rsidRDefault="00836579" w:rsidP="001519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836579" w:rsidRPr="00916B81" w:rsidRDefault="00836579" w:rsidP="00836579">
      <w:pPr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6B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916B81">
        <w:rPr>
          <w:rFonts w:ascii="Times New Roman" w:hAnsi="Times New Roman" w:cs="Times New Roman"/>
          <w:sz w:val="28"/>
          <w:szCs w:val="28"/>
        </w:rPr>
        <w:t xml:space="preserve"> 2020 й.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0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6B8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916B8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6B81">
        <w:rPr>
          <w:rFonts w:ascii="Times New Roman" w:hAnsi="Times New Roman" w:cs="Times New Roman"/>
          <w:sz w:val="28"/>
          <w:szCs w:val="28"/>
        </w:rPr>
        <w:t>»  а</w:t>
      </w:r>
      <w:r>
        <w:rPr>
          <w:rFonts w:ascii="Times New Roman" w:hAnsi="Times New Roman" w:cs="Times New Roman"/>
          <w:sz w:val="28"/>
          <w:szCs w:val="28"/>
        </w:rPr>
        <w:t>преля</w:t>
      </w:r>
      <w:r w:rsidRPr="00916B81">
        <w:rPr>
          <w:rFonts w:ascii="Times New Roman" w:hAnsi="Times New Roman" w:cs="Times New Roman"/>
          <w:sz w:val="28"/>
          <w:szCs w:val="28"/>
        </w:rPr>
        <w:t xml:space="preserve">  2020 г.</w:t>
      </w:r>
    </w:p>
    <w:p w:rsidR="00836579" w:rsidRDefault="00836579" w:rsidP="00836579">
      <w:pPr>
        <w:tabs>
          <w:tab w:val="left" w:pos="2334"/>
        </w:tabs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       КАРАР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6B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2052C3" w:rsidRPr="00836579" w:rsidRDefault="002052C3" w:rsidP="00836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79" w:rsidRPr="00836579" w:rsidRDefault="00836579" w:rsidP="008365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79">
        <w:rPr>
          <w:rFonts w:ascii="Times New Roman" w:hAnsi="Times New Roman" w:cs="Times New Roman"/>
          <w:b/>
          <w:sz w:val="28"/>
          <w:szCs w:val="28"/>
        </w:rPr>
        <w:t>Об утверждении Положения о проведении мониторинга</w:t>
      </w:r>
    </w:p>
    <w:p w:rsidR="00836579" w:rsidRPr="00836579" w:rsidRDefault="00836579" w:rsidP="008365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79">
        <w:rPr>
          <w:rFonts w:ascii="Times New Roman" w:hAnsi="Times New Roman" w:cs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администрации сельского поселения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Скворчихинс</w:t>
      </w:r>
      <w:r w:rsidRPr="00836579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Pr="00836579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Pr="008365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836579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836579">
        <w:rPr>
          <w:rFonts w:ascii="Times New Roman" w:hAnsi="Times New Roman" w:cs="Times New Roman"/>
          <w:b/>
          <w:sz w:val="28"/>
          <w:szCs w:val="28"/>
        </w:rPr>
        <w:t xml:space="preserve">  район  Республики Башкортостан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</w:t>
      </w:r>
      <w:r w:rsidRPr="0083657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36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83657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36579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836579">
        <w:rPr>
          <w:rFonts w:ascii="Times New Roman" w:hAnsi="Times New Roman" w:cs="Times New Roman"/>
          <w:sz w:val="28"/>
          <w:szCs w:val="28"/>
        </w:rPr>
        <w:t xml:space="preserve">  Республики Башкортостан 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</w:t>
      </w:r>
      <w:r w:rsidRPr="0083657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36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3657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36579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Башкортостан,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579" w:rsidRPr="00836579" w:rsidRDefault="00836579" w:rsidP="0083657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6579" w:rsidRPr="00836579" w:rsidRDefault="00836579" w:rsidP="0083657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  <w:r w:rsidRPr="00836579">
        <w:rPr>
          <w:rFonts w:ascii="Times New Roman" w:hAnsi="Times New Roman" w:cs="Times New Roman"/>
          <w:sz w:val="28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bookmarkEnd w:id="1"/>
      <w:r w:rsidRPr="00836579">
        <w:rPr>
          <w:rFonts w:ascii="Times New Roman" w:hAnsi="Times New Roman" w:cs="Times New Roman"/>
          <w:sz w:val="28"/>
          <w:szCs w:val="28"/>
        </w:rPr>
        <w:t>2.Администрации: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bookmarkEnd w:id="2"/>
      <w:r w:rsidRPr="00836579">
        <w:rPr>
          <w:rFonts w:ascii="Times New Roman" w:hAnsi="Times New Roman" w:cs="Times New Roman"/>
          <w:sz w:val="28"/>
          <w:szCs w:val="28"/>
        </w:rPr>
        <w:lastRenderedPageBreak/>
        <w:t>3. Ответственность за организацию проведения мониторинга изменений законодательства и муниципальных нормативных правовых актов Администрации оставляю за собой.</w:t>
      </w:r>
    </w:p>
    <w:p w:rsidR="00836579" w:rsidRPr="00836579" w:rsidRDefault="00836579" w:rsidP="0083657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579">
        <w:rPr>
          <w:rFonts w:ascii="Times New Roman" w:hAnsi="Times New Roman"/>
          <w:sz w:val="28"/>
          <w:szCs w:val="28"/>
        </w:rPr>
        <w:t xml:space="preserve">4.Опубликовать настоящее постановление в порядке, определенном Уставом сельского поселения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Скворчихин</w:t>
      </w:r>
      <w:r w:rsidRPr="00836579">
        <w:rPr>
          <w:rFonts w:ascii="Times New Roman" w:hAnsi="Times New Roman"/>
          <w:sz w:val="28"/>
          <w:szCs w:val="28"/>
        </w:rPr>
        <w:t>ский</w:t>
      </w:r>
      <w:proofErr w:type="spellEnd"/>
      <w:r w:rsidRPr="00836579"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  <w:r w:rsidRPr="0083657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36579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836579">
        <w:rPr>
          <w:rFonts w:ascii="Times New Roman" w:hAnsi="Times New Roman"/>
          <w:sz w:val="28"/>
          <w:szCs w:val="28"/>
        </w:rPr>
        <w:t xml:space="preserve">  район Республики Башкортостан а так же разместить на официальном сайте Администрации и информационно-телекоммуникационной сети Интернет.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bookmarkEnd w:id="3"/>
      <w:r w:rsidRPr="0083657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2A" w:rsidRDefault="00836579" w:rsidP="00836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3342A" w:rsidRDefault="0073342A" w:rsidP="00836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3342A" w:rsidRDefault="0073342A" w:rsidP="00836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36579" w:rsidRPr="00836579" w:rsidRDefault="0073342A" w:rsidP="00836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836579" w:rsidRPr="00836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Герасименко</w:t>
      </w:r>
    </w:p>
    <w:p w:rsidR="00836579" w:rsidRPr="00836579" w:rsidRDefault="00836579" w:rsidP="00836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br w:type="page"/>
      </w:r>
      <w:bookmarkStart w:id="4" w:name="bookmark4"/>
      <w:bookmarkEnd w:id="4"/>
      <w:r w:rsidRPr="0083657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Утверждено</w:t>
      </w:r>
    </w:p>
    <w:p w:rsidR="00836579" w:rsidRPr="00836579" w:rsidRDefault="00836579" w:rsidP="00836579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сельского поселения </w:t>
      </w:r>
      <w:proofErr w:type="spellStart"/>
      <w:r w:rsidR="005D5BAB">
        <w:rPr>
          <w:rFonts w:ascii="Times New Roman" w:hAnsi="Times New Roman" w:cs="Times New Roman"/>
          <w:sz w:val="28"/>
          <w:szCs w:val="28"/>
        </w:rPr>
        <w:t>Скворчихинс</w:t>
      </w:r>
      <w:r w:rsidRPr="00836579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836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3657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36579">
        <w:rPr>
          <w:rFonts w:ascii="Times New Roman" w:hAnsi="Times New Roman" w:cs="Times New Roman"/>
          <w:sz w:val="28"/>
          <w:szCs w:val="28"/>
        </w:rPr>
        <w:t xml:space="preserve"> район  </w:t>
      </w:r>
      <w:bookmarkStart w:id="5" w:name="_GoBack"/>
      <w:bookmarkEnd w:id="5"/>
    </w:p>
    <w:p w:rsidR="00836579" w:rsidRPr="00836579" w:rsidRDefault="00836579" w:rsidP="00836579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36579" w:rsidRPr="00836579" w:rsidRDefault="00836579" w:rsidP="00836579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от «</w:t>
      </w:r>
      <w:r w:rsidR="00E22F0E">
        <w:rPr>
          <w:rFonts w:ascii="Times New Roman" w:hAnsi="Times New Roman" w:cs="Times New Roman"/>
          <w:sz w:val="28"/>
          <w:szCs w:val="28"/>
        </w:rPr>
        <w:t>29</w:t>
      </w:r>
      <w:r w:rsidRPr="0083657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22F0E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83657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36579">
          <w:rPr>
            <w:rFonts w:ascii="Times New Roman" w:hAnsi="Times New Roman" w:cs="Times New Roman"/>
            <w:sz w:val="28"/>
            <w:szCs w:val="28"/>
          </w:rPr>
          <w:t>2020</w:t>
        </w:r>
        <w:proofErr w:type="gramEnd"/>
        <w:r w:rsidRPr="00836579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36579">
        <w:rPr>
          <w:rFonts w:ascii="Times New Roman" w:hAnsi="Times New Roman" w:cs="Times New Roman"/>
          <w:sz w:val="28"/>
          <w:szCs w:val="28"/>
        </w:rPr>
        <w:t xml:space="preserve">. № </w:t>
      </w:r>
      <w:r w:rsidR="00E22F0E">
        <w:rPr>
          <w:rFonts w:ascii="Times New Roman" w:hAnsi="Times New Roman" w:cs="Times New Roman"/>
          <w:sz w:val="28"/>
          <w:szCs w:val="28"/>
        </w:rPr>
        <w:t>15</w:t>
      </w:r>
    </w:p>
    <w:p w:rsidR="00836579" w:rsidRPr="00836579" w:rsidRDefault="00836579" w:rsidP="00836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79" w:rsidRPr="00836579" w:rsidRDefault="00836579" w:rsidP="00836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79" w:rsidRPr="00836579" w:rsidRDefault="00836579" w:rsidP="008365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579">
        <w:rPr>
          <w:rFonts w:ascii="Times New Roman" w:hAnsi="Times New Roman" w:cs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администрации сельского поселения </w:t>
      </w:r>
      <w:proofErr w:type="spellStart"/>
      <w:r w:rsidR="005D5BAB"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836579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83657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836579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836579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proofErr w:type="gramEnd"/>
      <w:r w:rsidRPr="00836579">
        <w:rPr>
          <w:rFonts w:ascii="Times New Roman" w:hAnsi="Times New Roman" w:cs="Times New Roman"/>
          <w:b/>
          <w:sz w:val="28"/>
          <w:szCs w:val="28"/>
        </w:rPr>
        <w:t xml:space="preserve">  Республики Башкортостан,</w:t>
      </w:r>
    </w:p>
    <w:p w:rsidR="00836579" w:rsidRPr="00836579" w:rsidRDefault="00836579" w:rsidP="008365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79" w:rsidRPr="00836579" w:rsidRDefault="00836579" w:rsidP="008365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r w:rsidRPr="008365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6579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bookmarkEnd w:id="7"/>
      <w:bookmarkEnd w:id="8"/>
      <w:bookmarkEnd w:id="9"/>
    </w:p>
    <w:p w:rsidR="00836579" w:rsidRPr="00836579" w:rsidRDefault="00836579" w:rsidP="00836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9"/>
      <w:bookmarkEnd w:id="10"/>
      <w:r w:rsidRPr="00836579">
        <w:rPr>
          <w:rFonts w:ascii="Times New Roman" w:hAnsi="Times New Roman" w:cs="Times New Roman"/>
          <w:sz w:val="28"/>
          <w:szCs w:val="28"/>
        </w:rPr>
        <w:t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0"/>
      <w:bookmarkEnd w:id="11"/>
      <w:r w:rsidRPr="00836579">
        <w:rPr>
          <w:rFonts w:ascii="Times New Roman" w:hAnsi="Times New Roman" w:cs="Times New Roman"/>
          <w:sz w:val="28"/>
          <w:szCs w:val="28"/>
        </w:rPr>
        <w:t>2. Мониторинг проводится главой Администрации.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 w:rsidRPr="00836579">
        <w:rPr>
          <w:rFonts w:ascii="Times New Roman" w:hAnsi="Times New Roman" w:cs="Times New Roman"/>
          <w:sz w:val="28"/>
          <w:szCs w:val="28"/>
        </w:rPr>
        <w:t>3. Целями проведения мониторинга являются: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Pr="008365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36579">
        <w:rPr>
          <w:rFonts w:ascii="Times New Roman" w:hAnsi="Times New Roman" w:cs="Times New Roman"/>
          <w:sz w:val="28"/>
          <w:szCs w:val="28"/>
        </w:rPr>
        <w:t xml:space="preserve"> факторов в муниципальных актах;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эффективности </w:t>
      </w:r>
      <w:proofErr w:type="spellStart"/>
      <w:r w:rsidRPr="00836579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36579">
        <w:rPr>
          <w:rFonts w:ascii="Times New Roman" w:hAnsi="Times New Roman" w:cs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4"/>
      <w:bookmarkEnd w:id="15"/>
      <w:r w:rsidRPr="00836579">
        <w:rPr>
          <w:rFonts w:ascii="Times New Roman" w:hAnsi="Times New Roman" w:cs="Times New Roman"/>
          <w:sz w:val="28"/>
          <w:szCs w:val="28"/>
        </w:rPr>
        <w:t>4. Мониторинг включает в себя сбор, обобщение, анализ и оценку изменений: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proofErr w:type="spellStart"/>
      <w:r w:rsidR="005D5BAB">
        <w:rPr>
          <w:rFonts w:ascii="Times New Roman" w:hAnsi="Times New Roman" w:cs="Times New Roman"/>
          <w:sz w:val="28"/>
          <w:szCs w:val="28"/>
        </w:rPr>
        <w:t>Скворчихин</w:t>
      </w:r>
      <w:r w:rsidRPr="0083657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36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83657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36579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836579">
        <w:rPr>
          <w:rFonts w:ascii="Times New Roman" w:hAnsi="Times New Roman" w:cs="Times New Roman"/>
          <w:sz w:val="28"/>
          <w:szCs w:val="28"/>
        </w:rPr>
        <w:t xml:space="preserve">  Республики Башкортостан, муниципальных актов.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5"/>
      <w:bookmarkEnd w:id="16"/>
      <w:r w:rsidRPr="00836579">
        <w:rPr>
          <w:rFonts w:ascii="Times New Roman" w:hAnsi="Times New Roman" w:cs="Times New Roman"/>
          <w:sz w:val="28"/>
          <w:szCs w:val="28"/>
        </w:rPr>
        <w:t>5. Поводами проведения мониторинга являются: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информация органов прокуратуры;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lastRenderedPageBreak/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836579" w:rsidRPr="00836579" w:rsidRDefault="00836579" w:rsidP="008365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 w:rsidRPr="0083657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36579">
        <w:rPr>
          <w:rFonts w:ascii="Times New Roman" w:hAnsi="Times New Roman" w:cs="Times New Roman"/>
          <w:b/>
          <w:sz w:val="28"/>
          <w:szCs w:val="28"/>
        </w:rPr>
        <w:t>. Порядок проведения мониторинга</w:t>
      </w:r>
      <w:bookmarkEnd w:id="18"/>
      <w:bookmarkEnd w:id="19"/>
      <w:bookmarkEnd w:id="20"/>
    </w:p>
    <w:p w:rsidR="00836579" w:rsidRPr="00836579" w:rsidRDefault="00836579" w:rsidP="008365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0"/>
      <w:bookmarkEnd w:id="21"/>
      <w:r w:rsidRPr="00836579">
        <w:rPr>
          <w:rFonts w:ascii="Times New Roman" w:hAnsi="Times New Roman" w:cs="Times New Roman"/>
          <w:sz w:val="28"/>
          <w:szCs w:val="28"/>
        </w:rPr>
        <w:t>6. Мониторинг проводится лицом, указанными в пункте 2 настоящего Положения.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1"/>
      <w:bookmarkEnd w:id="22"/>
      <w:r w:rsidRPr="00836579">
        <w:rPr>
          <w:rFonts w:ascii="Times New Roman" w:hAnsi="Times New Roman" w:cs="Times New Roman"/>
          <w:sz w:val="28"/>
          <w:szCs w:val="28"/>
        </w:rPr>
        <w:t>7. Мониторинг осуществляется посредством анализа: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актов, указанных в пункте 4 настоящего Положения;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актов прокурорского реагирования.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22"/>
      <w:bookmarkEnd w:id="23"/>
      <w:r w:rsidRPr="00836579">
        <w:rPr>
          <w:rFonts w:ascii="Times New Roman" w:hAnsi="Times New Roman" w:cs="Times New Roman"/>
          <w:sz w:val="28"/>
          <w:szCs w:val="28"/>
        </w:rPr>
        <w:t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23"/>
      <w:bookmarkEnd w:id="24"/>
      <w:r w:rsidRPr="00836579">
        <w:rPr>
          <w:rFonts w:ascii="Times New Roman" w:hAnsi="Times New Roman" w:cs="Times New Roman"/>
          <w:sz w:val="28"/>
          <w:szCs w:val="28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24"/>
      <w:bookmarkEnd w:id="25"/>
      <w:r w:rsidRPr="00836579">
        <w:rPr>
          <w:rFonts w:ascii="Times New Roman" w:hAnsi="Times New Roman" w:cs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lastRenderedPageBreak/>
        <w:t>соблюдение пределов компетенции органа местного самоуправления при издании муниципального акта;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 xml:space="preserve">наличие в муниципальном акте </w:t>
      </w:r>
      <w:proofErr w:type="spellStart"/>
      <w:r w:rsidRPr="008365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36579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полнота в правовом регулировании общественных отношений;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коллизия норм права;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наличие ошибок юридико-технического характера;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наличие практики применения нормативных правовых актов;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25"/>
      <w:bookmarkEnd w:id="26"/>
      <w:r w:rsidRPr="00836579">
        <w:rPr>
          <w:rFonts w:ascii="Times New Roman" w:hAnsi="Times New Roman" w:cs="Times New Roman"/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акта, отмене муниципального акта;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26"/>
      <w:bookmarkEnd w:id="27"/>
      <w:r w:rsidRPr="00836579">
        <w:rPr>
          <w:rFonts w:ascii="Times New Roman" w:hAnsi="Times New Roman" w:cs="Times New Roman"/>
          <w:sz w:val="28"/>
          <w:szCs w:val="28"/>
        </w:rPr>
        <w:t>12. В случае внесения изменений в акты федерального и республиканского законодательства, устав муниципального образования,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</w:t>
      </w:r>
      <w:r w:rsidRPr="00836579">
        <w:rPr>
          <w:rFonts w:ascii="Times New Roman" w:hAnsi="Times New Roman" w:cs="Times New Roman"/>
          <w:sz w:val="28"/>
          <w:szCs w:val="28"/>
        </w:rPr>
        <w:lastRenderedPageBreak/>
        <w:t>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579" w:rsidRPr="00836579" w:rsidRDefault="00836579" w:rsidP="008365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 w:rsidRPr="0083657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6579">
        <w:rPr>
          <w:rFonts w:ascii="Times New Roman" w:hAnsi="Times New Roman" w:cs="Times New Roman"/>
          <w:b/>
          <w:sz w:val="28"/>
          <w:szCs w:val="28"/>
        </w:rPr>
        <w:t>. Реализация результатов мониторинга</w:t>
      </w:r>
      <w:bookmarkEnd w:id="29"/>
      <w:bookmarkEnd w:id="30"/>
      <w:bookmarkEnd w:id="31"/>
    </w:p>
    <w:p w:rsidR="00836579" w:rsidRPr="00836579" w:rsidRDefault="00836579" w:rsidP="008365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31"/>
      <w:bookmarkEnd w:id="32"/>
      <w:r w:rsidRPr="00836579">
        <w:rPr>
          <w:rFonts w:ascii="Times New Roman" w:hAnsi="Times New Roman" w:cs="Times New Roman"/>
          <w:sz w:val="28"/>
          <w:szCs w:val="28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32"/>
      <w:bookmarkEnd w:id="33"/>
      <w:r w:rsidRPr="00836579">
        <w:rPr>
          <w:rFonts w:ascii="Times New Roman" w:hAnsi="Times New Roman" w:cs="Times New Roman"/>
          <w:sz w:val="28"/>
          <w:szCs w:val="28"/>
        </w:rPr>
        <w:t xml:space="preserve">14. Ответственное за проведение мониторинга лицо ежемесячно не позднее 5 числа месяца, следующего за </w:t>
      </w:r>
      <w:proofErr w:type="gramStart"/>
      <w:r w:rsidRPr="0083657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36579">
        <w:rPr>
          <w:rFonts w:ascii="Times New Roman" w:hAnsi="Times New Roman" w:cs="Times New Roman"/>
          <w:sz w:val="28"/>
          <w:szCs w:val="28"/>
        </w:rPr>
        <w:t xml:space="preserve"> делает отчет.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33"/>
      <w:bookmarkEnd w:id="34"/>
      <w:r w:rsidRPr="00836579">
        <w:rPr>
          <w:rFonts w:ascii="Times New Roman" w:hAnsi="Times New Roman" w:cs="Times New Roman"/>
          <w:sz w:val="28"/>
          <w:szCs w:val="28"/>
        </w:rPr>
        <w:t>15. Отчет (сведения) о результатах мониторинга должен содержать: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информацию об объекте проведения мониторинга;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информацию об исполнителях проведения мониторинга;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информацию о периоде проведения мониторинга;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bookmark34"/>
      <w:bookmarkEnd w:id="35"/>
      <w:r w:rsidRPr="00836579">
        <w:rPr>
          <w:rFonts w:ascii="Times New Roman" w:hAnsi="Times New Roman" w:cs="Times New Roman"/>
          <w:sz w:val="28"/>
          <w:szCs w:val="28"/>
        </w:rPr>
        <w:t>Отчет (сведения) о результатах мониторинга может содержать: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информацию о выявленных проблемах правового регулирования;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bookmark35"/>
      <w:bookmarkEnd w:id="36"/>
      <w:r w:rsidRPr="00836579">
        <w:rPr>
          <w:rFonts w:ascii="Times New Roman" w:hAnsi="Times New Roman" w:cs="Times New Roman"/>
          <w:sz w:val="28"/>
          <w:szCs w:val="28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79">
        <w:rPr>
          <w:rFonts w:ascii="Times New Roman" w:hAnsi="Times New Roman" w:cs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bookmark36"/>
      <w:bookmarkEnd w:id="37"/>
      <w:r w:rsidRPr="00836579">
        <w:rPr>
          <w:rFonts w:ascii="Times New Roman" w:hAnsi="Times New Roman" w:cs="Times New Roman"/>
          <w:sz w:val="28"/>
          <w:szCs w:val="28"/>
        </w:rPr>
        <w:lastRenderedPageBreak/>
        <w:t>17. По результатам мониторинга могут быть подготовлены предложения по совершенствованию нормотворческого процесса.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579" w:rsidRPr="00836579" w:rsidRDefault="00836579" w:rsidP="008365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 w:rsidRPr="0083657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36579">
        <w:rPr>
          <w:rFonts w:ascii="Times New Roman" w:hAnsi="Times New Roman" w:cs="Times New Roman"/>
          <w:b/>
          <w:sz w:val="28"/>
          <w:szCs w:val="28"/>
        </w:rPr>
        <w:t>. Ответственность</w:t>
      </w:r>
      <w:bookmarkEnd w:id="39"/>
      <w:bookmarkEnd w:id="40"/>
      <w:bookmarkEnd w:id="41"/>
    </w:p>
    <w:p w:rsidR="00836579" w:rsidRPr="00836579" w:rsidRDefault="00836579" w:rsidP="008365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bookmark41"/>
      <w:bookmarkEnd w:id="42"/>
      <w:r w:rsidRPr="00836579">
        <w:rPr>
          <w:rFonts w:ascii="Times New Roman" w:hAnsi="Times New Roman" w:cs="Times New Roman"/>
          <w:sz w:val="28"/>
          <w:szCs w:val="28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836579" w:rsidRPr="00836579" w:rsidRDefault="00836579" w:rsidP="00836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bookmark42"/>
      <w:bookmarkEnd w:id="43"/>
      <w:r w:rsidRPr="00836579">
        <w:rPr>
          <w:rFonts w:ascii="Times New Roman" w:hAnsi="Times New Roman" w:cs="Times New Roman"/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p w:rsidR="00836579" w:rsidRPr="00836579" w:rsidRDefault="00836579">
      <w:pPr>
        <w:rPr>
          <w:rFonts w:ascii="Times New Roman" w:hAnsi="Times New Roman" w:cs="Times New Roman"/>
          <w:sz w:val="28"/>
          <w:szCs w:val="28"/>
        </w:rPr>
      </w:pPr>
    </w:p>
    <w:sectPr w:rsidR="00836579" w:rsidRPr="00836579" w:rsidSect="00836579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2F"/>
    <w:rsid w:val="002052C3"/>
    <w:rsid w:val="005D5BAB"/>
    <w:rsid w:val="0073342A"/>
    <w:rsid w:val="00836579"/>
    <w:rsid w:val="00D1062F"/>
    <w:rsid w:val="00E22F0E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3820A7-24AC-48F0-B11D-415025D5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79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83657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D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skvorhih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ail@skvorhi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6</cp:revision>
  <cp:lastPrinted>2020-04-30T04:44:00Z</cp:lastPrinted>
  <dcterms:created xsi:type="dcterms:W3CDTF">2020-04-29T08:57:00Z</dcterms:created>
  <dcterms:modified xsi:type="dcterms:W3CDTF">2020-06-05T10:46:00Z</dcterms:modified>
</cp:coreProperties>
</file>