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Башкортостан</w:t>
      </w: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Памятка</w:t>
      </w:r>
    </w:p>
    <w:p w:rsidR="003E4766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>равила безопасного  поведения на воде</w:t>
      </w: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E4766" w:rsidRPr="00FB05B1" w:rsidRDefault="003E476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3E4766" w:rsidRPr="00FB05B1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00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коряги и др.;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хорошо плавать;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резко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FFFF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свернуть в сторону от него;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3E4766">
        <w:tc>
          <w:tcPr>
            <w:tcW w:w="7488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4D71B9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3525"/>
                  <wp:effectExtent l="0" t="0" r="0" b="9525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Pr="00E1186B" w:rsidRDefault="003E4766" w:rsidP="00E1186B">
      <w:pPr>
        <w:pStyle w:val="a3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smallCaps w:val="0"/>
          <w:spacing w:val="0"/>
          <w:u w:val="none"/>
        </w:rPr>
      </w:pPr>
    </w:p>
    <w:p w:rsidR="003E4766" w:rsidRDefault="003E476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p w:rsidR="004D71B9" w:rsidRPr="004D71B9" w:rsidRDefault="004D71B9" w:rsidP="004D71B9">
      <w:pPr>
        <w:rPr>
          <w:rStyle w:val="ac"/>
          <w:rFonts w:ascii="Arial" w:hAnsi="Arial" w:cs="Arial"/>
          <w:bCs w:val="0"/>
          <w:i w:val="0"/>
          <w:iCs w:val="0"/>
          <w:sz w:val="24"/>
          <w:szCs w:val="24"/>
          <w:lang w:eastAsia="ru-RU"/>
        </w:rPr>
      </w:pPr>
      <w:bookmarkStart w:id="0" w:name="_GoBack"/>
      <w:r w:rsidRPr="004D71B9">
        <w:rPr>
          <w:rStyle w:val="ac"/>
          <w:rFonts w:ascii="Arial" w:hAnsi="Arial" w:cs="Arial"/>
          <w:bCs w:val="0"/>
          <w:i w:val="0"/>
          <w:iCs w:val="0"/>
          <w:sz w:val="24"/>
          <w:szCs w:val="24"/>
          <w:lang w:eastAsia="ru-RU"/>
        </w:rPr>
        <w:t>Статья 13.12. Нарушение правил охраны жизни людей на водных объектах</w:t>
      </w:r>
    </w:p>
    <w:bookmarkEnd w:id="0"/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(введена Законом Республики Башкортостан от 03.06.2013 N 691-з)</w:t>
      </w: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1. Нарушение правил охраны жизни людей на водных объектах -</w:t>
      </w: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2. Купание в местах, где выставлены щиты (аншлаги) с предупреждающими и запрещающими знаками и надписями, заплытие за буйки, обозначающие границы плавания, -</w:t>
      </w: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</w:t>
      </w: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3. Купание в состоянии опьянения, если указанное деяние не образует состав правонарушения, предусмотренного законодательством Российской Федерации, -</w:t>
      </w: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рублей.</w:t>
      </w:r>
    </w:p>
    <w:p w:rsidR="004D71B9" w:rsidRP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4. Эксплуатация зон рекреации водных объектов для массового отдыха населения без ежегодного технического освидетельствования или с нарушением технических требований, правил, нормативов и стандартов -</w:t>
      </w:r>
    </w:p>
    <w:p w:rsidR="004D71B9" w:rsidRDefault="004D71B9" w:rsidP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  <w:r w:rsidRPr="004D71B9"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4D71B9" w:rsidRDefault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p w:rsidR="004D71B9" w:rsidRDefault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p w:rsidR="004D71B9" w:rsidRDefault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p w:rsidR="004D71B9" w:rsidRDefault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p w:rsidR="004D71B9" w:rsidRDefault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p w:rsidR="004D71B9" w:rsidRPr="00E1186B" w:rsidRDefault="004D71B9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4D71B9" w:rsidRPr="00E1186B" w:rsidSect="00E1186B">
      <w:footerReference w:type="default" r:id="rId8"/>
      <w:pgSz w:w="11906" w:h="16838" w:code="9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F7" w:rsidRDefault="008753F7" w:rsidP="00397B9B">
      <w:pPr>
        <w:spacing w:after="0" w:line="240" w:lineRule="auto"/>
      </w:pPr>
      <w:r>
        <w:separator/>
      </w:r>
    </w:p>
  </w:endnote>
  <w:endnote w:type="continuationSeparator" w:id="0">
    <w:p w:rsidR="008753F7" w:rsidRDefault="008753F7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66" w:rsidRPr="00E1186B" w:rsidRDefault="003E4766">
    <w:pPr>
      <w:pStyle w:val="aa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E1186B">
      <w:rPr>
        <w:rFonts w:ascii="Arial" w:hAnsi="Arial" w:cs="Arial"/>
        <w:b/>
        <w:bCs/>
        <w:color w:val="FF0000"/>
        <w:sz w:val="24"/>
        <w:szCs w:val="24"/>
      </w:rPr>
      <w:t>Единый телефон спасения 01, звонки с мобильных телефонов 112</w:t>
    </w:r>
  </w:p>
  <w:p w:rsidR="003E4766" w:rsidRPr="00397B9B" w:rsidRDefault="003E476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F7" w:rsidRDefault="008753F7" w:rsidP="00397B9B">
      <w:pPr>
        <w:spacing w:after="0" w:line="240" w:lineRule="auto"/>
      </w:pPr>
      <w:r>
        <w:separator/>
      </w:r>
    </w:p>
  </w:footnote>
  <w:footnote w:type="continuationSeparator" w:id="0">
    <w:p w:rsidR="008753F7" w:rsidRDefault="008753F7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26"/>
    <w:rsid w:val="00073F7B"/>
    <w:rsid w:val="0009401D"/>
    <w:rsid w:val="000C7D22"/>
    <w:rsid w:val="000D1384"/>
    <w:rsid w:val="00184E1D"/>
    <w:rsid w:val="0022413B"/>
    <w:rsid w:val="00240C0F"/>
    <w:rsid w:val="00397B9B"/>
    <w:rsid w:val="003E4766"/>
    <w:rsid w:val="004D71B9"/>
    <w:rsid w:val="0056752A"/>
    <w:rsid w:val="00585AE5"/>
    <w:rsid w:val="00635494"/>
    <w:rsid w:val="00664501"/>
    <w:rsid w:val="006853B7"/>
    <w:rsid w:val="006A3CDA"/>
    <w:rsid w:val="00784126"/>
    <w:rsid w:val="0079107B"/>
    <w:rsid w:val="008753F7"/>
    <w:rsid w:val="0091237E"/>
    <w:rsid w:val="00A52BB9"/>
    <w:rsid w:val="00C94B9E"/>
    <w:rsid w:val="00E1186B"/>
    <w:rsid w:val="00E13702"/>
    <w:rsid w:val="00E7363D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F9C3E1B-2C6A-4955-8F0B-19191C1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basedOn w:val="a0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basedOn w:val="a0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Skvorchiha</cp:lastModifiedBy>
  <cp:revision>2</cp:revision>
  <cp:lastPrinted>2017-08-02T06:12:00Z</cp:lastPrinted>
  <dcterms:created xsi:type="dcterms:W3CDTF">2019-05-24T07:26:00Z</dcterms:created>
  <dcterms:modified xsi:type="dcterms:W3CDTF">2019-05-24T07:26:00Z</dcterms:modified>
</cp:coreProperties>
</file>