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916B81" w:rsidRPr="009C7AD3" w:rsidTr="003614F9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6B81" w:rsidRPr="009C7AD3" w:rsidRDefault="00916B81" w:rsidP="003614F9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916B81" w:rsidRPr="009C7AD3" w:rsidRDefault="00916B81" w:rsidP="003614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916B81" w:rsidRPr="009C7AD3" w:rsidRDefault="00916B81" w:rsidP="003614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916B81" w:rsidRPr="009C7AD3" w:rsidRDefault="00916B81" w:rsidP="003614F9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916B81" w:rsidRPr="009C7AD3" w:rsidRDefault="00916B81" w:rsidP="003614F9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916B81" w:rsidRPr="009C7AD3" w:rsidRDefault="00916B81" w:rsidP="003614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6B81" w:rsidRPr="009C7AD3" w:rsidRDefault="00916B81" w:rsidP="003614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BCDB651" wp14:editId="5DD80E87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6B81" w:rsidRPr="009C7AD3" w:rsidRDefault="00916B81" w:rsidP="003614F9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916B81" w:rsidRPr="009C7AD3" w:rsidRDefault="00916B81" w:rsidP="003614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916B81" w:rsidRPr="009C7AD3" w:rsidRDefault="00916B81" w:rsidP="003614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916B81" w:rsidRPr="009C7AD3" w:rsidRDefault="00916B81" w:rsidP="003614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916B81" w:rsidRPr="009C7AD3" w:rsidRDefault="00916B81" w:rsidP="003614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«27» март 2020 й.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916B8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B8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16B81">
        <w:rPr>
          <w:rFonts w:ascii="Times New Roman" w:hAnsi="Times New Roman" w:cs="Times New Roman"/>
          <w:sz w:val="28"/>
          <w:szCs w:val="28"/>
        </w:rPr>
        <w:t xml:space="preserve"> 27»  марта  2020 г.</w:t>
      </w:r>
    </w:p>
    <w:p w:rsidR="00916B81" w:rsidRDefault="00916B81" w:rsidP="00916B81">
      <w:pPr>
        <w:tabs>
          <w:tab w:val="left" w:pos="2334"/>
        </w:tabs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       КАРАР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6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916B81" w:rsidRPr="00916B81" w:rsidRDefault="00916B81" w:rsidP="00916B81">
      <w:pPr>
        <w:tabs>
          <w:tab w:val="left" w:pos="233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16B81" w:rsidRPr="00916B81" w:rsidRDefault="00916B81" w:rsidP="00916B81">
      <w:pPr>
        <w:tabs>
          <w:tab w:val="left" w:pos="9356"/>
        </w:tabs>
        <w:ind w:right="-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916B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16B8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16B81" w:rsidRPr="00916B81" w:rsidRDefault="00916B81" w:rsidP="00916B81">
      <w:pPr>
        <w:tabs>
          <w:tab w:val="left" w:pos="9356"/>
        </w:tabs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16B81" w:rsidRPr="00916B81" w:rsidRDefault="00916B81" w:rsidP="00916B81">
      <w:pPr>
        <w:tabs>
          <w:tab w:val="left" w:pos="4536"/>
        </w:tabs>
        <w:ind w:right="48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81" w:rsidRPr="00916B81" w:rsidRDefault="00916B81" w:rsidP="00916B81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b/>
          <w:sz w:val="28"/>
          <w:szCs w:val="28"/>
        </w:rPr>
        <w:t xml:space="preserve">В целях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в соответствии с подпунктом 19 пункта 1 статьи 14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Правилами благоустройства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916B81">
        <w:rPr>
          <w:rFonts w:ascii="Times New Roman" w:hAnsi="Times New Roman" w:cs="Times New Roman"/>
          <w:sz w:val="28"/>
          <w:szCs w:val="28"/>
        </w:rPr>
        <w:t>,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6B81" w:rsidRPr="00916B81" w:rsidRDefault="00916B81" w:rsidP="00916B81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B81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6B81">
        <w:rPr>
          <w:rFonts w:ascii="Times New Roman" w:hAnsi="Times New Roman" w:cs="Times New Roman"/>
          <w:b/>
          <w:sz w:val="28"/>
          <w:szCs w:val="28"/>
        </w:rPr>
        <w:t>район  Республики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Башкортостан согласно приложению к настоящему постановлению (Приложение №1).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</w:t>
      </w:r>
      <w:r w:rsidRPr="00916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Администрацию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</w:t>
      </w:r>
    </w:p>
    <w:p w:rsidR="00916B81" w:rsidRPr="00916B81" w:rsidRDefault="00916B81" w:rsidP="00916B8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3.</w:t>
      </w:r>
      <w:r w:rsidR="00A31DEA">
        <w:rPr>
          <w:rFonts w:ascii="Times New Roman" w:hAnsi="Times New Roman"/>
          <w:sz w:val="28"/>
          <w:szCs w:val="28"/>
        </w:rPr>
        <w:t xml:space="preserve">  </w:t>
      </w:r>
      <w:r w:rsidRPr="00916B81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916B81">
        <w:rPr>
          <w:rFonts w:ascii="Times New Roman" w:hAnsi="Times New Roman"/>
          <w:sz w:val="28"/>
          <w:szCs w:val="28"/>
        </w:rPr>
        <w:t>установленном  порядке</w:t>
      </w:r>
      <w:proofErr w:type="gramEnd"/>
      <w:r w:rsidRPr="00916B81">
        <w:rPr>
          <w:rFonts w:ascii="Times New Roman" w:hAnsi="Times New Roman"/>
          <w:sz w:val="28"/>
          <w:szCs w:val="28"/>
        </w:rPr>
        <w:t>.</w:t>
      </w:r>
    </w:p>
    <w:p w:rsidR="00916B81" w:rsidRPr="00916B81" w:rsidRDefault="00916B81" w:rsidP="00916B8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916B81" w:rsidRPr="00916B81" w:rsidRDefault="00916B81" w:rsidP="00916B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916B81">
        <w:rPr>
          <w:rFonts w:ascii="Times New Roman" w:hAnsi="Times New Roman" w:cs="Times New Roman"/>
          <w:b/>
          <w:sz w:val="28"/>
          <w:szCs w:val="28"/>
        </w:rPr>
        <w:tab/>
      </w:r>
      <w:r w:rsidRPr="00916B81">
        <w:rPr>
          <w:rFonts w:ascii="Times New Roman" w:hAnsi="Times New Roman" w:cs="Times New Roman"/>
          <w:b/>
          <w:sz w:val="28"/>
          <w:szCs w:val="28"/>
        </w:rPr>
        <w:tab/>
      </w:r>
      <w:r w:rsidRPr="00916B81">
        <w:rPr>
          <w:rFonts w:ascii="Times New Roman" w:hAnsi="Times New Roman" w:cs="Times New Roman"/>
          <w:b/>
          <w:sz w:val="28"/>
          <w:szCs w:val="28"/>
        </w:rPr>
        <w:tab/>
      </w:r>
      <w:r w:rsidRPr="00916B81">
        <w:rPr>
          <w:rFonts w:ascii="Times New Roman" w:hAnsi="Times New Roman" w:cs="Times New Roman"/>
          <w:b/>
          <w:sz w:val="28"/>
          <w:szCs w:val="28"/>
        </w:rPr>
        <w:tab/>
      </w:r>
      <w:r w:rsidRPr="00916B8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С.А. Герасименко</w:t>
      </w: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P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81" w:rsidRP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16B81" w:rsidRP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16B81" w:rsidRPr="00916B81" w:rsidRDefault="00916B81" w:rsidP="00916B81">
      <w:pPr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16B81" w:rsidRPr="00916B81" w:rsidRDefault="00916B81" w:rsidP="00916B81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577B9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от 27.03. 2020 г</w:t>
      </w:r>
      <w:r w:rsidRPr="00916B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6B81" w:rsidRPr="00916B81" w:rsidRDefault="00916B81" w:rsidP="00916B81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916B81" w:rsidRPr="00916B81" w:rsidRDefault="00916B81" w:rsidP="00916B8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916B81" w:rsidRPr="00916B81" w:rsidRDefault="00916B81" w:rsidP="00916B8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916B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16B8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1.1. 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Башкортостан, препятствует механизированной уборке и вывозу бытовых отходов, создает помехи дорожному движению, препятствует благоустройству территорий населенных пунктов сельского поселения.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1.2. 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916B81">
        <w:rPr>
          <w:rFonts w:ascii="Times New Roman" w:hAnsi="Times New Roman" w:cs="Times New Roman"/>
          <w:b/>
          <w:sz w:val="28"/>
          <w:szCs w:val="28"/>
        </w:rPr>
        <w:br/>
        <w:t>№ 196-ФЗ «О безопасности дорожного движения»,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B8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916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Республики Башкортостан, Правил благоустройства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1.4. Для целей настоящего Порядка используются следующие основные понятия: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населенных пунктах сельского поселения, с нарушением Правил благоустройства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16B81">
        <w:rPr>
          <w:rFonts w:ascii="Times New Roman" w:hAnsi="Times New Roman" w:cs="Times New Roman"/>
          <w:sz w:val="28"/>
          <w:szCs w:val="28"/>
        </w:rPr>
        <w:t xml:space="preserve"> </w:t>
      </w:r>
      <w:r w:rsidRPr="00916B81">
        <w:rPr>
          <w:rFonts w:ascii="Times New Roman" w:hAnsi="Times New Roman" w:cs="Times New Roman"/>
          <w:b/>
          <w:sz w:val="28"/>
          <w:szCs w:val="28"/>
        </w:rPr>
        <w:t>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lastRenderedPageBreak/>
        <w:t>2. Выявление и учет бесхозяйных, брошенных,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(далее – Уполномоченный орган).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b/>
          <w:sz w:val="28"/>
          <w:szCs w:val="28"/>
        </w:rPr>
        <w:t>2.2. Информацию об обнаруженных (выявленных) брошенных, разукомплектованных, бесхозяйных транспортных средствах в течение 7-14 дней с момента установления в Уполномоченный орган направляют:</w:t>
      </w:r>
    </w:p>
    <w:p w:rsidR="00916B81" w:rsidRPr="00916B81" w:rsidRDefault="00916B81" w:rsidP="00916B81">
      <w:pPr>
        <w:ind w:left="708" w:firstLine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- ОГИБДД Отдел внутренних </w:t>
      </w:r>
      <w:proofErr w:type="gramStart"/>
      <w:r w:rsidRPr="00916B81">
        <w:rPr>
          <w:rFonts w:ascii="Times New Roman" w:hAnsi="Times New Roman" w:cs="Times New Roman"/>
          <w:b/>
          <w:sz w:val="28"/>
          <w:szCs w:val="28"/>
        </w:rPr>
        <w:t>дел  России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Ишимбайскому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району (по согласованию);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- граждане; 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- юридические лица.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ОГИБДД Отдел внутренних дел  России по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Ишимбайскому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району (по согласованию), по инициативе Уполномоченного органа, на основании распоряжения Администрации сельского поселения </w:t>
      </w:r>
      <w:proofErr w:type="spell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</w:t>
      </w:r>
      <w:proofErr w:type="spell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информации в Уполномоченный орган.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- местонахождении транспортного средства;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- марке транспортного средства (при возможности установить);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- номере государственного регистрационного знака (при наличии);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- обстоятельствах выявления транспортного средства;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lastRenderedPageBreak/>
        <w:t>- органе, организации, направившей сведения о выявленном транспортном средстве.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proofErr w:type="spellStart"/>
      <w:proofErr w:type="gram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возглавляется представителем Уполномоченного органа.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В состав Комиссии могут включаться по согласованию представители ОГИБДД Отдел внутренних </w:t>
      </w:r>
      <w:proofErr w:type="gramStart"/>
      <w:r w:rsidRPr="00916B81">
        <w:rPr>
          <w:rFonts w:ascii="Times New Roman" w:hAnsi="Times New Roman" w:cs="Times New Roman"/>
          <w:b/>
          <w:sz w:val="28"/>
          <w:szCs w:val="28"/>
        </w:rPr>
        <w:t>дел  России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Ишимбайскому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району.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lastRenderedPageBreak/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4. Принятие Уполномоченным органом мер по установлению 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916B81" w:rsidRPr="00916B81" w:rsidRDefault="00916B81" w:rsidP="00916B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</w:t>
      </w:r>
      <w:proofErr w:type="spell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916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6B81">
        <w:rPr>
          <w:rFonts w:ascii="Times New Roman" w:hAnsi="Times New Roman" w:cs="Times New Roman"/>
          <w:b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4.3. Срок на добровольное перемещение транспортного средства собственником (владельцем) транспортного средства составляет 15 дней</w:t>
      </w:r>
      <w:r w:rsidRPr="00916B81">
        <w:rPr>
          <w:rFonts w:ascii="Times New Roman" w:hAnsi="Times New Roman" w:cs="Times New Roman"/>
          <w:sz w:val="28"/>
          <w:szCs w:val="28"/>
        </w:rPr>
        <w:t>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16B81" w:rsidRPr="00916B81" w:rsidRDefault="00916B81" w:rsidP="00916B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5.1. В случае,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</w:t>
      </w:r>
      <w:proofErr w:type="spell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неперемещения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</w:t>
      </w:r>
      <w:r w:rsidRPr="00916B81">
        <w:rPr>
          <w:rFonts w:ascii="Times New Roman" w:hAnsi="Times New Roman" w:cs="Times New Roman"/>
          <w:sz w:val="28"/>
          <w:szCs w:val="28"/>
        </w:rPr>
        <w:t xml:space="preserve"> </w:t>
      </w:r>
      <w:r w:rsidRPr="00916B81">
        <w:rPr>
          <w:rFonts w:ascii="Times New Roman" w:hAnsi="Times New Roman" w:cs="Times New Roman"/>
          <w:b/>
          <w:sz w:val="28"/>
          <w:szCs w:val="28"/>
        </w:rPr>
        <w:t>утверждается руководителем Уполномоченного органа.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Муниципального учреждения ООО «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Автобашсервис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>» (далее – Муниципальное учреждение), а также подготавливается заявка в Муниципальное учреждение о перемещении транспортного средства.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</w:t>
      </w:r>
      <w:proofErr w:type="spellStart"/>
      <w:proofErr w:type="gram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направляется для опубликования в газете «Восход».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видеофиксацию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916B81">
        <w:rPr>
          <w:rFonts w:ascii="Times New Roman" w:hAnsi="Times New Roman" w:cs="Times New Roman"/>
          <w:b/>
          <w:sz w:val="28"/>
          <w:szCs w:val="28"/>
        </w:rPr>
        <w:br/>
        <w:t>№ 5.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Плата за хранение транспортного средства взимается Муниципальным учреждением с собственника (владельца) транспортного </w:t>
      </w:r>
      <w:r w:rsidRPr="00916B81">
        <w:rPr>
          <w:rFonts w:ascii="Times New Roman" w:hAnsi="Times New Roman" w:cs="Times New Roman"/>
          <w:b/>
          <w:sz w:val="28"/>
          <w:szCs w:val="28"/>
        </w:rPr>
        <w:lastRenderedPageBreak/>
        <w:t>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6. Признание брошенного, разукомплектованного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транспортного средства бесхозяйным. 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Утилизация бесхозяйного транспортного средства</w:t>
      </w:r>
    </w:p>
    <w:p w:rsidR="00916B81" w:rsidRPr="00916B81" w:rsidRDefault="00916B81" w:rsidP="00916B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6.1. Если в течение 3 месяцев со дня размещения Уполномоченным органом на официальном сайте Администрации сельского поселения </w:t>
      </w:r>
      <w:proofErr w:type="spell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опубликования в газете «Восход»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направляет все материалы о данном транспортном средстве в Администрацию сельского поселения </w:t>
      </w:r>
      <w:proofErr w:type="spell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6.2. Администрацию сельского поселения </w:t>
      </w:r>
      <w:proofErr w:type="spellStart"/>
      <w:proofErr w:type="gram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proofErr w:type="spell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6.3. 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</w:t>
      </w:r>
      <w:proofErr w:type="spell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об утилизации транспортного средства специализированной организацией.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Администрация сельского поселения </w:t>
      </w:r>
      <w:proofErr w:type="spell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</w:t>
      </w:r>
      <w:proofErr w:type="spellStart"/>
      <w:proofErr w:type="gram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916B81" w:rsidRPr="00916B81" w:rsidRDefault="003A538E" w:rsidP="00916B81">
      <w:pPr>
        <w:pageBreakBefore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16B81" w:rsidRPr="00916B81">
        <w:rPr>
          <w:rFonts w:ascii="Times New Roman" w:hAnsi="Times New Roman" w:cs="Times New Roman"/>
          <w:sz w:val="28"/>
          <w:szCs w:val="28"/>
        </w:rPr>
        <w:t>риложение № 1 к Порядку</w:t>
      </w: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акта первичного осмотра брошенного, бесхозяйного,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разукомплектованного транспортного средства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81" w:rsidRPr="00916B81" w:rsidRDefault="00916B81" w:rsidP="00916B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16B81" w:rsidRPr="00916B81" w:rsidRDefault="00916B81" w:rsidP="00916B81">
      <w:pPr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916B81" w:rsidRPr="00916B81" w:rsidRDefault="00916B81" w:rsidP="00916B81">
      <w:pPr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916B81" w:rsidRPr="00916B81" w:rsidRDefault="00916B81" w:rsidP="00916B81">
      <w:pPr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(должность и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фио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руководителя Уполномоченного органа)</w:t>
      </w:r>
    </w:p>
    <w:p w:rsidR="00916B81" w:rsidRPr="00916B81" w:rsidRDefault="00916B81" w:rsidP="00916B81">
      <w:pPr>
        <w:rPr>
          <w:rFonts w:ascii="Times New Roman" w:hAnsi="Times New Roman" w:cs="Times New Roman"/>
          <w:b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Акт первичного осмотра 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брошенного, бесхозяйного, разукомплектованного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81" w:rsidRPr="00916B81" w:rsidRDefault="00916B81" w:rsidP="00916B81">
      <w:pPr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__________</w:t>
      </w:r>
      <w:r w:rsidRPr="00916B81">
        <w:rPr>
          <w:rFonts w:ascii="Times New Roman" w:hAnsi="Times New Roman" w:cs="Times New Roman"/>
          <w:b/>
          <w:sz w:val="28"/>
          <w:szCs w:val="28"/>
        </w:rPr>
        <w:tab/>
      </w:r>
      <w:r w:rsidRPr="00916B81">
        <w:rPr>
          <w:rFonts w:ascii="Times New Roman" w:hAnsi="Times New Roman" w:cs="Times New Roman"/>
          <w:b/>
          <w:sz w:val="28"/>
          <w:szCs w:val="28"/>
        </w:rPr>
        <w:tab/>
      </w:r>
      <w:r w:rsidRPr="00916B81">
        <w:rPr>
          <w:rFonts w:ascii="Times New Roman" w:hAnsi="Times New Roman" w:cs="Times New Roman"/>
          <w:b/>
          <w:sz w:val="28"/>
          <w:szCs w:val="28"/>
        </w:rPr>
        <w:tab/>
      </w:r>
      <w:r w:rsidRPr="00916B81">
        <w:rPr>
          <w:rFonts w:ascii="Times New Roman" w:hAnsi="Times New Roman" w:cs="Times New Roman"/>
          <w:b/>
          <w:sz w:val="28"/>
          <w:szCs w:val="28"/>
        </w:rPr>
        <w:tab/>
      </w:r>
      <w:r w:rsidRPr="00916B81">
        <w:rPr>
          <w:rFonts w:ascii="Times New Roman" w:hAnsi="Times New Roman" w:cs="Times New Roman"/>
          <w:b/>
          <w:sz w:val="28"/>
          <w:szCs w:val="28"/>
        </w:rPr>
        <w:tab/>
      </w:r>
      <w:r w:rsidRPr="00916B81">
        <w:rPr>
          <w:rFonts w:ascii="Times New Roman" w:hAnsi="Times New Roman" w:cs="Times New Roman"/>
          <w:b/>
          <w:sz w:val="28"/>
          <w:szCs w:val="28"/>
        </w:rPr>
        <w:tab/>
      </w:r>
      <w:r w:rsidRPr="00916B81">
        <w:rPr>
          <w:rFonts w:ascii="Times New Roman" w:hAnsi="Times New Roman" w:cs="Times New Roman"/>
          <w:b/>
          <w:sz w:val="28"/>
          <w:szCs w:val="28"/>
        </w:rPr>
        <w:tab/>
        <w:t>«____» ______________20__ г.</w:t>
      </w:r>
    </w:p>
    <w:p w:rsidR="00916B81" w:rsidRPr="00916B81" w:rsidRDefault="00916B81" w:rsidP="00916B81">
      <w:pPr>
        <w:rPr>
          <w:rFonts w:ascii="Times New Roman" w:hAnsi="Times New Roman" w:cs="Times New Roman"/>
          <w:b/>
          <w:sz w:val="28"/>
          <w:szCs w:val="28"/>
        </w:rPr>
      </w:pP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proofErr w:type="gram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«___» ___________ 20__ г. № _____, в составе:</w:t>
      </w:r>
    </w:p>
    <w:p w:rsidR="00916B81" w:rsidRPr="00916B81" w:rsidRDefault="00916B81" w:rsidP="00916B81">
      <w:pPr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916B81" w:rsidRPr="00916B81" w:rsidRDefault="00916B81" w:rsidP="00916B81">
      <w:pPr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16B81" w:rsidRPr="00916B81" w:rsidRDefault="00916B81" w:rsidP="00916B81">
      <w:pPr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16B81" w:rsidRPr="00916B81" w:rsidRDefault="00916B81" w:rsidP="00916B81">
      <w:pPr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16B81" w:rsidRPr="00916B81" w:rsidRDefault="00916B81" w:rsidP="00916B81">
      <w:pPr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916B81" w:rsidRPr="00916B81" w:rsidRDefault="00916B81" w:rsidP="00916B81">
      <w:pPr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ab/>
        <w:t>Осмотром установлено, что транспортное средство:</w:t>
      </w:r>
    </w:p>
    <w:p w:rsidR="00916B81" w:rsidRPr="00916B81" w:rsidRDefault="00916B81" w:rsidP="00916B81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марка автомобиля _____________________________________________</w:t>
      </w:r>
    </w:p>
    <w:p w:rsidR="00916B81" w:rsidRPr="00916B81" w:rsidRDefault="00916B81" w:rsidP="00916B81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цвет________________________________________________________</w:t>
      </w:r>
    </w:p>
    <w:p w:rsidR="00916B81" w:rsidRPr="00916B81" w:rsidRDefault="00916B81" w:rsidP="00916B81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государственный регистрационный знак (при наличии на автомобиле) ___________________________________________________________</w:t>
      </w:r>
    </w:p>
    <w:p w:rsidR="00916B81" w:rsidRPr="00916B81" w:rsidRDefault="00916B81" w:rsidP="00916B81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 w:rsidRPr="00916B81">
        <w:rPr>
          <w:rFonts w:ascii="Times New Roman" w:hAnsi="Times New Roman"/>
          <w:sz w:val="28"/>
          <w:szCs w:val="28"/>
          <w:lang w:val="en-US"/>
        </w:rPr>
        <w:t>VIN</w:t>
      </w:r>
      <w:r w:rsidRPr="00916B81">
        <w:rPr>
          <w:rFonts w:ascii="Times New Roman" w:hAnsi="Times New Roman"/>
          <w:sz w:val="28"/>
          <w:szCs w:val="28"/>
        </w:rPr>
        <w:t>) _______________________________</w:t>
      </w:r>
    </w:p>
    <w:p w:rsidR="00916B81" w:rsidRPr="00916B81" w:rsidRDefault="00916B81" w:rsidP="00916B81">
      <w:pPr>
        <w:pStyle w:val="a5"/>
        <w:spacing w:line="240" w:lineRule="auto"/>
        <w:ind w:left="4968" w:firstLine="696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(при наличии на автомобиле)</w:t>
      </w:r>
    </w:p>
    <w:p w:rsidR="00916B81" w:rsidRPr="00916B81" w:rsidRDefault="00916B81" w:rsidP="00916B81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916B81" w:rsidRPr="00916B81" w:rsidRDefault="00916B81" w:rsidP="00916B81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ab/>
      </w:r>
      <w:r w:rsidRPr="00916B81">
        <w:rPr>
          <w:rFonts w:ascii="Times New Roman" w:hAnsi="Times New Roman"/>
          <w:sz w:val="28"/>
          <w:szCs w:val="28"/>
        </w:rPr>
        <w:tab/>
        <w:t>(описание состояния транспортного средства)</w:t>
      </w:r>
    </w:p>
    <w:p w:rsidR="00916B81" w:rsidRPr="00916B81" w:rsidRDefault="00916B81" w:rsidP="00916B81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B81" w:rsidRPr="00916B81" w:rsidRDefault="00916B81" w:rsidP="00916B81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916B81" w:rsidRPr="00916B81" w:rsidRDefault="00916B81" w:rsidP="00916B81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916B81" w:rsidRPr="00916B81" w:rsidRDefault="00916B81" w:rsidP="00916B81">
      <w:pPr>
        <w:pStyle w:val="a5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916B81" w:rsidRPr="00916B81" w:rsidRDefault="00916B81" w:rsidP="00916B81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Члены комиссии:</w:t>
      </w:r>
      <w:r w:rsidRPr="00916B81">
        <w:rPr>
          <w:rFonts w:ascii="Times New Roman" w:hAnsi="Times New Roman" w:cs="Times New Roman"/>
          <w:sz w:val="28"/>
          <w:szCs w:val="28"/>
        </w:rPr>
        <w:br w:type="page"/>
      </w: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lastRenderedPageBreak/>
        <w:t>Приложение № 2 к Порядку</w:t>
      </w: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ФОРМА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</w:t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постановления Администрации сельского поселения </w:t>
      </w:r>
      <w:proofErr w:type="spellStart"/>
      <w:proofErr w:type="gram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proofErr w:type="spellStart"/>
      <w:proofErr w:type="gram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 </w:t>
      </w:r>
      <w:r w:rsidRPr="00916B81">
        <w:rPr>
          <w:rFonts w:ascii="Times New Roman" w:hAnsi="Times New Roman" w:cs="Times New Roman"/>
          <w:b/>
          <w:sz w:val="28"/>
          <w:szCs w:val="28"/>
        </w:rPr>
        <w:t xml:space="preserve">В случае, если Ваше транспортное средство до </w:t>
      </w:r>
      <w:r w:rsidRPr="00916B81">
        <w:rPr>
          <w:rFonts w:ascii="Times New Roman" w:hAnsi="Times New Roman" w:cs="Times New Roman"/>
          <w:b/>
          <w:sz w:val="28"/>
          <w:szCs w:val="28"/>
        </w:rPr>
        <w:br/>
        <w:t xml:space="preserve">«____» __________ 20__ г. не будет Вами добровольно перемещено, Администрацией сельского поселения </w:t>
      </w:r>
      <w:proofErr w:type="spell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 ООО «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Автобашсервис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»,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="003A538E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16B81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Комиссия предлагает Вам принять меры по перемещению транспортного средства или обратиться лично в Администрацию сельского поселения </w:t>
      </w:r>
      <w:proofErr w:type="spellStart"/>
      <w:r w:rsidR="00593A56">
        <w:rPr>
          <w:rFonts w:ascii="Times New Roman" w:hAnsi="Times New Roman" w:cs="Times New Roman"/>
          <w:b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93A56">
        <w:rPr>
          <w:rFonts w:ascii="Times New Roman" w:hAnsi="Times New Roman" w:cs="Times New Roman"/>
          <w:b/>
          <w:sz w:val="28"/>
          <w:szCs w:val="28"/>
        </w:rPr>
        <w:t>Ишимбайс</w:t>
      </w:r>
      <w:r w:rsidRPr="00916B81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адресу: РБ, </w:t>
      </w:r>
      <w:proofErr w:type="spellStart"/>
      <w:r w:rsidR="00593A56">
        <w:rPr>
          <w:rFonts w:ascii="Times New Roman" w:hAnsi="Times New Roman" w:cs="Times New Roman"/>
          <w:b/>
          <w:sz w:val="28"/>
          <w:szCs w:val="28"/>
        </w:rPr>
        <w:t>Ишимбай</w:t>
      </w:r>
      <w:r w:rsidRPr="00916B81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r w:rsidR="00593A56">
        <w:rPr>
          <w:rFonts w:ascii="Times New Roman" w:hAnsi="Times New Roman" w:cs="Times New Roman"/>
          <w:b/>
          <w:sz w:val="28"/>
          <w:szCs w:val="28"/>
        </w:rPr>
        <w:t>Скворчиха</w:t>
      </w:r>
      <w:r w:rsidRPr="00916B8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593A56">
        <w:rPr>
          <w:rFonts w:ascii="Times New Roman" w:hAnsi="Times New Roman" w:cs="Times New Roman"/>
          <w:b/>
          <w:sz w:val="28"/>
          <w:szCs w:val="28"/>
        </w:rPr>
        <w:t>Школьная</w:t>
      </w:r>
      <w:r w:rsidRPr="00916B81">
        <w:rPr>
          <w:rFonts w:ascii="Times New Roman" w:hAnsi="Times New Roman" w:cs="Times New Roman"/>
          <w:b/>
          <w:sz w:val="28"/>
          <w:szCs w:val="28"/>
        </w:rPr>
        <w:t>, д.</w:t>
      </w:r>
      <w:r w:rsidR="00593A56">
        <w:rPr>
          <w:rFonts w:ascii="Times New Roman" w:hAnsi="Times New Roman" w:cs="Times New Roman"/>
          <w:b/>
          <w:sz w:val="28"/>
          <w:szCs w:val="28"/>
        </w:rPr>
        <w:t>8</w:t>
      </w:r>
      <w:r w:rsidRPr="00916B81">
        <w:rPr>
          <w:rFonts w:ascii="Times New Roman" w:hAnsi="Times New Roman" w:cs="Times New Roman"/>
          <w:b/>
          <w:sz w:val="28"/>
          <w:szCs w:val="28"/>
        </w:rPr>
        <w:t>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Телефоны для справок: 8(347</w:t>
      </w:r>
      <w:r w:rsidR="00593A56">
        <w:rPr>
          <w:rFonts w:ascii="Times New Roman" w:hAnsi="Times New Roman" w:cs="Times New Roman"/>
          <w:sz w:val="28"/>
          <w:szCs w:val="28"/>
        </w:rPr>
        <w:t>94</w:t>
      </w:r>
      <w:r w:rsidRPr="00916B81">
        <w:rPr>
          <w:rFonts w:ascii="Times New Roman" w:hAnsi="Times New Roman" w:cs="Times New Roman"/>
          <w:sz w:val="28"/>
          <w:szCs w:val="28"/>
        </w:rPr>
        <w:t>)</w:t>
      </w:r>
      <w:r w:rsidR="00593A56">
        <w:rPr>
          <w:rFonts w:ascii="Times New Roman" w:hAnsi="Times New Roman" w:cs="Times New Roman"/>
          <w:sz w:val="28"/>
          <w:szCs w:val="28"/>
        </w:rPr>
        <w:t>28874</w:t>
      </w:r>
      <w:r w:rsidRPr="00916B81">
        <w:rPr>
          <w:rFonts w:ascii="Times New Roman" w:hAnsi="Times New Roman" w:cs="Times New Roman"/>
          <w:sz w:val="28"/>
          <w:szCs w:val="28"/>
        </w:rPr>
        <w:t>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Порядку </w:t>
      </w: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ФОРМА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акта повторного обследования брошенного, бесхозяйного,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16B81" w:rsidRPr="00916B81" w:rsidRDefault="00916B81" w:rsidP="00916B81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6B81" w:rsidRPr="00916B81" w:rsidRDefault="00916B81" w:rsidP="00916B81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6B81" w:rsidRPr="00916B81" w:rsidRDefault="00916B81" w:rsidP="00916B81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(должность и </w:t>
      </w:r>
      <w:proofErr w:type="spellStart"/>
      <w:r w:rsidRPr="00916B81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органа)</w:t>
      </w:r>
    </w:p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Акт повторного обследования 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</w:t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постановления Администрации сельского поселения </w:t>
      </w:r>
      <w:proofErr w:type="spellStart"/>
      <w:r w:rsidR="00593A56">
        <w:rPr>
          <w:rFonts w:ascii="Times New Roman" w:hAnsi="Times New Roman" w:cs="Times New Roman"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93A56">
        <w:rPr>
          <w:rFonts w:ascii="Times New Roman" w:hAnsi="Times New Roman" w:cs="Times New Roman"/>
          <w:sz w:val="28"/>
          <w:szCs w:val="28"/>
        </w:rPr>
        <w:t>Ишимбай</w:t>
      </w:r>
      <w:r w:rsidRPr="00916B8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«___» ___________ 20__ г. № _____, в составе: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проведено повторное обследование транспортного средства</w:t>
      </w:r>
    </w:p>
    <w:p w:rsidR="00916B81" w:rsidRPr="00916B81" w:rsidRDefault="00916B81" w:rsidP="00916B81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марка автомобиля _____________________________________________</w:t>
      </w:r>
    </w:p>
    <w:p w:rsidR="00916B81" w:rsidRPr="00916B81" w:rsidRDefault="00916B81" w:rsidP="00916B81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цвет_________________________________________________________</w:t>
      </w:r>
    </w:p>
    <w:p w:rsidR="00916B81" w:rsidRPr="00916B81" w:rsidRDefault="00916B81" w:rsidP="00916B81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lastRenderedPageBreak/>
        <w:t>государственный регистрационный знак (при наличии на автомобиле) _____________________________________________________________</w:t>
      </w:r>
    </w:p>
    <w:p w:rsidR="00916B81" w:rsidRPr="00916B81" w:rsidRDefault="00916B81" w:rsidP="00916B81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 w:rsidRPr="00916B81">
        <w:rPr>
          <w:rFonts w:ascii="Times New Roman" w:hAnsi="Times New Roman"/>
          <w:sz w:val="28"/>
          <w:szCs w:val="28"/>
          <w:lang w:val="en-US"/>
        </w:rPr>
        <w:t>VIN</w:t>
      </w:r>
      <w:r w:rsidRPr="00916B81">
        <w:rPr>
          <w:rFonts w:ascii="Times New Roman" w:hAnsi="Times New Roman"/>
          <w:sz w:val="28"/>
          <w:szCs w:val="28"/>
        </w:rPr>
        <w:t>) _______________________________</w:t>
      </w:r>
    </w:p>
    <w:p w:rsidR="00916B81" w:rsidRPr="00916B81" w:rsidRDefault="00916B81" w:rsidP="00916B81">
      <w:pPr>
        <w:pStyle w:val="a5"/>
        <w:spacing w:line="240" w:lineRule="auto"/>
        <w:ind w:left="4968" w:firstLine="696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(при наличии на автомобиле)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 w:rsidRPr="00916B81"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 w:rsidRPr="00916B81">
        <w:rPr>
          <w:rFonts w:ascii="Times New Roman" w:hAnsi="Times New Roman" w:cs="Times New Roman"/>
          <w:sz w:val="28"/>
          <w:szCs w:val="28"/>
        </w:rPr>
        <w:br/>
        <w:t>«___» __________ 20__ г. № ___</w:t>
      </w:r>
      <w:proofErr w:type="gramStart"/>
      <w:r w:rsidRPr="00916B81">
        <w:rPr>
          <w:rFonts w:ascii="Times New Roman" w:hAnsi="Times New Roman" w:cs="Times New Roman"/>
          <w:sz w:val="28"/>
          <w:szCs w:val="28"/>
        </w:rPr>
        <w:t>_ )</w:t>
      </w:r>
      <w:proofErr w:type="gramEnd"/>
      <w:r w:rsidRPr="00916B81"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916B81" w:rsidRPr="00916B81" w:rsidRDefault="00916B81" w:rsidP="00916B81">
      <w:pPr>
        <w:ind w:left="42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(подчеркнуть верное)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        (Ф.И.О. собственника, в случае, если собственник установлен)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916B81">
        <w:rPr>
          <w:rFonts w:ascii="Times New Roman" w:hAnsi="Times New Roman" w:cs="Times New Roman"/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Осмотренное транспортное средство имеет следующие признаки: 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B81" w:rsidRPr="00916B81" w:rsidRDefault="00916B81" w:rsidP="00916B81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(описание состояния транспортного средства)</w:t>
      </w:r>
    </w:p>
    <w:p w:rsidR="00916B81" w:rsidRPr="00916B81" w:rsidRDefault="00916B81" w:rsidP="00916B81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сельского поселения </w:t>
      </w:r>
      <w:proofErr w:type="spellStart"/>
      <w:r w:rsidR="00593A56">
        <w:rPr>
          <w:rFonts w:ascii="Times New Roman" w:hAnsi="Times New Roman"/>
          <w:sz w:val="28"/>
          <w:szCs w:val="28"/>
        </w:rPr>
        <w:t>Скворчихин</w:t>
      </w:r>
      <w:r w:rsidRPr="00916B81">
        <w:rPr>
          <w:rFonts w:ascii="Times New Roman" w:hAnsi="Times New Roman"/>
          <w:sz w:val="28"/>
          <w:szCs w:val="28"/>
        </w:rPr>
        <w:t>ский</w:t>
      </w:r>
      <w:proofErr w:type="spellEnd"/>
      <w:r w:rsidRPr="00916B8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93A56">
        <w:rPr>
          <w:rFonts w:ascii="Times New Roman" w:hAnsi="Times New Roman"/>
          <w:sz w:val="28"/>
          <w:szCs w:val="28"/>
        </w:rPr>
        <w:t>Ишимбай</w:t>
      </w:r>
      <w:r w:rsidRPr="00916B81">
        <w:rPr>
          <w:rFonts w:ascii="Times New Roman" w:hAnsi="Times New Roman"/>
          <w:sz w:val="28"/>
          <w:szCs w:val="28"/>
        </w:rPr>
        <w:t>ский</w:t>
      </w:r>
      <w:proofErr w:type="spellEnd"/>
      <w:r w:rsidRPr="00916B81">
        <w:rPr>
          <w:rFonts w:ascii="Times New Roman" w:hAnsi="Times New Roman"/>
          <w:sz w:val="28"/>
          <w:szCs w:val="28"/>
        </w:rPr>
        <w:t xml:space="preserve"> район Республики Башкортостан, комиссия решила:</w:t>
      </w:r>
    </w:p>
    <w:p w:rsidR="00916B81" w:rsidRPr="00916B81" w:rsidRDefault="00916B81" w:rsidP="00916B81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рекомендовать принудительно переместить осмотренное транспортное средство, имеющее признаки брошенного, на специализированную стоянку в </w:t>
      </w:r>
      <w:r w:rsidRPr="00916B81">
        <w:rPr>
          <w:rFonts w:ascii="Times New Roman" w:hAnsi="Times New Roman"/>
          <w:sz w:val="28"/>
          <w:szCs w:val="28"/>
        </w:rPr>
        <w:lastRenderedPageBreak/>
        <w:t xml:space="preserve">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="00593A56">
        <w:rPr>
          <w:rFonts w:ascii="Times New Roman" w:hAnsi="Times New Roman"/>
          <w:sz w:val="28"/>
          <w:szCs w:val="28"/>
        </w:rPr>
        <w:t>Скворчихин</w:t>
      </w:r>
      <w:r w:rsidRPr="00916B81">
        <w:rPr>
          <w:rFonts w:ascii="Times New Roman" w:hAnsi="Times New Roman"/>
          <w:sz w:val="28"/>
          <w:szCs w:val="28"/>
        </w:rPr>
        <w:t>ский</w:t>
      </w:r>
      <w:proofErr w:type="spellEnd"/>
      <w:r w:rsidRPr="00916B8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93A56">
        <w:rPr>
          <w:rFonts w:ascii="Times New Roman" w:hAnsi="Times New Roman"/>
          <w:sz w:val="28"/>
          <w:szCs w:val="28"/>
        </w:rPr>
        <w:t>Ишимбайс</w:t>
      </w:r>
      <w:r w:rsidRPr="00916B81">
        <w:rPr>
          <w:rFonts w:ascii="Times New Roman" w:hAnsi="Times New Roman"/>
          <w:sz w:val="28"/>
          <w:szCs w:val="28"/>
        </w:rPr>
        <w:t>кий</w:t>
      </w:r>
      <w:proofErr w:type="spellEnd"/>
      <w:r w:rsidRPr="00916B81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16B81" w:rsidRPr="00916B81" w:rsidRDefault="00916B81" w:rsidP="00916B81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916B81" w:rsidRPr="00916B81" w:rsidRDefault="00916B81" w:rsidP="00916B81">
      <w:pPr>
        <w:pStyle w:val="a5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ab/>
      </w:r>
    </w:p>
    <w:p w:rsidR="00916B81" w:rsidRPr="00916B81" w:rsidRDefault="00916B81" w:rsidP="00916B81">
      <w:pPr>
        <w:pStyle w:val="a5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6B81" w:rsidRPr="00916B81" w:rsidRDefault="00916B81" w:rsidP="00916B81">
      <w:pPr>
        <w:pStyle w:val="a5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6B81" w:rsidRPr="00916B81" w:rsidRDefault="00916B81" w:rsidP="00916B81">
      <w:pPr>
        <w:pStyle w:val="a5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Члены комиссии:</w:t>
      </w:r>
    </w:p>
    <w:p w:rsidR="00916B81" w:rsidRPr="00916B81" w:rsidRDefault="00916B81" w:rsidP="00916B81">
      <w:pPr>
        <w:pStyle w:val="a5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CEC" w:rsidRDefault="00443CEC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ФОРМА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</w:t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B81">
        <w:rPr>
          <w:rFonts w:ascii="Times New Roman" w:hAnsi="Times New Roman" w:cs="Times New Roman"/>
          <w:sz w:val="28"/>
          <w:szCs w:val="28"/>
        </w:rPr>
        <w:t>Адмнистрация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3A56">
        <w:rPr>
          <w:rFonts w:ascii="Times New Roman" w:hAnsi="Times New Roman" w:cs="Times New Roman"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93A56">
        <w:rPr>
          <w:rFonts w:ascii="Times New Roman" w:hAnsi="Times New Roman" w:cs="Times New Roman"/>
          <w:sz w:val="28"/>
          <w:szCs w:val="28"/>
        </w:rPr>
        <w:t>Ишимбай</w:t>
      </w:r>
      <w:r w:rsidRPr="00916B8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 уполномоченного сотрудника __________________________________________ </w:t>
      </w:r>
      <w:r w:rsidRPr="00916B81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916B81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916B81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Pr="00916B81">
        <w:rPr>
          <w:rFonts w:ascii="Times New Roman" w:hAnsi="Times New Roman" w:cs="Times New Roman"/>
          <w:sz w:val="28"/>
          <w:szCs w:val="28"/>
        </w:rPr>
        <w:t xml:space="preserve"> действующего на основании приказа от «___» ___________ 20__ г. № _________ и представитель ООО «</w:t>
      </w:r>
      <w:proofErr w:type="spellStart"/>
      <w:r w:rsidRPr="00916B81">
        <w:rPr>
          <w:rFonts w:ascii="Times New Roman" w:hAnsi="Times New Roman" w:cs="Times New Roman"/>
          <w:sz w:val="28"/>
          <w:szCs w:val="28"/>
        </w:rPr>
        <w:t>Автобашсервис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»,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916B81" w:rsidRPr="00916B81" w:rsidRDefault="00916B81" w:rsidP="00916B81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марка автомобиля _____________________________________________</w:t>
      </w:r>
    </w:p>
    <w:p w:rsidR="00916B81" w:rsidRPr="00916B81" w:rsidRDefault="00916B81" w:rsidP="00916B81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цвет________________________________________________________</w:t>
      </w:r>
    </w:p>
    <w:p w:rsidR="00916B81" w:rsidRPr="00916B81" w:rsidRDefault="00916B81" w:rsidP="00916B81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государственный регистрационный знак (при наличии на автомобиле) ___________________________________________________________</w:t>
      </w:r>
    </w:p>
    <w:p w:rsidR="00916B81" w:rsidRPr="00916B81" w:rsidRDefault="00916B81" w:rsidP="00916B81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 w:rsidRPr="00916B81">
        <w:rPr>
          <w:rFonts w:ascii="Times New Roman" w:hAnsi="Times New Roman"/>
          <w:sz w:val="28"/>
          <w:szCs w:val="28"/>
          <w:lang w:val="en-US"/>
        </w:rPr>
        <w:t>VIN</w:t>
      </w:r>
      <w:r w:rsidRPr="00916B81">
        <w:rPr>
          <w:rFonts w:ascii="Times New Roman" w:hAnsi="Times New Roman"/>
          <w:sz w:val="28"/>
          <w:szCs w:val="28"/>
        </w:rPr>
        <w:t xml:space="preserve">) _______________________________ </w:t>
      </w:r>
    </w:p>
    <w:p w:rsidR="00916B81" w:rsidRPr="00916B81" w:rsidRDefault="00916B81" w:rsidP="00916B81">
      <w:pPr>
        <w:pStyle w:val="a5"/>
        <w:spacing w:line="240" w:lineRule="auto"/>
        <w:ind w:left="4968" w:firstLine="696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(при наличии на автомобиле)</w:t>
      </w:r>
    </w:p>
    <w:p w:rsidR="00916B81" w:rsidRPr="00916B81" w:rsidRDefault="00916B81" w:rsidP="00916B81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находящееся __________________________________________________________________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lastRenderedPageBreak/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для перемещения на специализированную стоянку. 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Представителем ООО «</w:t>
      </w:r>
      <w:proofErr w:type="spellStart"/>
      <w:proofErr w:type="gramStart"/>
      <w:r w:rsidRPr="00916B81">
        <w:rPr>
          <w:rFonts w:ascii="Times New Roman" w:hAnsi="Times New Roman" w:cs="Times New Roman"/>
          <w:sz w:val="28"/>
          <w:szCs w:val="28"/>
        </w:rPr>
        <w:t>Автобашсервис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>»  транспортное</w:t>
      </w:r>
      <w:proofErr w:type="gramEnd"/>
      <w:r w:rsidRPr="00916B81">
        <w:rPr>
          <w:rFonts w:ascii="Times New Roman" w:hAnsi="Times New Roman" w:cs="Times New Roman"/>
          <w:sz w:val="28"/>
          <w:szCs w:val="28"/>
        </w:rPr>
        <w:t xml:space="preserve"> средство на момент передачи осмотрено, в ходе осмотра выявлены следующие признаки:</w:t>
      </w:r>
    </w:p>
    <w:p w:rsidR="00916B81" w:rsidRPr="00916B81" w:rsidRDefault="00916B81" w:rsidP="00916B81">
      <w:pPr>
        <w:pStyle w:val="a5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имеющиеся повреждения транспортного </w:t>
      </w:r>
      <w:proofErr w:type="gramStart"/>
      <w:r w:rsidRPr="00916B81">
        <w:rPr>
          <w:rFonts w:ascii="Times New Roman" w:hAnsi="Times New Roman"/>
          <w:sz w:val="28"/>
          <w:szCs w:val="28"/>
        </w:rPr>
        <w:t>средства:_</w:t>
      </w:r>
      <w:proofErr w:type="gramEnd"/>
      <w:r w:rsidRPr="00916B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B81" w:rsidRPr="00916B81" w:rsidRDefault="00916B81" w:rsidP="00916B81">
      <w:pPr>
        <w:pStyle w:val="a5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B81">
        <w:rPr>
          <w:rFonts w:ascii="Times New Roman" w:hAnsi="Times New Roman"/>
          <w:sz w:val="28"/>
          <w:szCs w:val="28"/>
        </w:rPr>
        <w:t>колеса:_</w:t>
      </w:r>
      <w:proofErr w:type="gramEnd"/>
      <w:r w:rsidRPr="00916B81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16B81" w:rsidRPr="00916B81" w:rsidRDefault="00916B81" w:rsidP="00916B81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B81">
        <w:rPr>
          <w:rFonts w:ascii="Times New Roman" w:hAnsi="Times New Roman"/>
          <w:sz w:val="28"/>
          <w:szCs w:val="28"/>
        </w:rPr>
        <w:t>багажник:_</w:t>
      </w:r>
      <w:proofErr w:type="gramEnd"/>
      <w:r w:rsidRPr="00916B81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916B81" w:rsidRPr="00916B81" w:rsidRDefault="00916B81" w:rsidP="00916B81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внешние </w:t>
      </w:r>
      <w:proofErr w:type="gramStart"/>
      <w:r w:rsidRPr="00916B81">
        <w:rPr>
          <w:rFonts w:ascii="Times New Roman" w:hAnsi="Times New Roman"/>
          <w:sz w:val="28"/>
          <w:szCs w:val="28"/>
        </w:rPr>
        <w:t>зеркала:_</w:t>
      </w:r>
      <w:proofErr w:type="gramEnd"/>
      <w:r w:rsidRPr="00916B81">
        <w:rPr>
          <w:rFonts w:ascii="Times New Roman" w:hAnsi="Times New Roman"/>
          <w:sz w:val="28"/>
          <w:szCs w:val="28"/>
        </w:rPr>
        <w:t>_____________________________________________</w:t>
      </w:r>
    </w:p>
    <w:p w:rsidR="00916B81" w:rsidRPr="00916B81" w:rsidRDefault="00916B81" w:rsidP="00916B81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колпаки </w:t>
      </w:r>
      <w:proofErr w:type="gramStart"/>
      <w:r w:rsidRPr="00916B81">
        <w:rPr>
          <w:rFonts w:ascii="Times New Roman" w:hAnsi="Times New Roman"/>
          <w:sz w:val="28"/>
          <w:szCs w:val="28"/>
        </w:rPr>
        <w:t>колес:_</w:t>
      </w:r>
      <w:proofErr w:type="gramEnd"/>
      <w:r w:rsidRPr="00916B8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16B81" w:rsidRPr="00916B81" w:rsidRDefault="00916B81" w:rsidP="00916B81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внешние </w:t>
      </w:r>
      <w:proofErr w:type="gramStart"/>
      <w:r w:rsidRPr="00916B81">
        <w:rPr>
          <w:rFonts w:ascii="Times New Roman" w:hAnsi="Times New Roman"/>
          <w:sz w:val="28"/>
          <w:szCs w:val="28"/>
        </w:rPr>
        <w:t>антенны:_</w:t>
      </w:r>
      <w:proofErr w:type="gramEnd"/>
      <w:r w:rsidRPr="00916B81">
        <w:rPr>
          <w:rFonts w:ascii="Times New Roman" w:hAnsi="Times New Roman"/>
          <w:sz w:val="28"/>
          <w:szCs w:val="28"/>
        </w:rPr>
        <w:t>____________________________________________</w:t>
      </w:r>
    </w:p>
    <w:p w:rsidR="00916B81" w:rsidRPr="00916B81" w:rsidRDefault="00916B81" w:rsidP="00916B81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B81">
        <w:rPr>
          <w:rFonts w:ascii="Times New Roman" w:hAnsi="Times New Roman"/>
          <w:sz w:val="28"/>
          <w:szCs w:val="28"/>
        </w:rPr>
        <w:t>радиоаппаратура:_</w:t>
      </w:r>
      <w:proofErr w:type="gramEnd"/>
      <w:r w:rsidRPr="00916B81">
        <w:rPr>
          <w:rFonts w:ascii="Times New Roman" w:hAnsi="Times New Roman"/>
          <w:sz w:val="28"/>
          <w:szCs w:val="28"/>
        </w:rPr>
        <w:t>____________________________________________</w:t>
      </w:r>
    </w:p>
    <w:p w:rsidR="00916B81" w:rsidRPr="00916B81" w:rsidRDefault="00916B81" w:rsidP="00916B81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B81">
        <w:rPr>
          <w:rFonts w:ascii="Times New Roman" w:hAnsi="Times New Roman"/>
          <w:sz w:val="28"/>
          <w:szCs w:val="28"/>
        </w:rPr>
        <w:t>бензобак:_</w:t>
      </w:r>
      <w:proofErr w:type="gramEnd"/>
      <w:r w:rsidRPr="00916B81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916B81" w:rsidRPr="00916B81" w:rsidRDefault="00916B81" w:rsidP="00916B81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щетки </w:t>
      </w:r>
      <w:proofErr w:type="gramStart"/>
      <w:r w:rsidRPr="00916B81">
        <w:rPr>
          <w:rFonts w:ascii="Times New Roman" w:hAnsi="Times New Roman"/>
          <w:sz w:val="28"/>
          <w:szCs w:val="28"/>
        </w:rPr>
        <w:t>стеклоочистителя:_</w:t>
      </w:r>
      <w:proofErr w:type="gramEnd"/>
      <w:r w:rsidRPr="00916B81">
        <w:rPr>
          <w:rFonts w:ascii="Times New Roman" w:hAnsi="Times New Roman"/>
          <w:sz w:val="28"/>
          <w:szCs w:val="28"/>
        </w:rPr>
        <w:t>______________________________________</w:t>
      </w:r>
    </w:p>
    <w:p w:rsidR="00916B81" w:rsidRPr="00916B81" w:rsidRDefault="00916B81" w:rsidP="00916B81">
      <w:pPr>
        <w:pStyle w:val="a5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 в салоне транспортного </w:t>
      </w:r>
      <w:proofErr w:type="gramStart"/>
      <w:r w:rsidRPr="00916B81">
        <w:rPr>
          <w:rFonts w:ascii="Times New Roman" w:hAnsi="Times New Roman"/>
          <w:sz w:val="28"/>
          <w:szCs w:val="28"/>
        </w:rPr>
        <w:t>средства:</w:t>
      </w:r>
      <w:r w:rsidRPr="00916B81">
        <w:rPr>
          <w:rFonts w:ascii="Times New Roman" w:hAnsi="Times New Roman"/>
          <w:sz w:val="28"/>
          <w:szCs w:val="28"/>
        </w:rPr>
        <w:br/>
        <w:t>_</w:t>
      </w:r>
      <w:proofErr w:type="gramEnd"/>
      <w:r w:rsidRPr="00916B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(отметки производятся в случае наличия возможности осмотреть салон)</w:t>
      </w:r>
    </w:p>
    <w:p w:rsidR="00916B81" w:rsidRPr="00916B81" w:rsidRDefault="00916B81" w:rsidP="00916B81">
      <w:pPr>
        <w:pStyle w:val="a5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в багажнике транспортного </w:t>
      </w:r>
      <w:proofErr w:type="gramStart"/>
      <w:r w:rsidRPr="00916B81">
        <w:rPr>
          <w:rFonts w:ascii="Times New Roman" w:hAnsi="Times New Roman"/>
          <w:sz w:val="28"/>
          <w:szCs w:val="28"/>
        </w:rPr>
        <w:t>средства:_</w:t>
      </w:r>
      <w:proofErr w:type="gramEnd"/>
      <w:r w:rsidRPr="00916B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B81" w:rsidRPr="00916B81" w:rsidRDefault="00916B81" w:rsidP="00916B81">
      <w:pPr>
        <w:pStyle w:val="a5"/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(отметки производятся в случае наличия возможности осмотреть багажник)</w:t>
      </w:r>
    </w:p>
    <w:p w:rsidR="00916B81" w:rsidRPr="00916B81" w:rsidRDefault="00916B81" w:rsidP="00916B81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Представителем ООО «</w:t>
      </w:r>
      <w:proofErr w:type="spellStart"/>
      <w:r w:rsidRPr="00916B81">
        <w:rPr>
          <w:rFonts w:ascii="Times New Roman" w:hAnsi="Times New Roman"/>
          <w:sz w:val="28"/>
          <w:szCs w:val="28"/>
        </w:rPr>
        <w:t>Автобашсервис</w:t>
      </w:r>
      <w:proofErr w:type="spellEnd"/>
      <w:r w:rsidRPr="00916B81">
        <w:rPr>
          <w:rFonts w:ascii="Times New Roman" w:hAnsi="Times New Roman"/>
          <w:sz w:val="28"/>
          <w:szCs w:val="28"/>
        </w:rPr>
        <w:t xml:space="preserve">» транспортное средство после осмотра опечатано, произведена фото или </w:t>
      </w:r>
      <w:proofErr w:type="spellStart"/>
      <w:r w:rsidRPr="00916B81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916B81">
        <w:rPr>
          <w:rFonts w:ascii="Times New Roman" w:hAnsi="Times New Roman"/>
          <w:sz w:val="28"/>
          <w:szCs w:val="28"/>
        </w:rPr>
        <w:t xml:space="preserve"> погрузки транспортного средства </w:t>
      </w:r>
      <w:proofErr w:type="gramStart"/>
      <w:r w:rsidRPr="00916B81">
        <w:rPr>
          <w:rFonts w:ascii="Times New Roman" w:hAnsi="Times New Roman"/>
          <w:sz w:val="28"/>
          <w:szCs w:val="28"/>
        </w:rPr>
        <w:t>на эвакуатор</w:t>
      </w:r>
      <w:proofErr w:type="gramEnd"/>
      <w:r w:rsidRPr="00916B81">
        <w:rPr>
          <w:rFonts w:ascii="Times New Roman" w:hAnsi="Times New Roman"/>
          <w:sz w:val="28"/>
          <w:szCs w:val="28"/>
        </w:rPr>
        <w:t xml:space="preserve">. Материалы фото или </w:t>
      </w:r>
      <w:proofErr w:type="spellStart"/>
      <w:r w:rsidRPr="00916B81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916B81">
        <w:rPr>
          <w:rFonts w:ascii="Times New Roman" w:hAnsi="Times New Roman"/>
          <w:sz w:val="28"/>
          <w:szCs w:val="28"/>
        </w:rPr>
        <w:t xml:space="preserve"> прилагаются к настоящему акту на ______ л.</w:t>
      </w:r>
    </w:p>
    <w:p w:rsidR="00916B81" w:rsidRPr="00916B81" w:rsidRDefault="00916B81" w:rsidP="00916B81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Место хранения транспортного средства - специализированная стоянка ООО «</w:t>
      </w:r>
      <w:proofErr w:type="spellStart"/>
      <w:r w:rsidRPr="00916B81">
        <w:rPr>
          <w:rFonts w:ascii="Times New Roman" w:hAnsi="Times New Roman"/>
          <w:sz w:val="28"/>
          <w:szCs w:val="28"/>
        </w:rPr>
        <w:t>Автобашсервис</w:t>
      </w:r>
      <w:proofErr w:type="spellEnd"/>
      <w:r w:rsidRPr="00916B81">
        <w:rPr>
          <w:rFonts w:ascii="Times New Roman" w:hAnsi="Times New Roman"/>
          <w:sz w:val="28"/>
          <w:szCs w:val="28"/>
        </w:rPr>
        <w:t>» по адресу: ____________________________________________________________________</w:t>
      </w:r>
    </w:p>
    <w:p w:rsidR="00916B81" w:rsidRPr="00916B81" w:rsidRDefault="00916B81" w:rsidP="00916B81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lastRenderedPageBreak/>
        <w:t>ООО «</w:t>
      </w:r>
      <w:proofErr w:type="spellStart"/>
      <w:proofErr w:type="gramStart"/>
      <w:r w:rsidRPr="00916B81">
        <w:rPr>
          <w:rFonts w:ascii="Times New Roman" w:hAnsi="Times New Roman"/>
          <w:sz w:val="28"/>
          <w:szCs w:val="28"/>
        </w:rPr>
        <w:t>Автобашсервис</w:t>
      </w:r>
      <w:proofErr w:type="spellEnd"/>
      <w:r w:rsidRPr="00916B81">
        <w:rPr>
          <w:rFonts w:ascii="Times New Roman" w:hAnsi="Times New Roman"/>
          <w:sz w:val="28"/>
          <w:szCs w:val="28"/>
        </w:rPr>
        <w:t>»  в</w:t>
      </w:r>
      <w:proofErr w:type="gramEnd"/>
      <w:r w:rsidRPr="00916B81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несет ответственность за сохранность переданного имущества.</w:t>
      </w:r>
    </w:p>
    <w:p w:rsidR="00916B81" w:rsidRPr="00916B81" w:rsidRDefault="00916B81" w:rsidP="00916B81">
      <w:pPr>
        <w:pStyle w:val="a5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__________________________________________________________________ </w:t>
      </w:r>
    </w:p>
    <w:p w:rsidR="00916B81" w:rsidRPr="00916B81" w:rsidRDefault="00916B81" w:rsidP="00916B81">
      <w:pPr>
        <w:pStyle w:val="a5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____________________________________________</w:t>
      </w:r>
    </w:p>
    <w:p w:rsidR="00916B81" w:rsidRPr="00916B81" w:rsidRDefault="00916B81" w:rsidP="00916B81">
      <w:pPr>
        <w:pStyle w:val="a5"/>
        <w:spacing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           подпись, Ф.И.О.</w:t>
      </w:r>
    </w:p>
    <w:p w:rsidR="00916B81" w:rsidRPr="00916B81" w:rsidRDefault="00916B81" w:rsidP="00916B81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____________________________________________________________________</w:t>
      </w:r>
    </w:p>
    <w:p w:rsidR="00916B81" w:rsidRPr="00916B81" w:rsidRDefault="00916B81" w:rsidP="00916B81">
      <w:pPr>
        <w:pStyle w:val="a5"/>
        <w:spacing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 xml:space="preserve">                                                    подпись, Ф.И.О.</w:t>
      </w:r>
    </w:p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br w:type="page"/>
      </w:r>
      <w:r w:rsidRPr="00916B8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 № 5 к Порядку </w:t>
      </w: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Тарифы на выполнение работ ООО «</w:t>
      </w:r>
      <w:proofErr w:type="spellStart"/>
      <w:r w:rsidRPr="00916B81">
        <w:rPr>
          <w:rFonts w:ascii="Times New Roman" w:hAnsi="Times New Roman" w:cs="Times New Roman"/>
          <w:sz w:val="28"/>
          <w:szCs w:val="28"/>
        </w:rPr>
        <w:t>Автобашсевис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» по принудительному перемещению, хранению брошенного, разукомплектованного транспортного средства 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844"/>
        <w:gridCol w:w="1844"/>
        <w:gridCol w:w="1844"/>
        <w:gridCol w:w="1196"/>
        <w:gridCol w:w="2492"/>
      </w:tblGrid>
      <w:tr w:rsidR="00916B81" w:rsidRPr="00916B81" w:rsidTr="00593A56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Виды выполняемых работ</w:t>
            </w: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Тарифы</w:t>
            </w:r>
          </w:p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81" w:rsidRPr="00916B81" w:rsidTr="00593A56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81" w:rsidRPr="00916B81" w:rsidRDefault="00916B81" w:rsidP="00361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категории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категорий «В» и «</w:t>
            </w:r>
            <w:r w:rsidRPr="0091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 xml:space="preserve">» (массой без нагрузки </w:t>
            </w:r>
            <w:r w:rsidRPr="00916B81">
              <w:rPr>
                <w:rFonts w:ascii="Times New Roman" w:hAnsi="Times New Roman" w:cs="Times New Roman"/>
                <w:sz w:val="28"/>
                <w:szCs w:val="28"/>
              </w:rPr>
              <w:br/>
              <w:t>до 3500 кг)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категорий «</w:t>
            </w:r>
            <w:r w:rsidRPr="0091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 xml:space="preserve">» (массой без нагрузки </w:t>
            </w:r>
            <w:r w:rsidRPr="00916B81">
              <w:rPr>
                <w:rFonts w:ascii="Times New Roman" w:hAnsi="Times New Roman" w:cs="Times New Roman"/>
                <w:sz w:val="28"/>
                <w:szCs w:val="28"/>
              </w:rPr>
              <w:br/>
              <w:t>свыше 3500 кг), «С», «Е»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негабаритное транспортное средство</w:t>
            </w:r>
          </w:p>
        </w:tc>
      </w:tr>
      <w:tr w:rsidR="00916B81" w:rsidRPr="00916B81" w:rsidTr="00593A5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разукомплекто</w:t>
            </w:r>
            <w:proofErr w:type="spellEnd"/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-ванного</w:t>
            </w:r>
            <w:proofErr w:type="gramEnd"/>
            <w:r w:rsidRPr="00916B8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 на </w:t>
            </w:r>
            <w:proofErr w:type="spellStart"/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специализиро</w:t>
            </w:r>
            <w:proofErr w:type="spellEnd"/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-ванную стоянку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81" w:rsidRPr="00916B81" w:rsidTr="00593A5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брошенного, </w:t>
            </w:r>
            <w:proofErr w:type="spellStart"/>
            <w:proofErr w:type="gramStart"/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разукомплекто</w:t>
            </w:r>
            <w:proofErr w:type="spellEnd"/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-ванного</w:t>
            </w:r>
            <w:proofErr w:type="gramEnd"/>
            <w:r w:rsidRPr="00916B8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</w:t>
            </w:r>
            <w:r w:rsidRPr="00916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на </w:t>
            </w:r>
            <w:proofErr w:type="spellStart"/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специализи-рованной</w:t>
            </w:r>
            <w:proofErr w:type="spellEnd"/>
            <w:r w:rsidRPr="00916B81">
              <w:rPr>
                <w:rFonts w:ascii="Times New Roman" w:hAnsi="Times New Roman" w:cs="Times New Roman"/>
                <w:sz w:val="28"/>
                <w:szCs w:val="28"/>
              </w:rPr>
              <w:t xml:space="preserve"> стоянке/сутки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br w:type="page"/>
      </w: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ФОРМА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916B81" w:rsidRPr="00916B81" w:rsidRDefault="00916B81" w:rsidP="00916B81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6B81" w:rsidRPr="00916B81" w:rsidRDefault="00916B81" w:rsidP="00916B81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6B81" w:rsidRPr="00916B81" w:rsidRDefault="00916B81" w:rsidP="00916B81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(должность и </w:t>
      </w:r>
      <w:proofErr w:type="spellStart"/>
      <w:r w:rsidRPr="00916B81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органа)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</w:t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</w:t>
      </w:r>
      <w:proofErr w:type="gramStart"/>
      <w:r w:rsidRPr="00916B81">
        <w:rPr>
          <w:rFonts w:ascii="Times New Roman" w:hAnsi="Times New Roman" w:cs="Times New Roman"/>
          <w:sz w:val="28"/>
          <w:szCs w:val="28"/>
        </w:rPr>
        <w:t xml:space="preserve">сотрудником  </w:t>
      </w:r>
      <w:proofErr w:type="spellStart"/>
      <w:r w:rsidRPr="00916B81">
        <w:rPr>
          <w:rFonts w:ascii="Times New Roman" w:hAnsi="Times New Roman" w:cs="Times New Roman"/>
          <w:sz w:val="28"/>
          <w:szCs w:val="28"/>
        </w:rPr>
        <w:t>Адмнистрации</w:t>
      </w:r>
      <w:proofErr w:type="spellEnd"/>
      <w:proofErr w:type="gramEnd"/>
      <w:r w:rsidRPr="00916B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3A56">
        <w:rPr>
          <w:rFonts w:ascii="Times New Roman" w:hAnsi="Times New Roman" w:cs="Times New Roman"/>
          <w:sz w:val="28"/>
          <w:szCs w:val="28"/>
        </w:rPr>
        <w:t>Скворчихин</w:t>
      </w:r>
      <w:r w:rsidRPr="00916B8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93A56">
        <w:rPr>
          <w:rFonts w:ascii="Times New Roman" w:hAnsi="Times New Roman" w:cs="Times New Roman"/>
          <w:sz w:val="28"/>
          <w:szCs w:val="28"/>
        </w:rPr>
        <w:t>Ишимбай</w:t>
      </w:r>
      <w:r w:rsidRPr="00916B8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действующем на основании приказа от «___» ______ 20__ г. №_____ __________________________________________________________________</w:t>
      </w:r>
    </w:p>
    <w:p w:rsidR="00916B81" w:rsidRPr="00916B81" w:rsidRDefault="00916B81" w:rsidP="00916B81">
      <w:pPr>
        <w:ind w:left="28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Ф.И.О. сотрудника</w:t>
      </w:r>
    </w:p>
    <w:p w:rsidR="00916B81" w:rsidRPr="00916B81" w:rsidRDefault="00916B81" w:rsidP="00916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цвет_______________________________________________________________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</w:t>
      </w:r>
    </w:p>
    <w:p w:rsidR="00916B81" w:rsidRPr="00916B81" w:rsidRDefault="00916B81" w:rsidP="00916B81">
      <w:pPr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                                              (при наличии на автомобиле)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916B81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16B81">
        <w:rPr>
          <w:rFonts w:ascii="Times New Roman" w:hAnsi="Times New Roman" w:cs="Times New Roman"/>
          <w:sz w:val="28"/>
          <w:szCs w:val="28"/>
        </w:rPr>
        <w:t>) ____________________________________</w:t>
      </w:r>
    </w:p>
    <w:p w:rsidR="00916B81" w:rsidRPr="00916B81" w:rsidRDefault="00916B81" w:rsidP="00916B81">
      <w:pPr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                                            (при наличии на автомобиле)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lastRenderedPageBreak/>
        <w:t>осуществлен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паспорт серии ______ № _______________ выдан_____________________________________________________________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____________________________________________________________________________________________________________________________________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ab/>
        <w:t>Оплата расходов, понесенных ООО «</w:t>
      </w:r>
      <w:proofErr w:type="spellStart"/>
      <w:r w:rsidRPr="00916B81">
        <w:rPr>
          <w:rFonts w:ascii="Times New Roman" w:hAnsi="Times New Roman" w:cs="Times New Roman"/>
          <w:sz w:val="28"/>
          <w:szCs w:val="28"/>
        </w:rPr>
        <w:t>Автобашсервис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 xml:space="preserve">», на перемещение и хранение транспортного средства на специализированной стоянке в размере 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916B81" w:rsidRPr="00916B81" w:rsidRDefault="00916B81" w:rsidP="00916B8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B81"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 w:rsidRPr="00916B81">
        <w:rPr>
          <w:rFonts w:ascii="Times New Roman" w:hAnsi="Times New Roman" w:cs="Times New Roman"/>
          <w:sz w:val="28"/>
          <w:szCs w:val="28"/>
        </w:rPr>
        <w:tab/>
        <w:t>отсутствуют/имеются.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</w:r>
      <w:r w:rsidRPr="00916B81">
        <w:rPr>
          <w:rFonts w:ascii="Times New Roman" w:hAnsi="Times New Roman" w:cs="Times New Roman"/>
          <w:sz w:val="28"/>
          <w:szCs w:val="28"/>
        </w:rPr>
        <w:tab/>
        <w:t>нужное подчеркнуть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(подпись собственника (владельца) транспортного средства)</w:t>
      </w:r>
    </w:p>
    <w:p w:rsidR="00916B81" w:rsidRPr="00916B81" w:rsidRDefault="00916B81" w:rsidP="00916B8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916B81" w:rsidRPr="00916B81" w:rsidRDefault="00916B81" w:rsidP="00916B81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(Ф.И.О. уполномоченного сотрудника Управления)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916B81" w:rsidRPr="00916B81" w:rsidRDefault="00916B81" w:rsidP="00916B81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Транспортное средство собственнику (владельцу) выдал уполномоченный представитель ООО «</w:t>
      </w:r>
      <w:proofErr w:type="spellStart"/>
      <w:r w:rsidRPr="00916B81">
        <w:rPr>
          <w:rFonts w:ascii="Times New Roman" w:hAnsi="Times New Roman" w:cs="Times New Roman"/>
          <w:sz w:val="28"/>
          <w:szCs w:val="28"/>
        </w:rPr>
        <w:t>Автобашсервис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>» __________________________________________________________________</w:t>
      </w:r>
    </w:p>
    <w:p w:rsidR="00916B81" w:rsidRPr="00916B81" w:rsidRDefault="00916B81" w:rsidP="00916B81">
      <w:pPr>
        <w:pStyle w:val="a5"/>
        <w:spacing w:line="240" w:lineRule="auto"/>
        <w:ind w:left="2124" w:firstLine="709"/>
        <w:jc w:val="both"/>
        <w:rPr>
          <w:rFonts w:ascii="Times New Roman" w:hAnsi="Times New Roman"/>
          <w:sz w:val="28"/>
          <w:szCs w:val="28"/>
        </w:rPr>
      </w:pPr>
      <w:r w:rsidRPr="00916B81">
        <w:rPr>
          <w:rFonts w:ascii="Times New Roman" w:hAnsi="Times New Roman"/>
          <w:sz w:val="28"/>
          <w:szCs w:val="28"/>
        </w:rPr>
        <w:t>подпись, Ф.И.О.</w:t>
      </w:r>
    </w:p>
    <w:p w:rsidR="00916B81" w:rsidRPr="00916B81" w:rsidRDefault="00916B81" w:rsidP="00916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ФОРМА</w:t>
      </w: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реестра перемещенных и хранящихся на специализированной стоянке ООО «</w:t>
      </w:r>
      <w:proofErr w:type="spellStart"/>
      <w:r w:rsidRPr="00916B81">
        <w:rPr>
          <w:rFonts w:ascii="Times New Roman" w:hAnsi="Times New Roman" w:cs="Times New Roman"/>
          <w:sz w:val="28"/>
          <w:szCs w:val="28"/>
        </w:rPr>
        <w:t>Автобашсервис</w:t>
      </w:r>
      <w:proofErr w:type="spellEnd"/>
      <w:r w:rsidRPr="00916B81">
        <w:rPr>
          <w:rFonts w:ascii="Times New Roman" w:hAnsi="Times New Roman" w:cs="Times New Roman"/>
          <w:sz w:val="28"/>
          <w:szCs w:val="28"/>
        </w:rPr>
        <w:t>»</w:t>
      </w:r>
    </w:p>
    <w:p w:rsidR="00916B81" w:rsidRPr="00916B81" w:rsidRDefault="00916B81" w:rsidP="00916B81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B81" w:rsidRPr="00916B81" w:rsidRDefault="00916B81" w:rsidP="00916B81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 xml:space="preserve">Реестр перемещенных и хранящихся на специализированной стоянке </w:t>
      </w:r>
    </w:p>
    <w:p w:rsidR="00916B81" w:rsidRPr="00916B81" w:rsidRDefault="00916B81" w:rsidP="00916B81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6B81"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B81" w:rsidRPr="00916B81" w:rsidRDefault="00916B81" w:rsidP="00916B81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916B81" w:rsidRPr="00916B81" w:rsidTr="003614F9">
        <w:trPr>
          <w:cantSplit/>
          <w:trHeight w:val="59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6B81" w:rsidRPr="00916B81" w:rsidRDefault="00916B81" w:rsidP="003614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средство: марка автомобиля, цвет</w:t>
            </w:r>
          </w:p>
          <w:p w:rsidR="00916B81" w:rsidRPr="00916B81" w:rsidRDefault="00916B81" w:rsidP="003614F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6B81" w:rsidRPr="00916B81" w:rsidRDefault="00916B81" w:rsidP="003614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знак,</w:t>
            </w:r>
          </w:p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 w:rsidRPr="0091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)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Дата перемещения на специализированную</w:t>
            </w:r>
          </w:p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стоянку, адрес 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Ф.И.О. сотрудника,</w:t>
            </w:r>
          </w:p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 транспортного средства на стоянке </w:t>
            </w:r>
          </w:p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(в сутках)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Ф.И.О. сотрудника,</w:t>
            </w:r>
          </w:p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выдавшего транспортное средство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6B81" w:rsidRPr="00916B81" w:rsidRDefault="00916B81" w:rsidP="003614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16B81" w:rsidRPr="00916B81" w:rsidTr="003614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81" w:rsidRPr="00916B81" w:rsidTr="003614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81" w:rsidRPr="00916B81" w:rsidTr="003614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1" w:rsidRPr="00916B81" w:rsidRDefault="00916B81" w:rsidP="003614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B81" w:rsidRPr="00916B81" w:rsidRDefault="00916B81" w:rsidP="00916B81">
      <w:pPr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tabs>
          <w:tab w:val="left" w:pos="2334"/>
        </w:tabs>
        <w:rPr>
          <w:rFonts w:ascii="Times New Roman" w:hAnsi="Times New Roman" w:cs="Times New Roman"/>
          <w:sz w:val="28"/>
          <w:szCs w:val="28"/>
        </w:rPr>
      </w:pPr>
    </w:p>
    <w:p w:rsidR="00916B81" w:rsidRPr="00916B81" w:rsidRDefault="00916B81" w:rsidP="00916B81">
      <w:pPr>
        <w:tabs>
          <w:tab w:val="left" w:pos="233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052C3" w:rsidRPr="00916B81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916B81" w:rsidSect="00916B81">
      <w:pgSz w:w="11906" w:h="16838"/>
      <w:pgMar w:top="425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9E"/>
    <w:rsid w:val="000577B9"/>
    <w:rsid w:val="002052C3"/>
    <w:rsid w:val="003A538E"/>
    <w:rsid w:val="00443CEC"/>
    <w:rsid w:val="00593A56"/>
    <w:rsid w:val="00916B81"/>
    <w:rsid w:val="00A31DEA"/>
    <w:rsid w:val="00C4669E"/>
    <w:rsid w:val="00C66FA1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27C447-B12B-4DA0-A460-B49537E5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B81"/>
    <w:rPr>
      <w:color w:val="0563C1" w:themeColor="hyperlink"/>
      <w:u w:val="single"/>
    </w:rPr>
  </w:style>
  <w:style w:type="paragraph" w:styleId="a4">
    <w:name w:val="No Spacing"/>
    <w:uiPriority w:val="1"/>
    <w:qFormat/>
    <w:rsid w:val="00916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6B8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5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7</cp:revision>
  <cp:lastPrinted>2020-04-03T11:37:00Z</cp:lastPrinted>
  <dcterms:created xsi:type="dcterms:W3CDTF">2020-03-31T11:15:00Z</dcterms:created>
  <dcterms:modified xsi:type="dcterms:W3CDTF">2020-04-03T11:37:00Z</dcterms:modified>
</cp:coreProperties>
</file>