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97" w:rsidRPr="00AD4F40" w:rsidRDefault="005F5197" w:rsidP="00C37CEB">
      <w:pPr>
        <w:pStyle w:val="af9"/>
        <w:spacing w:line="240" w:lineRule="auto"/>
        <w:ind w:left="0"/>
        <w:jc w:val="center"/>
        <w:rPr>
          <w:rFonts w:ascii="Times New Roman" w:hAnsi="Times New Roman"/>
          <w:sz w:val="28"/>
          <w:szCs w:val="28"/>
        </w:rPr>
      </w:pPr>
      <w:r w:rsidRPr="00AD4F40">
        <w:rPr>
          <w:rFonts w:ascii="Times New Roman" w:hAnsi="Times New Roman"/>
          <w:sz w:val="28"/>
          <w:szCs w:val="28"/>
        </w:rPr>
        <w:t>Содержание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7654"/>
        <w:gridCol w:w="851"/>
      </w:tblGrid>
      <w:tr w:rsidR="005F5197" w:rsidRPr="00AD4F40" w:rsidTr="003430C6">
        <w:trPr>
          <w:trHeight w:val="144"/>
        </w:trPr>
        <w:tc>
          <w:tcPr>
            <w:tcW w:w="1135" w:type="dxa"/>
          </w:tcPr>
          <w:p w:rsidR="005F5197" w:rsidRPr="00497B74" w:rsidRDefault="005F5197" w:rsidP="00C37CEB">
            <w:pPr>
              <w:ind w:firstLine="0"/>
              <w:contextualSpacing/>
              <w:jc w:val="center"/>
              <w:rPr>
                <w:rFonts w:ascii="Times New Roman" w:hAnsi="Times New Roman"/>
                <w:b/>
                <w:sz w:val="28"/>
                <w:szCs w:val="28"/>
              </w:rPr>
            </w:pPr>
            <w:r w:rsidRPr="00497B74">
              <w:rPr>
                <w:rFonts w:ascii="Times New Roman" w:hAnsi="Times New Roman"/>
                <w:b/>
                <w:sz w:val="28"/>
                <w:szCs w:val="28"/>
              </w:rPr>
              <w:t>Раздел</w:t>
            </w:r>
          </w:p>
        </w:tc>
        <w:tc>
          <w:tcPr>
            <w:tcW w:w="7654" w:type="dxa"/>
          </w:tcPr>
          <w:p w:rsidR="005F5197" w:rsidRPr="00AD4F40" w:rsidRDefault="005F5197" w:rsidP="00C37CEB">
            <w:pPr>
              <w:ind w:firstLine="0"/>
              <w:contextualSpacing/>
              <w:jc w:val="center"/>
              <w:rPr>
                <w:rFonts w:ascii="Times New Roman" w:hAnsi="Times New Roman"/>
                <w:b/>
                <w:sz w:val="28"/>
                <w:szCs w:val="28"/>
              </w:rPr>
            </w:pPr>
            <w:r w:rsidRPr="00AD4F40">
              <w:rPr>
                <w:rFonts w:ascii="Times New Roman" w:hAnsi="Times New Roman"/>
                <w:b/>
                <w:sz w:val="28"/>
                <w:szCs w:val="28"/>
              </w:rPr>
              <w:t>Наименование</w:t>
            </w:r>
          </w:p>
        </w:tc>
        <w:tc>
          <w:tcPr>
            <w:tcW w:w="851" w:type="dxa"/>
          </w:tcPr>
          <w:p w:rsidR="005F5197" w:rsidRPr="00AD4F40" w:rsidRDefault="005F5197" w:rsidP="00C37CEB">
            <w:pPr>
              <w:ind w:firstLine="0"/>
              <w:contextualSpacing/>
              <w:jc w:val="center"/>
              <w:rPr>
                <w:rFonts w:ascii="Times New Roman" w:hAnsi="Times New Roman"/>
                <w:b/>
                <w:sz w:val="28"/>
                <w:szCs w:val="28"/>
              </w:rPr>
            </w:pPr>
            <w:r w:rsidRPr="00AD4F40">
              <w:rPr>
                <w:rFonts w:ascii="Times New Roman" w:hAnsi="Times New Roman"/>
                <w:b/>
                <w:sz w:val="28"/>
                <w:szCs w:val="28"/>
              </w:rPr>
              <w:t>Стр.</w:t>
            </w:r>
          </w:p>
        </w:tc>
      </w:tr>
      <w:tr w:rsidR="005F5197" w:rsidRPr="00AD4F40" w:rsidTr="003430C6">
        <w:trPr>
          <w:trHeight w:val="144"/>
        </w:trPr>
        <w:tc>
          <w:tcPr>
            <w:tcW w:w="1135" w:type="dxa"/>
          </w:tcPr>
          <w:p w:rsidR="005F5197" w:rsidRPr="00497B74" w:rsidRDefault="005F5197" w:rsidP="00C37CEB">
            <w:pPr>
              <w:ind w:firstLine="0"/>
              <w:contextualSpacing/>
              <w:jc w:val="center"/>
              <w:rPr>
                <w:rFonts w:ascii="Times New Roman" w:hAnsi="Times New Roman"/>
                <w:b/>
                <w:sz w:val="28"/>
                <w:szCs w:val="28"/>
              </w:rPr>
            </w:pPr>
            <w:r w:rsidRPr="00497B74">
              <w:rPr>
                <w:rFonts w:ascii="Times New Roman" w:hAnsi="Times New Roman"/>
                <w:b/>
                <w:sz w:val="28"/>
                <w:szCs w:val="28"/>
              </w:rPr>
              <w:t>1</w:t>
            </w:r>
          </w:p>
        </w:tc>
        <w:tc>
          <w:tcPr>
            <w:tcW w:w="7654" w:type="dxa"/>
          </w:tcPr>
          <w:p w:rsidR="005F5197" w:rsidRPr="00497B74" w:rsidRDefault="005F5197" w:rsidP="00C37CEB">
            <w:pPr>
              <w:ind w:firstLine="0"/>
              <w:contextualSpacing/>
              <w:jc w:val="center"/>
              <w:rPr>
                <w:rFonts w:ascii="Times New Roman" w:hAnsi="Times New Roman"/>
                <w:b/>
                <w:sz w:val="28"/>
                <w:szCs w:val="28"/>
              </w:rPr>
            </w:pPr>
            <w:r w:rsidRPr="00497B74">
              <w:rPr>
                <w:rFonts w:ascii="Times New Roman" w:hAnsi="Times New Roman"/>
                <w:b/>
                <w:sz w:val="28"/>
                <w:szCs w:val="28"/>
              </w:rPr>
              <w:t>2</w:t>
            </w:r>
          </w:p>
        </w:tc>
        <w:tc>
          <w:tcPr>
            <w:tcW w:w="851" w:type="dxa"/>
          </w:tcPr>
          <w:p w:rsidR="005F5197" w:rsidRPr="00497B74" w:rsidRDefault="00497B74" w:rsidP="00C37CEB">
            <w:pPr>
              <w:ind w:firstLine="0"/>
              <w:contextualSpacing/>
              <w:jc w:val="center"/>
              <w:rPr>
                <w:rFonts w:ascii="Times New Roman" w:hAnsi="Times New Roman"/>
                <w:b/>
                <w:sz w:val="28"/>
                <w:szCs w:val="28"/>
              </w:rPr>
            </w:pPr>
            <w:r>
              <w:rPr>
                <w:rFonts w:ascii="Times New Roman" w:hAnsi="Times New Roman"/>
                <w:b/>
                <w:sz w:val="28"/>
                <w:szCs w:val="28"/>
              </w:rPr>
              <w:t>3</w:t>
            </w:r>
          </w:p>
        </w:tc>
      </w:tr>
      <w:tr w:rsidR="005F5197" w:rsidRPr="00AD4F40" w:rsidTr="003430C6">
        <w:trPr>
          <w:trHeight w:val="144"/>
        </w:trPr>
        <w:tc>
          <w:tcPr>
            <w:tcW w:w="1135" w:type="dxa"/>
          </w:tcPr>
          <w:p w:rsidR="005F5197" w:rsidRPr="00D65E87" w:rsidRDefault="00F26EA2" w:rsidP="00C37CEB">
            <w:pPr>
              <w:spacing w:line="240" w:lineRule="atLeast"/>
              <w:ind w:firstLine="0"/>
              <w:contextualSpacing/>
              <w:jc w:val="center"/>
              <w:rPr>
                <w:rFonts w:ascii="Times New Roman" w:hAnsi="Times New Roman"/>
                <w:sz w:val="28"/>
                <w:szCs w:val="28"/>
              </w:rPr>
            </w:pPr>
            <w:r w:rsidRPr="00D65E87">
              <w:rPr>
                <w:rFonts w:ascii="Times New Roman" w:hAnsi="Times New Roman"/>
                <w:sz w:val="28"/>
                <w:szCs w:val="28"/>
              </w:rPr>
              <w:t>1</w:t>
            </w:r>
          </w:p>
        </w:tc>
        <w:tc>
          <w:tcPr>
            <w:tcW w:w="7654" w:type="dxa"/>
          </w:tcPr>
          <w:p w:rsidR="005F5197" w:rsidRPr="00D65E87" w:rsidRDefault="005F5197" w:rsidP="00C37CEB">
            <w:pPr>
              <w:spacing w:line="240" w:lineRule="atLeast"/>
              <w:ind w:firstLine="0"/>
              <w:contextualSpacing/>
              <w:rPr>
                <w:rFonts w:ascii="Times New Roman" w:hAnsi="Times New Roman"/>
                <w:sz w:val="28"/>
                <w:szCs w:val="28"/>
              </w:rPr>
            </w:pPr>
            <w:r w:rsidRPr="00D65E87">
              <w:rPr>
                <w:rFonts w:ascii="Times New Roman" w:hAnsi="Times New Roman"/>
                <w:sz w:val="28"/>
                <w:szCs w:val="28"/>
              </w:rPr>
              <w:t>Паспорт программы</w:t>
            </w:r>
          </w:p>
        </w:tc>
        <w:tc>
          <w:tcPr>
            <w:tcW w:w="851" w:type="dxa"/>
          </w:tcPr>
          <w:p w:rsidR="005F5197" w:rsidRPr="00D87687" w:rsidRDefault="005F5197" w:rsidP="00C37CEB">
            <w:pPr>
              <w:ind w:firstLine="0"/>
              <w:contextualSpacing/>
              <w:jc w:val="center"/>
              <w:rPr>
                <w:rFonts w:ascii="Times New Roman" w:hAnsi="Times New Roman"/>
                <w:sz w:val="28"/>
                <w:szCs w:val="28"/>
              </w:rPr>
            </w:pPr>
            <w:r>
              <w:rPr>
                <w:rFonts w:ascii="Times New Roman" w:hAnsi="Times New Roman"/>
                <w:sz w:val="28"/>
                <w:szCs w:val="28"/>
              </w:rPr>
              <w:t>5</w:t>
            </w:r>
          </w:p>
        </w:tc>
      </w:tr>
      <w:tr w:rsidR="005F5197" w:rsidRPr="00AD4F40" w:rsidTr="003430C6">
        <w:trPr>
          <w:trHeight w:val="144"/>
        </w:trPr>
        <w:tc>
          <w:tcPr>
            <w:tcW w:w="1135" w:type="dxa"/>
          </w:tcPr>
          <w:p w:rsidR="005F5197" w:rsidRPr="00D65E87" w:rsidRDefault="00F26EA2" w:rsidP="00C37CEB">
            <w:pPr>
              <w:spacing w:line="240" w:lineRule="atLeast"/>
              <w:ind w:firstLine="0"/>
              <w:contextualSpacing/>
              <w:jc w:val="center"/>
              <w:rPr>
                <w:rFonts w:ascii="Times New Roman" w:hAnsi="Times New Roman"/>
                <w:sz w:val="28"/>
                <w:szCs w:val="28"/>
              </w:rPr>
            </w:pPr>
            <w:r w:rsidRPr="00D65E87">
              <w:rPr>
                <w:rFonts w:ascii="Times New Roman" w:hAnsi="Times New Roman"/>
                <w:sz w:val="28"/>
                <w:szCs w:val="28"/>
              </w:rPr>
              <w:t>2</w:t>
            </w:r>
          </w:p>
        </w:tc>
        <w:tc>
          <w:tcPr>
            <w:tcW w:w="7654" w:type="dxa"/>
          </w:tcPr>
          <w:p w:rsidR="005F5197" w:rsidRPr="00D65E87" w:rsidRDefault="005F5197" w:rsidP="00C37CEB">
            <w:pPr>
              <w:spacing w:line="240" w:lineRule="atLeast"/>
              <w:ind w:firstLine="0"/>
              <w:contextualSpacing/>
              <w:rPr>
                <w:rFonts w:ascii="Times New Roman" w:hAnsi="Times New Roman"/>
                <w:sz w:val="28"/>
                <w:szCs w:val="28"/>
              </w:rPr>
            </w:pPr>
            <w:r w:rsidRPr="00D65E87">
              <w:rPr>
                <w:rFonts w:ascii="Times New Roman" w:hAnsi="Times New Roman"/>
                <w:sz w:val="28"/>
                <w:szCs w:val="28"/>
              </w:rPr>
              <w:t>Исходные данные и положения</w:t>
            </w:r>
          </w:p>
        </w:tc>
        <w:tc>
          <w:tcPr>
            <w:tcW w:w="851" w:type="dxa"/>
          </w:tcPr>
          <w:p w:rsidR="005F5197" w:rsidRPr="00326833" w:rsidRDefault="005F5197" w:rsidP="00C37CEB">
            <w:pPr>
              <w:ind w:firstLine="0"/>
              <w:contextualSpacing/>
              <w:jc w:val="center"/>
              <w:rPr>
                <w:rFonts w:ascii="Times New Roman" w:hAnsi="Times New Roman"/>
                <w:sz w:val="28"/>
                <w:szCs w:val="28"/>
              </w:rPr>
            </w:pPr>
            <w:r>
              <w:rPr>
                <w:rFonts w:ascii="Times New Roman" w:hAnsi="Times New Roman"/>
                <w:sz w:val="28"/>
                <w:szCs w:val="28"/>
              </w:rPr>
              <w:t>1</w:t>
            </w:r>
            <w:r w:rsidR="00F26EA2">
              <w:rPr>
                <w:rFonts w:ascii="Times New Roman" w:hAnsi="Times New Roman"/>
                <w:sz w:val="28"/>
                <w:szCs w:val="28"/>
              </w:rPr>
              <w:t>1</w:t>
            </w:r>
          </w:p>
        </w:tc>
      </w:tr>
      <w:tr w:rsidR="005F5197" w:rsidRPr="00AD4F40" w:rsidTr="003430C6">
        <w:trPr>
          <w:trHeight w:val="144"/>
        </w:trPr>
        <w:tc>
          <w:tcPr>
            <w:tcW w:w="1135" w:type="dxa"/>
          </w:tcPr>
          <w:p w:rsidR="005F5197" w:rsidRPr="00D65E87" w:rsidRDefault="00F95B66" w:rsidP="00C37CEB">
            <w:pPr>
              <w:spacing w:line="240" w:lineRule="atLeast"/>
              <w:ind w:firstLine="0"/>
              <w:contextualSpacing/>
              <w:jc w:val="center"/>
              <w:rPr>
                <w:rFonts w:ascii="Times New Roman" w:hAnsi="Times New Roman"/>
                <w:sz w:val="28"/>
                <w:szCs w:val="28"/>
              </w:rPr>
            </w:pPr>
            <w:r w:rsidRPr="00D65E87">
              <w:rPr>
                <w:rFonts w:ascii="Times New Roman" w:hAnsi="Times New Roman"/>
                <w:sz w:val="28"/>
                <w:szCs w:val="28"/>
              </w:rPr>
              <w:t>2.1.</w:t>
            </w:r>
          </w:p>
        </w:tc>
        <w:tc>
          <w:tcPr>
            <w:tcW w:w="7654" w:type="dxa"/>
          </w:tcPr>
          <w:p w:rsidR="005F5197" w:rsidRPr="00272141" w:rsidRDefault="00272141" w:rsidP="00C37CEB">
            <w:pPr>
              <w:pStyle w:val="af9"/>
              <w:spacing w:after="0" w:line="240" w:lineRule="auto"/>
              <w:ind w:left="0"/>
              <w:rPr>
                <w:rFonts w:ascii="Times New Roman" w:hAnsi="Times New Roman"/>
                <w:sz w:val="28"/>
                <w:szCs w:val="28"/>
              </w:rPr>
            </w:pPr>
            <w:r w:rsidRPr="00272141">
              <w:rPr>
                <w:rFonts w:ascii="Times New Roman" w:hAnsi="Times New Roman"/>
                <w:sz w:val="28"/>
                <w:szCs w:val="28"/>
              </w:rPr>
              <w:t>Основания для разработки. Исходные данные и документы.</w:t>
            </w:r>
          </w:p>
        </w:tc>
        <w:tc>
          <w:tcPr>
            <w:tcW w:w="851" w:type="dxa"/>
          </w:tcPr>
          <w:p w:rsidR="005F5197" w:rsidRPr="00326833" w:rsidRDefault="00F95B66" w:rsidP="00C37CEB">
            <w:pPr>
              <w:ind w:firstLine="0"/>
              <w:contextualSpacing/>
              <w:jc w:val="center"/>
              <w:rPr>
                <w:rFonts w:ascii="Times New Roman" w:hAnsi="Times New Roman"/>
                <w:sz w:val="28"/>
                <w:szCs w:val="28"/>
              </w:rPr>
            </w:pPr>
            <w:r>
              <w:rPr>
                <w:rFonts w:ascii="Times New Roman" w:hAnsi="Times New Roman"/>
                <w:sz w:val="28"/>
                <w:szCs w:val="28"/>
              </w:rPr>
              <w:t>1</w:t>
            </w:r>
            <w:r w:rsidR="00272141">
              <w:rPr>
                <w:rFonts w:ascii="Times New Roman" w:hAnsi="Times New Roman"/>
                <w:sz w:val="28"/>
                <w:szCs w:val="28"/>
              </w:rPr>
              <w:t>1</w:t>
            </w:r>
          </w:p>
        </w:tc>
      </w:tr>
      <w:tr w:rsidR="005F5197" w:rsidRPr="00AD4F40" w:rsidTr="003430C6">
        <w:trPr>
          <w:trHeight w:val="144"/>
        </w:trPr>
        <w:tc>
          <w:tcPr>
            <w:tcW w:w="1135" w:type="dxa"/>
          </w:tcPr>
          <w:p w:rsidR="005F5197" w:rsidRPr="00D65E87" w:rsidRDefault="00F95B66" w:rsidP="00C37CEB">
            <w:pPr>
              <w:spacing w:line="240" w:lineRule="atLeast"/>
              <w:ind w:firstLine="0"/>
              <w:contextualSpacing/>
              <w:jc w:val="center"/>
              <w:rPr>
                <w:rFonts w:ascii="Times New Roman" w:hAnsi="Times New Roman"/>
                <w:sz w:val="28"/>
                <w:szCs w:val="28"/>
              </w:rPr>
            </w:pPr>
            <w:r w:rsidRPr="00D65E87">
              <w:rPr>
                <w:rFonts w:ascii="Times New Roman" w:hAnsi="Times New Roman"/>
                <w:sz w:val="28"/>
                <w:szCs w:val="28"/>
              </w:rPr>
              <w:t>2.2.</w:t>
            </w:r>
          </w:p>
        </w:tc>
        <w:tc>
          <w:tcPr>
            <w:tcW w:w="7654" w:type="dxa"/>
          </w:tcPr>
          <w:p w:rsidR="005F5197" w:rsidRPr="00D65E87" w:rsidRDefault="005F5197" w:rsidP="00C37CEB">
            <w:pPr>
              <w:spacing w:line="240" w:lineRule="atLeast"/>
              <w:ind w:firstLine="0"/>
              <w:contextualSpacing/>
              <w:rPr>
                <w:rFonts w:ascii="Times New Roman" w:hAnsi="Times New Roman"/>
                <w:sz w:val="28"/>
                <w:szCs w:val="28"/>
              </w:rPr>
            </w:pPr>
            <w:r w:rsidRPr="00D65E87">
              <w:rPr>
                <w:rFonts w:ascii="Times New Roman" w:hAnsi="Times New Roman"/>
                <w:sz w:val="28"/>
                <w:szCs w:val="28"/>
              </w:rPr>
              <w:t xml:space="preserve">Характеристика </w:t>
            </w:r>
            <w:r w:rsidR="00F95B66" w:rsidRPr="00D65E87">
              <w:rPr>
                <w:rFonts w:ascii="Times New Roman" w:hAnsi="Times New Roman"/>
                <w:sz w:val="28"/>
                <w:szCs w:val="28"/>
              </w:rPr>
              <w:t>сельского поселения</w:t>
            </w:r>
          </w:p>
        </w:tc>
        <w:tc>
          <w:tcPr>
            <w:tcW w:w="851" w:type="dxa"/>
          </w:tcPr>
          <w:p w:rsidR="005F5197" w:rsidRPr="00326833" w:rsidRDefault="005F5197" w:rsidP="00C37CEB">
            <w:pPr>
              <w:ind w:firstLine="0"/>
              <w:contextualSpacing/>
              <w:jc w:val="center"/>
              <w:rPr>
                <w:rFonts w:ascii="Times New Roman" w:hAnsi="Times New Roman"/>
                <w:sz w:val="28"/>
                <w:szCs w:val="28"/>
              </w:rPr>
            </w:pPr>
            <w:r>
              <w:rPr>
                <w:rFonts w:ascii="Times New Roman" w:hAnsi="Times New Roman"/>
                <w:sz w:val="28"/>
                <w:szCs w:val="28"/>
              </w:rPr>
              <w:t>12</w:t>
            </w:r>
          </w:p>
        </w:tc>
      </w:tr>
      <w:tr w:rsidR="005F5197" w:rsidRPr="00AD4F40" w:rsidTr="003430C6">
        <w:trPr>
          <w:trHeight w:val="144"/>
        </w:trPr>
        <w:tc>
          <w:tcPr>
            <w:tcW w:w="1135" w:type="dxa"/>
          </w:tcPr>
          <w:p w:rsidR="005F5197" w:rsidRPr="00D65E87" w:rsidRDefault="00F95B66" w:rsidP="00C37CEB">
            <w:pPr>
              <w:spacing w:line="240" w:lineRule="atLeast"/>
              <w:ind w:firstLine="0"/>
              <w:contextualSpacing/>
              <w:jc w:val="center"/>
              <w:rPr>
                <w:rFonts w:ascii="Times New Roman" w:hAnsi="Times New Roman"/>
                <w:sz w:val="28"/>
                <w:szCs w:val="28"/>
              </w:rPr>
            </w:pPr>
            <w:r w:rsidRPr="00D65E87">
              <w:rPr>
                <w:rFonts w:ascii="Times New Roman" w:hAnsi="Times New Roman"/>
                <w:sz w:val="28"/>
                <w:szCs w:val="28"/>
              </w:rPr>
              <w:t>2.3.</w:t>
            </w:r>
          </w:p>
        </w:tc>
        <w:tc>
          <w:tcPr>
            <w:tcW w:w="7654" w:type="dxa"/>
          </w:tcPr>
          <w:p w:rsidR="005F5197" w:rsidRPr="00D65E87" w:rsidRDefault="006C4C52" w:rsidP="00C37CEB">
            <w:pPr>
              <w:spacing w:line="240" w:lineRule="atLeast"/>
              <w:ind w:firstLine="0"/>
              <w:contextualSpacing/>
              <w:rPr>
                <w:rFonts w:ascii="Times New Roman" w:hAnsi="Times New Roman"/>
                <w:sz w:val="28"/>
                <w:szCs w:val="28"/>
              </w:rPr>
            </w:pPr>
            <w:r w:rsidRPr="00D65E87">
              <w:rPr>
                <w:rFonts w:ascii="Times New Roman" w:hAnsi="Times New Roman"/>
                <w:sz w:val="28"/>
                <w:szCs w:val="28"/>
              </w:rPr>
              <w:t>Рельеф. Геологическое строение. Геологические условия. Экзогенные процессы. Инженерно-геологические условия.</w:t>
            </w:r>
          </w:p>
        </w:tc>
        <w:tc>
          <w:tcPr>
            <w:tcW w:w="851" w:type="dxa"/>
          </w:tcPr>
          <w:p w:rsidR="005F5197" w:rsidRPr="00326833" w:rsidRDefault="00F95B66" w:rsidP="00AF3805">
            <w:pPr>
              <w:ind w:firstLine="0"/>
              <w:contextualSpacing/>
              <w:jc w:val="center"/>
              <w:rPr>
                <w:rFonts w:ascii="Times New Roman" w:hAnsi="Times New Roman"/>
                <w:sz w:val="28"/>
                <w:szCs w:val="28"/>
              </w:rPr>
            </w:pPr>
            <w:r>
              <w:rPr>
                <w:rFonts w:ascii="Times New Roman" w:hAnsi="Times New Roman"/>
                <w:sz w:val="28"/>
                <w:szCs w:val="28"/>
              </w:rPr>
              <w:t>1</w:t>
            </w:r>
            <w:r w:rsidR="00AF3805">
              <w:rPr>
                <w:rFonts w:ascii="Times New Roman" w:hAnsi="Times New Roman"/>
                <w:sz w:val="28"/>
                <w:szCs w:val="28"/>
              </w:rPr>
              <w:t>4</w:t>
            </w:r>
          </w:p>
        </w:tc>
      </w:tr>
      <w:tr w:rsidR="005F5197" w:rsidRPr="00AD4F40" w:rsidTr="003430C6">
        <w:trPr>
          <w:trHeight w:val="144"/>
        </w:trPr>
        <w:tc>
          <w:tcPr>
            <w:tcW w:w="1135" w:type="dxa"/>
          </w:tcPr>
          <w:p w:rsidR="005F5197" w:rsidRPr="00D65E87" w:rsidRDefault="00F95B66" w:rsidP="00C37CEB">
            <w:pPr>
              <w:spacing w:line="240" w:lineRule="atLeast"/>
              <w:ind w:firstLine="0"/>
              <w:contextualSpacing/>
              <w:jc w:val="center"/>
              <w:rPr>
                <w:rFonts w:ascii="Times New Roman" w:hAnsi="Times New Roman"/>
                <w:sz w:val="28"/>
                <w:szCs w:val="28"/>
              </w:rPr>
            </w:pPr>
            <w:r w:rsidRPr="00D65E87">
              <w:rPr>
                <w:rFonts w:ascii="Times New Roman" w:hAnsi="Times New Roman"/>
                <w:sz w:val="28"/>
                <w:szCs w:val="28"/>
              </w:rPr>
              <w:t>3</w:t>
            </w:r>
          </w:p>
        </w:tc>
        <w:tc>
          <w:tcPr>
            <w:tcW w:w="7654" w:type="dxa"/>
          </w:tcPr>
          <w:p w:rsidR="005F5197" w:rsidRPr="00D65E87" w:rsidRDefault="005F5197" w:rsidP="00C37CEB">
            <w:pPr>
              <w:spacing w:line="240" w:lineRule="atLeast"/>
              <w:ind w:firstLine="0"/>
              <w:contextualSpacing/>
              <w:rPr>
                <w:rFonts w:ascii="Times New Roman" w:hAnsi="Times New Roman"/>
                <w:sz w:val="28"/>
                <w:szCs w:val="28"/>
              </w:rPr>
            </w:pPr>
            <w:r w:rsidRPr="00D65E87">
              <w:rPr>
                <w:rFonts w:ascii="Times New Roman" w:hAnsi="Times New Roman"/>
                <w:sz w:val="28"/>
                <w:szCs w:val="28"/>
              </w:rPr>
              <w:t>Существующее положение в сфере водоснабжения</w:t>
            </w:r>
          </w:p>
        </w:tc>
        <w:tc>
          <w:tcPr>
            <w:tcW w:w="851" w:type="dxa"/>
          </w:tcPr>
          <w:p w:rsidR="005F5197" w:rsidRPr="00326833" w:rsidRDefault="005F5197" w:rsidP="00AF3805">
            <w:pPr>
              <w:ind w:firstLine="0"/>
              <w:contextualSpacing/>
              <w:jc w:val="center"/>
              <w:rPr>
                <w:rFonts w:ascii="Times New Roman" w:hAnsi="Times New Roman"/>
                <w:sz w:val="28"/>
                <w:szCs w:val="28"/>
              </w:rPr>
            </w:pPr>
            <w:r>
              <w:rPr>
                <w:rFonts w:ascii="Times New Roman" w:hAnsi="Times New Roman"/>
                <w:sz w:val="28"/>
                <w:szCs w:val="28"/>
              </w:rPr>
              <w:t>1</w:t>
            </w:r>
            <w:r w:rsidR="00AF3805">
              <w:rPr>
                <w:rFonts w:ascii="Times New Roman" w:hAnsi="Times New Roman"/>
                <w:sz w:val="28"/>
                <w:szCs w:val="28"/>
              </w:rPr>
              <w:t>7</w:t>
            </w:r>
          </w:p>
        </w:tc>
      </w:tr>
      <w:tr w:rsidR="005F5197" w:rsidRPr="00AD4F40" w:rsidTr="003430C6">
        <w:trPr>
          <w:trHeight w:val="144"/>
        </w:trPr>
        <w:tc>
          <w:tcPr>
            <w:tcW w:w="1135" w:type="dxa"/>
          </w:tcPr>
          <w:p w:rsidR="005F5197" w:rsidRPr="00D65E87" w:rsidRDefault="00F95B66" w:rsidP="00C37CEB">
            <w:pPr>
              <w:spacing w:line="240" w:lineRule="atLeast"/>
              <w:ind w:firstLine="0"/>
              <w:contextualSpacing/>
              <w:jc w:val="center"/>
              <w:rPr>
                <w:rFonts w:ascii="Times New Roman" w:hAnsi="Times New Roman"/>
                <w:sz w:val="28"/>
                <w:szCs w:val="28"/>
              </w:rPr>
            </w:pPr>
            <w:r w:rsidRPr="00D65E87">
              <w:rPr>
                <w:rFonts w:ascii="Times New Roman" w:hAnsi="Times New Roman"/>
                <w:sz w:val="28"/>
                <w:szCs w:val="28"/>
              </w:rPr>
              <w:t>3.1.</w:t>
            </w:r>
          </w:p>
        </w:tc>
        <w:tc>
          <w:tcPr>
            <w:tcW w:w="7654" w:type="dxa"/>
          </w:tcPr>
          <w:p w:rsidR="005F5197" w:rsidRPr="00D65E87" w:rsidRDefault="006C4C52" w:rsidP="00C37CEB">
            <w:pPr>
              <w:pStyle w:val="af7"/>
              <w:spacing w:line="240" w:lineRule="atLeast"/>
              <w:ind w:firstLine="0"/>
              <w:contextualSpacing/>
              <w:rPr>
                <w:rFonts w:ascii="Times New Roman" w:hAnsi="Times New Roman"/>
                <w:bCs/>
                <w:sz w:val="28"/>
                <w:szCs w:val="28"/>
                <w:lang w:val="ru-RU"/>
              </w:rPr>
            </w:pPr>
            <w:r w:rsidRPr="00D65E87">
              <w:rPr>
                <w:rFonts w:ascii="Times New Roman" w:hAnsi="Times New Roman"/>
                <w:bCs/>
                <w:sz w:val="28"/>
                <w:szCs w:val="28"/>
                <w:lang w:val="ru-RU"/>
              </w:rPr>
              <w:t>Анализ структуры системы водоснабжения.</w:t>
            </w:r>
          </w:p>
        </w:tc>
        <w:tc>
          <w:tcPr>
            <w:tcW w:w="851" w:type="dxa"/>
          </w:tcPr>
          <w:p w:rsidR="005F5197" w:rsidRPr="00326833" w:rsidRDefault="00F95B66" w:rsidP="00C37CEB">
            <w:pPr>
              <w:ind w:firstLine="0"/>
              <w:contextualSpacing/>
              <w:jc w:val="center"/>
              <w:rPr>
                <w:rFonts w:ascii="Times New Roman" w:hAnsi="Times New Roman"/>
                <w:sz w:val="28"/>
                <w:szCs w:val="28"/>
              </w:rPr>
            </w:pPr>
            <w:r>
              <w:rPr>
                <w:rFonts w:ascii="Times New Roman" w:hAnsi="Times New Roman"/>
                <w:sz w:val="28"/>
                <w:szCs w:val="28"/>
              </w:rPr>
              <w:t>1</w:t>
            </w:r>
            <w:r w:rsidR="00AF3805">
              <w:rPr>
                <w:rFonts w:ascii="Times New Roman" w:hAnsi="Times New Roman"/>
                <w:sz w:val="28"/>
                <w:szCs w:val="28"/>
              </w:rPr>
              <w:t>7</w:t>
            </w:r>
          </w:p>
        </w:tc>
      </w:tr>
      <w:tr w:rsidR="005F5197" w:rsidRPr="00AD4F40" w:rsidTr="003430C6">
        <w:trPr>
          <w:trHeight w:val="144"/>
        </w:trPr>
        <w:tc>
          <w:tcPr>
            <w:tcW w:w="1135" w:type="dxa"/>
          </w:tcPr>
          <w:p w:rsidR="005F5197" w:rsidRPr="00D65E87" w:rsidRDefault="00F95B66" w:rsidP="00C37CEB">
            <w:pPr>
              <w:spacing w:line="240" w:lineRule="atLeast"/>
              <w:ind w:firstLine="0"/>
              <w:contextualSpacing/>
              <w:jc w:val="center"/>
              <w:rPr>
                <w:rFonts w:ascii="Times New Roman" w:hAnsi="Times New Roman"/>
                <w:sz w:val="28"/>
                <w:szCs w:val="28"/>
              </w:rPr>
            </w:pPr>
            <w:r w:rsidRPr="00D65E87">
              <w:rPr>
                <w:rFonts w:ascii="Times New Roman" w:hAnsi="Times New Roman"/>
                <w:sz w:val="28"/>
                <w:szCs w:val="28"/>
              </w:rPr>
              <w:t>3.2.</w:t>
            </w:r>
          </w:p>
        </w:tc>
        <w:tc>
          <w:tcPr>
            <w:tcW w:w="7654" w:type="dxa"/>
          </w:tcPr>
          <w:p w:rsidR="005F5197" w:rsidRPr="00D65E87" w:rsidRDefault="006C4C52" w:rsidP="00C37CEB">
            <w:pPr>
              <w:pStyle w:val="af7"/>
              <w:spacing w:line="240" w:lineRule="atLeast"/>
              <w:ind w:firstLine="0"/>
              <w:contextualSpacing/>
              <w:rPr>
                <w:rFonts w:ascii="Times New Roman" w:hAnsi="Times New Roman"/>
                <w:sz w:val="28"/>
                <w:szCs w:val="28"/>
                <w:lang w:val="ru-RU"/>
              </w:rPr>
            </w:pPr>
            <w:r w:rsidRPr="00D65E87">
              <w:rPr>
                <w:rFonts w:ascii="Times New Roman" w:hAnsi="Times New Roman"/>
                <w:b/>
                <w:sz w:val="28"/>
                <w:szCs w:val="28"/>
                <w:lang w:val="ru-RU"/>
              </w:rPr>
              <w:t xml:space="preserve"> </w:t>
            </w:r>
            <w:r w:rsidRPr="00D65E87">
              <w:rPr>
                <w:rFonts w:ascii="Times New Roman" w:hAnsi="Times New Roman"/>
                <w:sz w:val="28"/>
                <w:szCs w:val="28"/>
                <w:lang w:val="ru-RU"/>
              </w:rPr>
              <w:t>Анализ состояния и функционирования существующих источников водоснабжения, сооружений системы водоснабжения, насосных станций, водопроводных сетей систем водоснабжения . Анализ существующих технических и технологических проблем в водоснабжении сельского поселения.</w:t>
            </w:r>
          </w:p>
        </w:tc>
        <w:tc>
          <w:tcPr>
            <w:tcW w:w="851" w:type="dxa"/>
          </w:tcPr>
          <w:p w:rsidR="005F5197" w:rsidRPr="00326833" w:rsidRDefault="00F95B66" w:rsidP="00C37CEB">
            <w:pPr>
              <w:ind w:firstLine="0"/>
              <w:contextualSpacing/>
              <w:jc w:val="center"/>
              <w:rPr>
                <w:rFonts w:ascii="Times New Roman" w:hAnsi="Times New Roman"/>
                <w:sz w:val="28"/>
                <w:szCs w:val="28"/>
              </w:rPr>
            </w:pPr>
            <w:r>
              <w:rPr>
                <w:rFonts w:ascii="Times New Roman" w:hAnsi="Times New Roman"/>
                <w:sz w:val="28"/>
                <w:szCs w:val="28"/>
              </w:rPr>
              <w:t>1</w:t>
            </w:r>
            <w:r w:rsidR="00AF3805">
              <w:rPr>
                <w:rFonts w:ascii="Times New Roman" w:hAnsi="Times New Roman"/>
                <w:sz w:val="28"/>
                <w:szCs w:val="28"/>
              </w:rPr>
              <w:t>8</w:t>
            </w:r>
          </w:p>
        </w:tc>
      </w:tr>
      <w:tr w:rsidR="001A0947" w:rsidRPr="00AD4F40" w:rsidTr="003430C6">
        <w:trPr>
          <w:trHeight w:val="144"/>
        </w:trPr>
        <w:tc>
          <w:tcPr>
            <w:tcW w:w="1135" w:type="dxa"/>
          </w:tcPr>
          <w:p w:rsidR="001A0947" w:rsidRPr="00D65E87" w:rsidRDefault="006C4C52" w:rsidP="00C37CEB">
            <w:pPr>
              <w:spacing w:line="240" w:lineRule="atLeast"/>
              <w:ind w:firstLine="0"/>
              <w:contextualSpacing/>
              <w:jc w:val="center"/>
              <w:rPr>
                <w:rFonts w:ascii="Times New Roman" w:hAnsi="Times New Roman"/>
                <w:sz w:val="28"/>
                <w:szCs w:val="28"/>
              </w:rPr>
            </w:pPr>
            <w:r w:rsidRPr="00D65E87">
              <w:rPr>
                <w:rFonts w:ascii="Times New Roman" w:hAnsi="Times New Roman"/>
                <w:sz w:val="28"/>
                <w:szCs w:val="28"/>
              </w:rPr>
              <w:t>4.</w:t>
            </w:r>
          </w:p>
        </w:tc>
        <w:tc>
          <w:tcPr>
            <w:tcW w:w="7654" w:type="dxa"/>
          </w:tcPr>
          <w:p w:rsidR="001A0947" w:rsidRPr="00D65E87" w:rsidRDefault="006C4C52" w:rsidP="00C37CEB">
            <w:pPr>
              <w:pStyle w:val="1"/>
              <w:numPr>
                <w:ilvl w:val="0"/>
                <w:numId w:val="0"/>
              </w:numPr>
              <w:spacing w:line="240" w:lineRule="atLeast"/>
              <w:jc w:val="both"/>
              <w:rPr>
                <w:rFonts w:ascii="Times New Roman" w:hAnsi="Times New Roman"/>
                <w:bCs/>
                <w:sz w:val="28"/>
                <w:szCs w:val="28"/>
                <w:shd w:val="clear" w:color="auto" w:fill="FFFFFF"/>
              </w:rPr>
            </w:pPr>
            <w:r w:rsidRPr="00D65E87">
              <w:rPr>
                <w:rFonts w:ascii="Times New Roman" w:hAnsi="Times New Roman"/>
                <w:bCs/>
                <w:sz w:val="28"/>
                <w:szCs w:val="28"/>
              </w:rPr>
              <w:t>Балансы производительности сооружений системы водоснабжения и потребления воды в зонах действия источников водоснабжения .</w:t>
            </w:r>
          </w:p>
        </w:tc>
        <w:tc>
          <w:tcPr>
            <w:tcW w:w="851" w:type="dxa"/>
          </w:tcPr>
          <w:p w:rsidR="001A0947" w:rsidRDefault="00272141" w:rsidP="00C37CEB">
            <w:pPr>
              <w:ind w:firstLine="0"/>
              <w:contextualSpacing/>
              <w:jc w:val="center"/>
              <w:rPr>
                <w:rFonts w:ascii="Times New Roman" w:hAnsi="Times New Roman"/>
                <w:sz w:val="28"/>
                <w:szCs w:val="28"/>
              </w:rPr>
            </w:pPr>
            <w:r>
              <w:rPr>
                <w:rFonts w:ascii="Times New Roman" w:hAnsi="Times New Roman"/>
                <w:sz w:val="28"/>
                <w:szCs w:val="28"/>
              </w:rPr>
              <w:t>2</w:t>
            </w:r>
            <w:r w:rsidR="00AF3805">
              <w:rPr>
                <w:rFonts w:ascii="Times New Roman" w:hAnsi="Times New Roman"/>
                <w:sz w:val="28"/>
                <w:szCs w:val="28"/>
              </w:rPr>
              <w:t>5</w:t>
            </w:r>
          </w:p>
        </w:tc>
      </w:tr>
      <w:tr w:rsidR="005F5197" w:rsidRPr="00AD4F40" w:rsidTr="003430C6">
        <w:trPr>
          <w:trHeight w:val="144"/>
        </w:trPr>
        <w:tc>
          <w:tcPr>
            <w:tcW w:w="1135" w:type="dxa"/>
          </w:tcPr>
          <w:p w:rsidR="005F5197" w:rsidRPr="00D65E87" w:rsidRDefault="005577D3" w:rsidP="00C37CEB">
            <w:pPr>
              <w:spacing w:line="240" w:lineRule="atLeast"/>
              <w:ind w:firstLine="0"/>
              <w:contextualSpacing/>
              <w:jc w:val="center"/>
              <w:rPr>
                <w:rFonts w:ascii="Times New Roman" w:hAnsi="Times New Roman"/>
                <w:sz w:val="28"/>
                <w:szCs w:val="28"/>
              </w:rPr>
            </w:pPr>
            <w:r w:rsidRPr="00D65E87">
              <w:rPr>
                <w:rFonts w:ascii="Times New Roman" w:hAnsi="Times New Roman"/>
                <w:sz w:val="28"/>
                <w:szCs w:val="28"/>
              </w:rPr>
              <w:t>5.</w:t>
            </w:r>
          </w:p>
        </w:tc>
        <w:tc>
          <w:tcPr>
            <w:tcW w:w="7654" w:type="dxa"/>
          </w:tcPr>
          <w:p w:rsidR="005F5197" w:rsidRPr="00D65E87" w:rsidRDefault="005577D3" w:rsidP="00C37CEB">
            <w:pPr>
              <w:pStyle w:val="aff1"/>
              <w:spacing w:before="0" w:beforeAutospacing="0" w:after="0" w:line="240" w:lineRule="atLeast"/>
              <w:contextualSpacing/>
              <w:rPr>
                <w:sz w:val="28"/>
                <w:szCs w:val="28"/>
              </w:rPr>
            </w:pPr>
            <w:r w:rsidRPr="00D65E87">
              <w:rPr>
                <w:sz w:val="28"/>
                <w:szCs w:val="28"/>
              </w:rPr>
              <w:t xml:space="preserve">Перспективное потребление коммунальных ресурсов в сфере водоснабжения. </w:t>
            </w:r>
          </w:p>
        </w:tc>
        <w:tc>
          <w:tcPr>
            <w:tcW w:w="851" w:type="dxa"/>
          </w:tcPr>
          <w:p w:rsidR="005F5197" w:rsidRPr="00326833" w:rsidRDefault="00AF3805" w:rsidP="00C37CEB">
            <w:pPr>
              <w:ind w:firstLine="0"/>
              <w:contextualSpacing/>
              <w:jc w:val="center"/>
              <w:rPr>
                <w:rFonts w:ascii="Times New Roman" w:hAnsi="Times New Roman"/>
                <w:sz w:val="28"/>
                <w:szCs w:val="28"/>
              </w:rPr>
            </w:pPr>
            <w:r>
              <w:rPr>
                <w:rFonts w:ascii="Times New Roman" w:hAnsi="Times New Roman"/>
                <w:sz w:val="28"/>
                <w:szCs w:val="28"/>
              </w:rPr>
              <w:t>29</w:t>
            </w:r>
          </w:p>
        </w:tc>
      </w:tr>
      <w:tr w:rsidR="005F5197" w:rsidRPr="00AD4F40" w:rsidTr="003430C6">
        <w:trPr>
          <w:trHeight w:val="144"/>
        </w:trPr>
        <w:tc>
          <w:tcPr>
            <w:tcW w:w="1135" w:type="dxa"/>
          </w:tcPr>
          <w:p w:rsidR="005F5197" w:rsidRPr="00D65E87" w:rsidRDefault="005577D3" w:rsidP="00C37CEB">
            <w:pPr>
              <w:spacing w:line="240" w:lineRule="atLeast"/>
              <w:ind w:firstLine="0"/>
              <w:contextualSpacing/>
              <w:jc w:val="center"/>
              <w:rPr>
                <w:rFonts w:ascii="Times New Roman" w:hAnsi="Times New Roman"/>
                <w:sz w:val="28"/>
                <w:szCs w:val="28"/>
              </w:rPr>
            </w:pPr>
            <w:r w:rsidRPr="00D65E87">
              <w:rPr>
                <w:rFonts w:ascii="Times New Roman" w:hAnsi="Times New Roman"/>
                <w:sz w:val="28"/>
                <w:szCs w:val="28"/>
              </w:rPr>
              <w:t>6.</w:t>
            </w:r>
          </w:p>
        </w:tc>
        <w:tc>
          <w:tcPr>
            <w:tcW w:w="7654" w:type="dxa"/>
          </w:tcPr>
          <w:p w:rsidR="005F5197" w:rsidRPr="00D65E87" w:rsidRDefault="005577D3" w:rsidP="00C37CEB">
            <w:pPr>
              <w:pStyle w:val="aff1"/>
              <w:spacing w:before="0" w:beforeAutospacing="0" w:after="0" w:line="240" w:lineRule="atLeast"/>
              <w:contextualSpacing/>
              <w:rPr>
                <w:sz w:val="28"/>
                <w:szCs w:val="28"/>
              </w:rPr>
            </w:pPr>
            <w:r w:rsidRPr="00D65E87">
              <w:rPr>
                <w:sz w:val="28"/>
                <w:szCs w:val="28"/>
              </w:rPr>
              <w:t>Предложения по строительству, реконструкции и модернизации объектов систем водоснабжения. Предложения по строительству, реконструкции и модернизации линейных объектов централизованных систем водоснабжения.</w:t>
            </w:r>
          </w:p>
        </w:tc>
        <w:tc>
          <w:tcPr>
            <w:tcW w:w="851" w:type="dxa"/>
          </w:tcPr>
          <w:p w:rsidR="005F5197" w:rsidRPr="00326833" w:rsidRDefault="00AF3805" w:rsidP="00C37CEB">
            <w:pPr>
              <w:ind w:firstLine="0"/>
              <w:contextualSpacing/>
              <w:jc w:val="center"/>
              <w:rPr>
                <w:rFonts w:ascii="Times New Roman" w:hAnsi="Times New Roman"/>
                <w:sz w:val="28"/>
                <w:szCs w:val="28"/>
              </w:rPr>
            </w:pPr>
            <w:r>
              <w:rPr>
                <w:rFonts w:ascii="Times New Roman" w:hAnsi="Times New Roman"/>
                <w:sz w:val="28"/>
                <w:szCs w:val="28"/>
              </w:rPr>
              <w:t>45</w:t>
            </w:r>
          </w:p>
        </w:tc>
      </w:tr>
      <w:tr w:rsidR="005F5197" w:rsidRPr="00AD4F40" w:rsidTr="003430C6">
        <w:trPr>
          <w:trHeight w:val="719"/>
        </w:trPr>
        <w:tc>
          <w:tcPr>
            <w:tcW w:w="1135" w:type="dxa"/>
          </w:tcPr>
          <w:p w:rsidR="005F5197" w:rsidRPr="00D65E87" w:rsidRDefault="005577D3" w:rsidP="00C37CEB">
            <w:pPr>
              <w:spacing w:line="240" w:lineRule="atLeast"/>
              <w:ind w:firstLine="0"/>
              <w:contextualSpacing/>
              <w:jc w:val="center"/>
              <w:rPr>
                <w:rFonts w:ascii="Times New Roman" w:hAnsi="Times New Roman"/>
                <w:sz w:val="28"/>
                <w:szCs w:val="28"/>
              </w:rPr>
            </w:pPr>
            <w:r w:rsidRPr="00D65E87">
              <w:rPr>
                <w:rFonts w:ascii="Times New Roman" w:hAnsi="Times New Roman"/>
                <w:sz w:val="28"/>
                <w:szCs w:val="28"/>
              </w:rPr>
              <w:t>7.</w:t>
            </w:r>
          </w:p>
        </w:tc>
        <w:tc>
          <w:tcPr>
            <w:tcW w:w="7654" w:type="dxa"/>
          </w:tcPr>
          <w:p w:rsidR="005F5197" w:rsidRPr="00D65E87" w:rsidRDefault="005577D3" w:rsidP="00C37CEB">
            <w:pPr>
              <w:pStyle w:val="af7"/>
              <w:spacing w:line="240" w:lineRule="atLeast"/>
              <w:ind w:firstLine="0"/>
              <w:contextualSpacing/>
              <w:rPr>
                <w:rFonts w:ascii="Times New Roman" w:hAnsi="Times New Roman"/>
                <w:bCs/>
                <w:sz w:val="28"/>
                <w:szCs w:val="28"/>
                <w:lang w:val="ru-RU"/>
              </w:rPr>
            </w:pPr>
            <w:r w:rsidRPr="00D65E87">
              <w:rPr>
                <w:rFonts w:ascii="Times New Roman" w:hAnsi="Times New Roman"/>
                <w:bCs/>
                <w:sz w:val="28"/>
                <w:szCs w:val="28"/>
                <w:lang w:val="ru-RU"/>
              </w:rPr>
              <w:t>Экологические аспекты мероприятий по строительству и реконструкции объектов  централизованной  системы водоснабжения.</w:t>
            </w:r>
          </w:p>
        </w:tc>
        <w:tc>
          <w:tcPr>
            <w:tcW w:w="851" w:type="dxa"/>
          </w:tcPr>
          <w:p w:rsidR="005F5197" w:rsidRPr="00326833" w:rsidRDefault="00AF3805" w:rsidP="00C37CEB">
            <w:pPr>
              <w:ind w:firstLine="0"/>
              <w:contextualSpacing/>
              <w:jc w:val="center"/>
              <w:rPr>
                <w:rFonts w:ascii="Times New Roman" w:hAnsi="Times New Roman"/>
                <w:sz w:val="28"/>
                <w:szCs w:val="28"/>
              </w:rPr>
            </w:pPr>
            <w:r>
              <w:rPr>
                <w:rFonts w:ascii="Times New Roman" w:hAnsi="Times New Roman"/>
                <w:sz w:val="28"/>
                <w:szCs w:val="28"/>
              </w:rPr>
              <w:t>52</w:t>
            </w:r>
          </w:p>
        </w:tc>
      </w:tr>
      <w:tr w:rsidR="005F5197" w:rsidRPr="00AD4F40" w:rsidTr="001A0947">
        <w:trPr>
          <w:trHeight w:val="482"/>
        </w:trPr>
        <w:tc>
          <w:tcPr>
            <w:tcW w:w="1135" w:type="dxa"/>
          </w:tcPr>
          <w:p w:rsidR="005F5197" w:rsidRPr="00D65E87" w:rsidRDefault="005577D3" w:rsidP="00C37CEB">
            <w:pPr>
              <w:spacing w:line="240" w:lineRule="atLeast"/>
              <w:ind w:firstLine="0"/>
              <w:contextualSpacing/>
              <w:jc w:val="center"/>
              <w:rPr>
                <w:rFonts w:ascii="Times New Roman" w:hAnsi="Times New Roman"/>
                <w:sz w:val="28"/>
                <w:szCs w:val="28"/>
              </w:rPr>
            </w:pPr>
            <w:r w:rsidRPr="00D65E87">
              <w:rPr>
                <w:rFonts w:ascii="Times New Roman" w:hAnsi="Times New Roman"/>
                <w:sz w:val="28"/>
                <w:szCs w:val="28"/>
              </w:rPr>
              <w:t>8.</w:t>
            </w:r>
          </w:p>
        </w:tc>
        <w:tc>
          <w:tcPr>
            <w:tcW w:w="7654" w:type="dxa"/>
          </w:tcPr>
          <w:p w:rsidR="005F5197" w:rsidRPr="00D65E87" w:rsidRDefault="005577D3" w:rsidP="00C37CEB">
            <w:pPr>
              <w:pStyle w:val="af7"/>
              <w:spacing w:line="240" w:lineRule="atLeast"/>
              <w:ind w:firstLine="0"/>
              <w:contextualSpacing/>
              <w:rPr>
                <w:rFonts w:ascii="Times New Roman" w:hAnsi="Times New Roman"/>
                <w:bCs/>
                <w:sz w:val="28"/>
                <w:szCs w:val="28"/>
                <w:lang w:val="ru-RU"/>
              </w:rPr>
            </w:pPr>
            <w:r w:rsidRPr="00D65E87">
              <w:rPr>
                <w:rFonts w:ascii="Times New Roman" w:hAnsi="Times New Roman"/>
                <w:bCs/>
                <w:sz w:val="28"/>
                <w:szCs w:val="28"/>
                <w:lang w:val="ru-RU"/>
              </w:rPr>
              <w:t>Оценка капитальных вложений в новое строительство, реконструкцию объектов и модернизацию объектов централизованных систем водоснабжения.</w:t>
            </w:r>
          </w:p>
        </w:tc>
        <w:tc>
          <w:tcPr>
            <w:tcW w:w="851" w:type="dxa"/>
          </w:tcPr>
          <w:p w:rsidR="005F5197" w:rsidRDefault="00AF3805" w:rsidP="00C37CEB">
            <w:pPr>
              <w:ind w:firstLine="0"/>
              <w:contextualSpacing/>
              <w:jc w:val="center"/>
              <w:rPr>
                <w:rFonts w:ascii="Times New Roman" w:hAnsi="Times New Roman"/>
                <w:sz w:val="28"/>
                <w:szCs w:val="28"/>
              </w:rPr>
            </w:pPr>
            <w:r>
              <w:rPr>
                <w:rFonts w:ascii="Times New Roman" w:hAnsi="Times New Roman"/>
                <w:sz w:val="28"/>
                <w:szCs w:val="28"/>
              </w:rPr>
              <w:t>55</w:t>
            </w:r>
            <w:r w:rsidR="000D70C7">
              <w:rPr>
                <w:rFonts w:ascii="Times New Roman" w:hAnsi="Times New Roman"/>
                <w:sz w:val="28"/>
                <w:szCs w:val="28"/>
              </w:rPr>
              <w:t xml:space="preserve"> </w:t>
            </w:r>
          </w:p>
        </w:tc>
      </w:tr>
      <w:tr w:rsidR="005F5197" w:rsidRPr="00AD4F40" w:rsidTr="003430C6">
        <w:tc>
          <w:tcPr>
            <w:tcW w:w="1135" w:type="dxa"/>
          </w:tcPr>
          <w:p w:rsidR="005F5197" w:rsidRPr="000C1C5E" w:rsidRDefault="005F5197" w:rsidP="00C37CEB">
            <w:pPr>
              <w:pStyle w:val="af9"/>
              <w:spacing w:after="0" w:line="240" w:lineRule="auto"/>
              <w:ind w:left="0"/>
              <w:rPr>
                <w:rFonts w:ascii="Times New Roman" w:hAnsi="Times New Roman"/>
                <w:sz w:val="28"/>
                <w:szCs w:val="28"/>
              </w:rPr>
            </w:pPr>
          </w:p>
        </w:tc>
        <w:tc>
          <w:tcPr>
            <w:tcW w:w="7654" w:type="dxa"/>
          </w:tcPr>
          <w:p w:rsidR="005F5197" w:rsidRPr="000C1C5E" w:rsidRDefault="005F5197" w:rsidP="00C37CEB">
            <w:pPr>
              <w:pStyle w:val="af9"/>
              <w:spacing w:after="0" w:line="240" w:lineRule="auto"/>
              <w:ind w:left="0"/>
              <w:rPr>
                <w:rFonts w:ascii="Times New Roman" w:hAnsi="Times New Roman"/>
                <w:b/>
                <w:noProof/>
                <w:sz w:val="28"/>
                <w:szCs w:val="28"/>
              </w:rPr>
            </w:pPr>
            <w:r w:rsidRPr="000C1C5E">
              <w:rPr>
                <w:rFonts w:ascii="Times New Roman" w:hAnsi="Times New Roman"/>
                <w:b/>
                <w:noProof/>
                <w:sz w:val="28"/>
                <w:szCs w:val="28"/>
              </w:rPr>
              <w:t xml:space="preserve">Приложения </w:t>
            </w:r>
          </w:p>
        </w:tc>
        <w:tc>
          <w:tcPr>
            <w:tcW w:w="851" w:type="dxa"/>
          </w:tcPr>
          <w:p w:rsidR="005F5197" w:rsidRPr="000C1C5E" w:rsidRDefault="005F5197" w:rsidP="00C37CEB">
            <w:pPr>
              <w:pStyle w:val="af9"/>
              <w:spacing w:after="0" w:line="240" w:lineRule="auto"/>
              <w:ind w:left="0"/>
              <w:jc w:val="center"/>
              <w:rPr>
                <w:rFonts w:ascii="Times New Roman" w:hAnsi="Times New Roman"/>
                <w:sz w:val="28"/>
                <w:szCs w:val="28"/>
              </w:rPr>
            </w:pPr>
          </w:p>
        </w:tc>
      </w:tr>
      <w:tr w:rsidR="005F5197" w:rsidRPr="00AD4F40" w:rsidTr="003430C6">
        <w:tc>
          <w:tcPr>
            <w:tcW w:w="1135" w:type="dxa"/>
            <w:vAlign w:val="center"/>
          </w:tcPr>
          <w:p w:rsidR="005F5197" w:rsidRPr="00AD4F40" w:rsidRDefault="005F5197" w:rsidP="00C37CEB">
            <w:pPr>
              <w:ind w:firstLine="0"/>
              <w:contextualSpacing/>
              <w:jc w:val="center"/>
              <w:rPr>
                <w:rFonts w:ascii="Times New Roman" w:hAnsi="Times New Roman"/>
                <w:b/>
                <w:i/>
                <w:sz w:val="28"/>
                <w:szCs w:val="28"/>
              </w:rPr>
            </w:pPr>
            <w:r w:rsidRPr="00AD4F40">
              <w:rPr>
                <w:rFonts w:ascii="Times New Roman" w:hAnsi="Times New Roman"/>
                <w:b/>
                <w:i/>
                <w:sz w:val="28"/>
                <w:szCs w:val="28"/>
                <w:lang w:val="en-US"/>
              </w:rPr>
              <w:t>II</w:t>
            </w:r>
          </w:p>
        </w:tc>
        <w:tc>
          <w:tcPr>
            <w:tcW w:w="7654" w:type="dxa"/>
          </w:tcPr>
          <w:p w:rsidR="005F5197" w:rsidRPr="00AD4F40" w:rsidRDefault="005F5197" w:rsidP="00C37CEB">
            <w:pPr>
              <w:pStyle w:val="aff1"/>
              <w:spacing w:before="0" w:beforeAutospacing="0" w:after="0"/>
              <w:contextualSpacing/>
              <w:rPr>
                <w:b/>
                <w:i/>
                <w:sz w:val="28"/>
                <w:szCs w:val="28"/>
              </w:rPr>
            </w:pPr>
            <w:r w:rsidRPr="00AD4F40">
              <w:rPr>
                <w:b/>
                <w:i/>
                <w:sz w:val="28"/>
                <w:szCs w:val="28"/>
              </w:rPr>
              <w:t xml:space="preserve">Графическая часть </w:t>
            </w:r>
          </w:p>
        </w:tc>
        <w:tc>
          <w:tcPr>
            <w:tcW w:w="851" w:type="dxa"/>
          </w:tcPr>
          <w:p w:rsidR="005F5197" w:rsidRPr="000C1C5E" w:rsidRDefault="005F5197" w:rsidP="00C37CEB">
            <w:pPr>
              <w:pStyle w:val="af9"/>
              <w:spacing w:after="0" w:line="240" w:lineRule="auto"/>
              <w:ind w:left="0"/>
              <w:jc w:val="center"/>
              <w:rPr>
                <w:rFonts w:ascii="Times New Roman" w:hAnsi="Times New Roman"/>
                <w:sz w:val="28"/>
                <w:szCs w:val="28"/>
              </w:rPr>
            </w:pPr>
          </w:p>
        </w:tc>
      </w:tr>
      <w:tr w:rsidR="005F5197" w:rsidRPr="00AD4F40" w:rsidTr="003430C6">
        <w:tc>
          <w:tcPr>
            <w:tcW w:w="1135" w:type="dxa"/>
            <w:vAlign w:val="center"/>
          </w:tcPr>
          <w:p w:rsidR="005F5197" w:rsidRPr="00AD4F40" w:rsidRDefault="005F5197" w:rsidP="00C37CEB">
            <w:pPr>
              <w:ind w:firstLine="0"/>
              <w:contextualSpacing/>
              <w:rPr>
                <w:rFonts w:ascii="Times New Roman" w:hAnsi="Times New Roman"/>
                <w:sz w:val="28"/>
                <w:szCs w:val="28"/>
              </w:rPr>
            </w:pPr>
          </w:p>
        </w:tc>
        <w:tc>
          <w:tcPr>
            <w:tcW w:w="7654" w:type="dxa"/>
          </w:tcPr>
          <w:p w:rsidR="005F5197" w:rsidRPr="00AD4F40" w:rsidRDefault="005F5197" w:rsidP="000E5B76">
            <w:pPr>
              <w:pStyle w:val="aff1"/>
              <w:spacing w:before="0" w:beforeAutospacing="0" w:after="0"/>
              <w:contextualSpacing/>
              <w:rPr>
                <w:sz w:val="28"/>
                <w:szCs w:val="28"/>
              </w:rPr>
            </w:pPr>
            <w:r w:rsidRPr="00AD4F40">
              <w:rPr>
                <w:sz w:val="28"/>
                <w:szCs w:val="28"/>
              </w:rPr>
              <w:t>Схема водоснабжения</w:t>
            </w:r>
            <w:r>
              <w:rPr>
                <w:sz w:val="28"/>
                <w:szCs w:val="28"/>
              </w:rPr>
              <w:t xml:space="preserve"> населенного пункта  </w:t>
            </w:r>
            <w:r w:rsidR="006525EE">
              <w:rPr>
                <w:sz w:val="28"/>
                <w:szCs w:val="28"/>
              </w:rPr>
              <w:t>с.</w:t>
            </w:r>
            <w:r w:rsidR="00947789">
              <w:rPr>
                <w:sz w:val="28"/>
                <w:szCs w:val="28"/>
              </w:rPr>
              <w:t>Скворчиха</w:t>
            </w:r>
            <w:r w:rsidR="006525EE">
              <w:rPr>
                <w:sz w:val="28"/>
                <w:szCs w:val="28"/>
              </w:rPr>
              <w:t>,</w:t>
            </w:r>
            <w:r w:rsidR="00A1111B">
              <w:rPr>
                <w:sz w:val="28"/>
                <w:szCs w:val="28"/>
              </w:rPr>
              <w:t xml:space="preserve"> </w:t>
            </w:r>
            <w:r w:rsidR="00D03A8E">
              <w:rPr>
                <w:sz w:val="28"/>
                <w:szCs w:val="28"/>
              </w:rPr>
              <w:t>Ишимбайского</w:t>
            </w:r>
            <w:r w:rsidRPr="00AD4F40">
              <w:rPr>
                <w:sz w:val="28"/>
                <w:szCs w:val="28"/>
              </w:rPr>
              <w:t xml:space="preserve"> района Республика Башкортостан</w:t>
            </w:r>
          </w:p>
        </w:tc>
        <w:tc>
          <w:tcPr>
            <w:tcW w:w="851" w:type="dxa"/>
          </w:tcPr>
          <w:p w:rsidR="005F5197" w:rsidRPr="000C1C5E" w:rsidRDefault="005F5197" w:rsidP="00C37CEB">
            <w:pPr>
              <w:pStyle w:val="af9"/>
              <w:spacing w:after="0" w:line="240" w:lineRule="auto"/>
              <w:ind w:left="0"/>
              <w:jc w:val="center"/>
              <w:rPr>
                <w:rFonts w:ascii="Times New Roman" w:hAnsi="Times New Roman"/>
                <w:sz w:val="28"/>
                <w:szCs w:val="28"/>
              </w:rPr>
            </w:pPr>
          </w:p>
        </w:tc>
      </w:tr>
      <w:tr w:rsidR="005F5197" w:rsidRPr="00AD4F40" w:rsidTr="003430C6">
        <w:tc>
          <w:tcPr>
            <w:tcW w:w="1135" w:type="dxa"/>
            <w:vAlign w:val="center"/>
          </w:tcPr>
          <w:p w:rsidR="005F5197" w:rsidRPr="00AD4F40" w:rsidRDefault="005F5197" w:rsidP="00C37CEB">
            <w:pPr>
              <w:ind w:firstLine="0"/>
              <w:contextualSpacing/>
              <w:jc w:val="center"/>
              <w:rPr>
                <w:rFonts w:ascii="Times New Roman" w:hAnsi="Times New Roman"/>
                <w:b/>
                <w:i/>
                <w:sz w:val="28"/>
                <w:szCs w:val="28"/>
              </w:rPr>
            </w:pPr>
          </w:p>
        </w:tc>
        <w:tc>
          <w:tcPr>
            <w:tcW w:w="7654" w:type="dxa"/>
          </w:tcPr>
          <w:p w:rsidR="005F5197" w:rsidRPr="00AD4F40" w:rsidRDefault="005F5197" w:rsidP="000E5B76">
            <w:pPr>
              <w:pStyle w:val="aff1"/>
              <w:spacing w:before="0" w:beforeAutospacing="0" w:after="0"/>
              <w:contextualSpacing/>
              <w:rPr>
                <w:sz w:val="28"/>
                <w:szCs w:val="28"/>
              </w:rPr>
            </w:pPr>
            <w:r w:rsidRPr="00AD4F40">
              <w:rPr>
                <w:sz w:val="28"/>
                <w:szCs w:val="28"/>
              </w:rPr>
              <w:t xml:space="preserve">Перспективная схема водопроводных сетей </w:t>
            </w:r>
            <w:r w:rsidR="006525EE">
              <w:rPr>
                <w:sz w:val="28"/>
                <w:szCs w:val="28"/>
              </w:rPr>
              <w:t xml:space="preserve"> с .</w:t>
            </w:r>
            <w:r w:rsidR="00947789">
              <w:rPr>
                <w:sz w:val="28"/>
                <w:szCs w:val="28"/>
              </w:rPr>
              <w:t>Скворчиха</w:t>
            </w:r>
            <w:r w:rsidR="006525EE">
              <w:rPr>
                <w:sz w:val="28"/>
                <w:szCs w:val="28"/>
              </w:rPr>
              <w:t xml:space="preserve">, </w:t>
            </w:r>
            <w:r w:rsidR="00D03A8E">
              <w:rPr>
                <w:sz w:val="28"/>
                <w:szCs w:val="28"/>
              </w:rPr>
              <w:t>Ишимбайского</w:t>
            </w:r>
            <w:r w:rsidRPr="00AD4F40">
              <w:rPr>
                <w:sz w:val="28"/>
                <w:szCs w:val="28"/>
              </w:rPr>
              <w:t xml:space="preserve"> района Республика Башкортостан</w:t>
            </w:r>
          </w:p>
        </w:tc>
        <w:tc>
          <w:tcPr>
            <w:tcW w:w="851" w:type="dxa"/>
          </w:tcPr>
          <w:p w:rsidR="005F5197" w:rsidRPr="000C1C5E" w:rsidRDefault="005F5197" w:rsidP="00C37CEB">
            <w:pPr>
              <w:pStyle w:val="af9"/>
              <w:spacing w:after="0" w:line="240" w:lineRule="auto"/>
              <w:ind w:left="0"/>
              <w:jc w:val="center"/>
              <w:rPr>
                <w:rFonts w:ascii="Times New Roman" w:hAnsi="Times New Roman"/>
                <w:sz w:val="28"/>
                <w:szCs w:val="28"/>
              </w:rPr>
            </w:pPr>
          </w:p>
        </w:tc>
      </w:tr>
    </w:tbl>
    <w:p w:rsidR="00542D7D" w:rsidRDefault="00542D7D" w:rsidP="00C37CEB">
      <w:pPr>
        <w:autoSpaceDE w:val="0"/>
        <w:spacing w:line="360" w:lineRule="auto"/>
        <w:ind w:firstLine="0"/>
        <w:contextualSpacing/>
        <w:jc w:val="center"/>
        <w:rPr>
          <w:rFonts w:ascii="Times New Roman" w:hAnsi="Times New Roman"/>
          <w:b/>
          <w:bCs/>
          <w:sz w:val="32"/>
          <w:szCs w:val="32"/>
        </w:rPr>
      </w:pPr>
    </w:p>
    <w:p w:rsidR="00542D7D" w:rsidRDefault="00542D7D" w:rsidP="00C37CEB">
      <w:pPr>
        <w:autoSpaceDE w:val="0"/>
        <w:spacing w:line="360" w:lineRule="auto"/>
        <w:ind w:firstLine="0"/>
        <w:contextualSpacing/>
        <w:jc w:val="center"/>
        <w:rPr>
          <w:rFonts w:ascii="Times New Roman" w:hAnsi="Times New Roman"/>
          <w:b/>
          <w:bCs/>
          <w:sz w:val="32"/>
          <w:szCs w:val="32"/>
        </w:rPr>
      </w:pPr>
    </w:p>
    <w:p w:rsidR="000E5B76" w:rsidRDefault="000E5B76" w:rsidP="00C37CEB">
      <w:pPr>
        <w:autoSpaceDE w:val="0"/>
        <w:spacing w:line="360" w:lineRule="auto"/>
        <w:ind w:firstLine="0"/>
        <w:contextualSpacing/>
        <w:jc w:val="center"/>
        <w:rPr>
          <w:rFonts w:ascii="Times New Roman" w:hAnsi="Times New Roman"/>
          <w:b/>
          <w:bCs/>
          <w:sz w:val="32"/>
          <w:szCs w:val="32"/>
        </w:rPr>
      </w:pPr>
    </w:p>
    <w:p w:rsidR="008823ED" w:rsidRPr="00C27028" w:rsidRDefault="008823ED" w:rsidP="00C37CEB">
      <w:pPr>
        <w:autoSpaceDE w:val="0"/>
        <w:spacing w:line="360" w:lineRule="auto"/>
        <w:ind w:firstLine="0"/>
        <w:contextualSpacing/>
        <w:jc w:val="center"/>
        <w:rPr>
          <w:rFonts w:ascii="Times New Roman" w:hAnsi="Times New Roman"/>
          <w:b/>
          <w:bCs/>
          <w:sz w:val="32"/>
          <w:szCs w:val="32"/>
        </w:rPr>
      </w:pPr>
      <w:r w:rsidRPr="00C27028">
        <w:rPr>
          <w:rFonts w:ascii="Times New Roman" w:hAnsi="Times New Roman"/>
          <w:b/>
          <w:bCs/>
          <w:sz w:val="32"/>
          <w:szCs w:val="32"/>
        </w:rPr>
        <w:lastRenderedPageBreak/>
        <w:t>1.  Паспорт программы</w:t>
      </w:r>
    </w:p>
    <w:p w:rsidR="008823ED" w:rsidRPr="00702EBE" w:rsidRDefault="008823ED" w:rsidP="00C37CEB">
      <w:pPr>
        <w:autoSpaceDE w:val="0"/>
        <w:spacing w:line="360" w:lineRule="auto"/>
        <w:ind w:firstLine="567"/>
        <w:contextualSpacing/>
        <w:rPr>
          <w:rFonts w:ascii="Times New Roman" w:hAnsi="Times New Roman"/>
          <w:b/>
          <w:bCs/>
          <w:sz w:val="28"/>
          <w:szCs w:val="28"/>
          <w:u w:val="single"/>
        </w:rPr>
      </w:pPr>
      <w:r w:rsidRPr="00702EBE">
        <w:rPr>
          <w:rFonts w:ascii="Times New Roman" w:hAnsi="Times New Roman"/>
          <w:b/>
          <w:bCs/>
          <w:sz w:val="28"/>
          <w:szCs w:val="28"/>
          <w:u w:val="single"/>
        </w:rPr>
        <w:t>Наименование</w:t>
      </w:r>
    </w:p>
    <w:p w:rsidR="008823ED" w:rsidRPr="00702EBE" w:rsidRDefault="008823ED" w:rsidP="00C37CEB">
      <w:pPr>
        <w:autoSpaceDE w:val="0"/>
        <w:spacing w:line="360" w:lineRule="auto"/>
        <w:ind w:firstLine="567"/>
        <w:contextualSpacing/>
        <w:rPr>
          <w:rFonts w:ascii="Times New Roman" w:hAnsi="Times New Roman"/>
          <w:sz w:val="28"/>
          <w:szCs w:val="28"/>
        </w:rPr>
      </w:pPr>
      <w:r w:rsidRPr="00702EBE">
        <w:rPr>
          <w:rFonts w:ascii="Times New Roman" w:hAnsi="Times New Roman"/>
          <w:sz w:val="28"/>
          <w:szCs w:val="28"/>
        </w:rPr>
        <w:t xml:space="preserve">Генеральная схема водоснабжения </w:t>
      </w:r>
      <w:r w:rsidR="00D03A8E">
        <w:rPr>
          <w:rFonts w:ascii="Times New Roman" w:hAnsi="Times New Roman"/>
          <w:sz w:val="28"/>
          <w:szCs w:val="28"/>
        </w:rPr>
        <w:t>Скворчихинского</w:t>
      </w:r>
      <w:r w:rsidRPr="00702EBE">
        <w:rPr>
          <w:rFonts w:ascii="Times New Roman" w:hAnsi="Times New Roman"/>
          <w:sz w:val="28"/>
          <w:szCs w:val="28"/>
        </w:rPr>
        <w:t xml:space="preserve"> сельского поселения </w:t>
      </w:r>
      <w:r w:rsidR="00D03A8E">
        <w:rPr>
          <w:rFonts w:ascii="Times New Roman" w:hAnsi="Times New Roman"/>
          <w:sz w:val="28"/>
          <w:szCs w:val="28"/>
        </w:rPr>
        <w:t>Ишимбайс</w:t>
      </w:r>
      <w:r w:rsidR="00236F00">
        <w:rPr>
          <w:rFonts w:ascii="Times New Roman" w:hAnsi="Times New Roman"/>
          <w:sz w:val="28"/>
          <w:szCs w:val="28"/>
        </w:rPr>
        <w:t>кого</w:t>
      </w:r>
      <w:r w:rsidRPr="00702EBE">
        <w:rPr>
          <w:rFonts w:ascii="Times New Roman" w:hAnsi="Times New Roman"/>
          <w:sz w:val="28"/>
          <w:szCs w:val="28"/>
        </w:rPr>
        <w:t xml:space="preserve"> района Республики Башкортостан разработана во исполнение приказа Министерства ЖКХ РБ от 9.11.01 №125.</w:t>
      </w:r>
    </w:p>
    <w:p w:rsidR="008823ED" w:rsidRPr="00702EBE" w:rsidRDefault="008823ED" w:rsidP="00C37CEB">
      <w:pPr>
        <w:autoSpaceDE w:val="0"/>
        <w:spacing w:line="360" w:lineRule="auto"/>
        <w:ind w:firstLine="567"/>
        <w:contextualSpacing/>
        <w:rPr>
          <w:rFonts w:ascii="Times New Roman" w:hAnsi="Times New Roman"/>
          <w:sz w:val="28"/>
          <w:szCs w:val="28"/>
        </w:rPr>
      </w:pPr>
      <w:r w:rsidRPr="00702EBE">
        <w:rPr>
          <w:rFonts w:ascii="Times New Roman" w:hAnsi="Times New Roman"/>
          <w:sz w:val="28"/>
          <w:szCs w:val="28"/>
        </w:rPr>
        <w:t>На стадии генеральной схемы решаются вопросы обеспечения водой питьевого качества на 2014 год и на перспективу (2024 г.) населения, объектов соцкультбыта, промышленных предприятий, приусадебных участков и водопой скота, находящегося в личной собственности граждан.</w:t>
      </w:r>
    </w:p>
    <w:p w:rsidR="008823ED" w:rsidRPr="00702EBE" w:rsidRDefault="008823ED" w:rsidP="00C37CEB">
      <w:pPr>
        <w:autoSpaceDE w:val="0"/>
        <w:spacing w:line="360" w:lineRule="auto"/>
        <w:ind w:firstLine="567"/>
        <w:contextualSpacing/>
        <w:rPr>
          <w:rFonts w:ascii="Times New Roman" w:hAnsi="Times New Roman"/>
          <w:b/>
          <w:bCs/>
          <w:sz w:val="28"/>
          <w:szCs w:val="28"/>
          <w:u w:val="single"/>
        </w:rPr>
      </w:pPr>
      <w:r w:rsidRPr="00702EBE">
        <w:rPr>
          <w:rFonts w:ascii="Times New Roman" w:hAnsi="Times New Roman"/>
          <w:b/>
          <w:bCs/>
          <w:sz w:val="28"/>
          <w:szCs w:val="28"/>
          <w:u w:val="single"/>
        </w:rPr>
        <w:t>Инициатор проекта (муниципальный заказчик)</w:t>
      </w:r>
    </w:p>
    <w:p w:rsidR="008823ED" w:rsidRPr="00702EBE" w:rsidRDefault="008823ED" w:rsidP="00C37CEB">
      <w:pPr>
        <w:autoSpaceDE w:val="0"/>
        <w:spacing w:line="360" w:lineRule="auto"/>
        <w:ind w:firstLine="567"/>
        <w:contextualSpacing/>
        <w:rPr>
          <w:rFonts w:ascii="Times New Roman" w:hAnsi="Times New Roman"/>
          <w:sz w:val="28"/>
          <w:szCs w:val="28"/>
        </w:rPr>
      </w:pPr>
      <w:r w:rsidRPr="00702EBE">
        <w:rPr>
          <w:rFonts w:ascii="Times New Roman" w:hAnsi="Times New Roman"/>
          <w:sz w:val="28"/>
          <w:szCs w:val="28"/>
        </w:rPr>
        <w:t xml:space="preserve">Администрация </w:t>
      </w:r>
      <w:r w:rsidR="00D03A8E">
        <w:rPr>
          <w:rFonts w:ascii="Times New Roman" w:hAnsi="Times New Roman"/>
          <w:sz w:val="28"/>
          <w:szCs w:val="28"/>
        </w:rPr>
        <w:t>Скворчихинского</w:t>
      </w:r>
      <w:r w:rsidR="0032161E">
        <w:rPr>
          <w:rFonts w:ascii="Times New Roman" w:hAnsi="Times New Roman"/>
          <w:sz w:val="28"/>
          <w:szCs w:val="28"/>
        </w:rPr>
        <w:t xml:space="preserve"> </w:t>
      </w:r>
      <w:r w:rsidRPr="00702EBE">
        <w:rPr>
          <w:rFonts w:ascii="Times New Roman" w:hAnsi="Times New Roman"/>
          <w:sz w:val="28"/>
          <w:szCs w:val="28"/>
        </w:rPr>
        <w:t xml:space="preserve"> сельского поселения муниципального района </w:t>
      </w:r>
      <w:r w:rsidR="00D03A8E">
        <w:rPr>
          <w:rFonts w:ascii="Times New Roman" w:hAnsi="Times New Roman"/>
          <w:sz w:val="28"/>
          <w:szCs w:val="28"/>
        </w:rPr>
        <w:t>Ишимбайский</w:t>
      </w:r>
      <w:r w:rsidRPr="00702EBE">
        <w:rPr>
          <w:rFonts w:ascii="Times New Roman" w:hAnsi="Times New Roman"/>
          <w:sz w:val="28"/>
          <w:szCs w:val="28"/>
        </w:rPr>
        <w:t xml:space="preserve"> район Республики Башкортостан.</w:t>
      </w:r>
    </w:p>
    <w:p w:rsidR="008823ED" w:rsidRPr="00702EBE" w:rsidRDefault="008823ED" w:rsidP="00C37CEB">
      <w:pPr>
        <w:autoSpaceDE w:val="0"/>
        <w:spacing w:line="360" w:lineRule="auto"/>
        <w:ind w:firstLine="567"/>
        <w:contextualSpacing/>
        <w:rPr>
          <w:rFonts w:ascii="Times New Roman" w:hAnsi="Times New Roman"/>
          <w:b/>
          <w:bCs/>
          <w:sz w:val="28"/>
          <w:szCs w:val="28"/>
          <w:u w:val="single"/>
        </w:rPr>
      </w:pPr>
      <w:r w:rsidRPr="00702EBE">
        <w:rPr>
          <w:rFonts w:ascii="Times New Roman" w:hAnsi="Times New Roman"/>
          <w:b/>
          <w:bCs/>
          <w:sz w:val="28"/>
          <w:szCs w:val="28"/>
          <w:u w:val="single"/>
        </w:rPr>
        <w:t>Местонахождение проекта</w:t>
      </w:r>
    </w:p>
    <w:p w:rsidR="008823ED" w:rsidRPr="00C27028" w:rsidRDefault="008823ED" w:rsidP="00C37CEB">
      <w:pPr>
        <w:autoSpaceDE w:val="0"/>
        <w:spacing w:line="360" w:lineRule="auto"/>
        <w:ind w:firstLine="567"/>
        <w:contextualSpacing/>
        <w:rPr>
          <w:rFonts w:ascii="Times New Roman" w:hAnsi="Times New Roman"/>
          <w:sz w:val="32"/>
          <w:szCs w:val="32"/>
        </w:rPr>
      </w:pPr>
      <w:r w:rsidRPr="00702EBE">
        <w:rPr>
          <w:rFonts w:ascii="Times New Roman" w:hAnsi="Times New Roman"/>
          <w:sz w:val="28"/>
          <w:szCs w:val="28"/>
        </w:rPr>
        <w:t>Россия, Республика Башкортостан</w:t>
      </w:r>
      <w:r w:rsidR="0032161E">
        <w:rPr>
          <w:rFonts w:ascii="Times New Roman" w:hAnsi="Times New Roman"/>
          <w:sz w:val="28"/>
          <w:szCs w:val="28"/>
        </w:rPr>
        <w:t xml:space="preserve"> </w:t>
      </w:r>
      <w:r w:rsidR="00D03A8E">
        <w:rPr>
          <w:rFonts w:ascii="Times New Roman" w:hAnsi="Times New Roman"/>
          <w:sz w:val="28"/>
          <w:szCs w:val="28"/>
        </w:rPr>
        <w:t>Ишимбайский</w:t>
      </w:r>
      <w:r w:rsidRPr="00702EBE">
        <w:rPr>
          <w:rFonts w:ascii="Times New Roman" w:hAnsi="Times New Roman"/>
          <w:sz w:val="28"/>
          <w:szCs w:val="28"/>
        </w:rPr>
        <w:t xml:space="preserve"> район, село </w:t>
      </w:r>
      <w:r w:rsidR="00D03A8E">
        <w:rPr>
          <w:rFonts w:ascii="Times New Roman" w:hAnsi="Times New Roman"/>
          <w:sz w:val="28"/>
          <w:szCs w:val="28"/>
        </w:rPr>
        <w:t>Скворчиха</w:t>
      </w:r>
      <w:r w:rsidRPr="00C27028">
        <w:rPr>
          <w:rFonts w:ascii="Times New Roman" w:hAnsi="Times New Roman"/>
          <w:sz w:val="32"/>
          <w:szCs w:val="32"/>
        </w:rPr>
        <w:t xml:space="preserve">.  </w:t>
      </w:r>
    </w:p>
    <w:p w:rsidR="008823ED" w:rsidRPr="00702EBE" w:rsidRDefault="008823ED" w:rsidP="00C37CEB">
      <w:pPr>
        <w:autoSpaceDE w:val="0"/>
        <w:spacing w:line="360" w:lineRule="auto"/>
        <w:ind w:firstLine="567"/>
        <w:contextualSpacing/>
        <w:rPr>
          <w:rFonts w:ascii="Times New Roman" w:hAnsi="Times New Roman"/>
          <w:b/>
          <w:bCs/>
          <w:sz w:val="28"/>
          <w:szCs w:val="28"/>
          <w:u w:val="single"/>
        </w:rPr>
      </w:pPr>
      <w:r w:rsidRPr="00702EBE">
        <w:rPr>
          <w:rFonts w:ascii="Times New Roman" w:hAnsi="Times New Roman"/>
          <w:b/>
          <w:bCs/>
          <w:sz w:val="28"/>
          <w:szCs w:val="28"/>
          <w:u w:val="single"/>
        </w:rPr>
        <w:t xml:space="preserve">Нормативно-правовая база для разработки схемы </w:t>
      </w:r>
    </w:p>
    <w:p w:rsidR="008823ED" w:rsidRPr="00D05172" w:rsidRDefault="008823ED" w:rsidP="00C37CEB">
      <w:pPr>
        <w:numPr>
          <w:ilvl w:val="0"/>
          <w:numId w:val="17"/>
        </w:numPr>
        <w:autoSpaceDE w:val="0"/>
        <w:spacing w:line="360" w:lineRule="auto"/>
        <w:contextualSpacing/>
        <w:rPr>
          <w:rFonts w:ascii="Times New Roman" w:hAnsi="Times New Roman"/>
          <w:sz w:val="28"/>
          <w:szCs w:val="28"/>
        </w:rPr>
      </w:pPr>
      <w:r w:rsidRPr="00D05172">
        <w:rPr>
          <w:rFonts w:ascii="Times New Roman" w:hAnsi="Times New Roman"/>
          <w:sz w:val="28"/>
          <w:szCs w:val="28"/>
        </w:rPr>
        <w:t>Федеральный закон от 7 декабря 2011 года № 416-ФЗ «О водоснабжении и водоотведении»</w:t>
      </w:r>
      <w:r w:rsidR="00702EBE" w:rsidRPr="00D05172">
        <w:rPr>
          <w:rFonts w:ascii="Times New Roman" w:hAnsi="Times New Roman"/>
          <w:sz w:val="28"/>
          <w:szCs w:val="28"/>
        </w:rPr>
        <w:t>;</w:t>
      </w:r>
    </w:p>
    <w:p w:rsidR="008823ED" w:rsidRPr="00D05172" w:rsidRDefault="008823ED" w:rsidP="00C37CEB">
      <w:pPr>
        <w:numPr>
          <w:ilvl w:val="0"/>
          <w:numId w:val="17"/>
        </w:numPr>
        <w:autoSpaceDE w:val="0"/>
        <w:spacing w:line="360" w:lineRule="auto"/>
        <w:contextualSpacing/>
        <w:rPr>
          <w:rFonts w:ascii="Times New Roman" w:hAnsi="Times New Roman"/>
          <w:sz w:val="28"/>
          <w:szCs w:val="28"/>
        </w:rPr>
      </w:pPr>
      <w:r w:rsidRPr="00D05172">
        <w:rPr>
          <w:rFonts w:ascii="Times New Roman" w:hAnsi="Times New Roman"/>
          <w:sz w:val="28"/>
          <w:szCs w:val="28"/>
        </w:rPr>
        <w:t>Федеральный закон от 30 декабря 2004 года № 210-ФЗ «Об основах регулирования тарифов организаций коммунального комплекса»;</w:t>
      </w:r>
    </w:p>
    <w:p w:rsidR="008823ED" w:rsidRPr="00D05172" w:rsidRDefault="008823ED" w:rsidP="00C37CEB">
      <w:pPr>
        <w:numPr>
          <w:ilvl w:val="0"/>
          <w:numId w:val="17"/>
        </w:numPr>
        <w:autoSpaceDE w:val="0"/>
        <w:spacing w:line="360" w:lineRule="auto"/>
        <w:contextualSpacing/>
        <w:rPr>
          <w:rFonts w:ascii="Times New Roman" w:hAnsi="Times New Roman"/>
          <w:sz w:val="28"/>
          <w:szCs w:val="28"/>
        </w:rPr>
      </w:pPr>
      <w:r w:rsidRPr="00D05172">
        <w:rPr>
          <w:rFonts w:ascii="Times New Roman" w:hAnsi="Times New Roman"/>
          <w:sz w:val="28"/>
          <w:szCs w:val="28"/>
        </w:rPr>
        <w:t xml:space="preserve">Постановление Правительства РФ от 5 сентября </w:t>
      </w:r>
      <w:smartTag w:uri="urn:schemas-microsoft-com:office:smarttags" w:element="metricconverter">
        <w:smartTagPr>
          <w:attr w:name="ProductID" w:val="2013 г"/>
        </w:smartTagPr>
        <w:r w:rsidRPr="00D05172">
          <w:rPr>
            <w:rFonts w:ascii="Times New Roman" w:hAnsi="Times New Roman"/>
            <w:sz w:val="28"/>
            <w:szCs w:val="28"/>
          </w:rPr>
          <w:t>2013 г</w:t>
        </w:r>
      </w:smartTag>
      <w:r w:rsidRPr="00D05172">
        <w:rPr>
          <w:rFonts w:ascii="Times New Roman" w:hAnsi="Times New Roman"/>
          <w:sz w:val="28"/>
          <w:szCs w:val="28"/>
        </w:rPr>
        <w:t>. номер 782 «О схемах водоснабжения и водоотведения»;</w:t>
      </w:r>
    </w:p>
    <w:p w:rsidR="008823ED" w:rsidRPr="00D05172" w:rsidRDefault="008823ED" w:rsidP="00C37CEB">
      <w:pPr>
        <w:numPr>
          <w:ilvl w:val="0"/>
          <w:numId w:val="17"/>
        </w:numPr>
        <w:autoSpaceDE w:val="0"/>
        <w:spacing w:line="360" w:lineRule="auto"/>
        <w:contextualSpacing/>
        <w:rPr>
          <w:rFonts w:ascii="Times New Roman" w:hAnsi="Times New Roman"/>
          <w:sz w:val="28"/>
          <w:szCs w:val="28"/>
        </w:rPr>
      </w:pPr>
      <w:r w:rsidRPr="00D05172">
        <w:rPr>
          <w:rFonts w:ascii="Times New Roman" w:hAnsi="Times New Roman"/>
          <w:sz w:val="28"/>
          <w:szCs w:val="28"/>
        </w:rPr>
        <w:t>Водный кодекс Российской Федерации (Собрание законодательства Российской Федерации, 2006, N 23, ст. 2381; N 50, ст. 5279; 2007, N 26, ст. 3075; 2008, N 29, ст. 3418; N 30, ст. 3616; 2009, N 30, ст. 3735; N 52, ст. 6441; 2011, N 1, ст. 32), положений СНиП 2.04.02-84* «Водоснабжение. Наружные</w:t>
      </w:r>
      <w:r w:rsidRPr="00D05172">
        <w:rPr>
          <w:rFonts w:ascii="Times New Roman" w:hAnsi="Times New Roman"/>
          <w:sz w:val="28"/>
          <w:szCs w:val="28"/>
          <w:lang w:eastAsia="en-US"/>
        </w:rPr>
        <w:t xml:space="preserve"> </w:t>
      </w:r>
      <w:r w:rsidRPr="00D05172">
        <w:rPr>
          <w:rFonts w:ascii="Times New Roman" w:hAnsi="Times New Roman"/>
          <w:sz w:val="28"/>
          <w:szCs w:val="28"/>
        </w:rPr>
        <w:t>сети и сооружения» (Официальное издание, М.: ФГУП ЦПП, 2004.Дата редакции: 01.01.2004), территориальных строительных нормативов</w:t>
      </w:r>
    </w:p>
    <w:p w:rsidR="008823ED" w:rsidRPr="00D05172" w:rsidRDefault="008823ED" w:rsidP="00C37CEB">
      <w:pPr>
        <w:numPr>
          <w:ilvl w:val="0"/>
          <w:numId w:val="17"/>
        </w:numPr>
        <w:autoSpaceDE w:val="0"/>
        <w:spacing w:line="360" w:lineRule="auto"/>
        <w:contextualSpacing/>
        <w:rPr>
          <w:rFonts w:ascii="Times New Roman" w:hAnsi="Times New Roman"/>
          <w:sz w:val="28"/>
          <w:szCs w:val="28"/>
        </w:rPr>
      </w:pPr>
      <w:r w:rsidRPr="00D05172">
        <w:rPr>
          <w:rFonts w:ascii="Times New Roman" w:hAnsi="Times New Roman"/>
          <w:sz w:val="28"/>
          <w:szCs w:val="28"/>
        </w:rPr>
        <w:t>СанПиН 2.1.4.1110-02 «Зоны санитарной охраны источников водоснабжения и водопроводов питьевого назначения»</w:t>
      </w:r>
    </w:p>
    <w:p w:rsidR="008823ED" w:rsidRPr="00D05172" w:rsidRDefault="008823ED" w:rsidP="00C37CEB">
      <w:pPr>
        <w:numPr>
          <w:ilvl w:val="0"/>
          <w:numId w:val="17"/>
        </w:numPr>
        <w:autoSpaceDE w:val="0"/>
        <w:spacing w:line="360" w:lineRule="auto"/>
        <w:contextualSpacing/>
        <w:rPr>
          <w:rFonts w:ascii="Times New Roman" w:hAnsi="Times New Roman"/>
          <w:sz w:val="28"/>
          <w:szCs w:val="28"/>
        </w:rPr>
      </w:pPr>
      <w:r w:rsidRPr="00D05172">
        <w:rPr>
          <w:rFonts w:ascii="Times New Roman" w:hAnsi="Times New Roman"/>
          <w:sz w:val="28"/>
          <w:szCs w:val="28"/>
        </w:rPr>
        <w:lastRenderedPageBreak/>
        <w:t>СанПиН 2.1.4.1074-01 "Питьевая вода. Гигиенические требования к качеству воды централизованных систем питьевого во</w:t>
      </w:r>
      <w:r>
        <w:rPr>
          <w:rFonts w:ascii="Times New Roman" w:hAnsi="Times New Roman"/>
          <w:sz w:val="28"/>
          <w:szCs w:val="28"/>
        </w:rPr>
        <w:t>доснабжения. Контроль качества"</w:t>
      </w:r>
    </w:p>
    <w:p w:rsidR="008823ED" w:rsidRPr="00D05172" w:rsidRDefault="008823ED" w:rsidP="00C37CEB">
      <w:pPr>
        <w:numPr>
          <w:ilvl w:val="0"/>
          <w:numId w:val="17"/>
        </w:numPr>
        <w:autoSpaceDE w:val="0"/>
        <w:spacing w:line="360" w:lineRule="auto"/>
        <w:contextualSpacing/>
        <w:rPr>
          <w:rFonts w:ascii="Times New Roman" w:hAnsi="Times New Roman"/>
          <w:sz w:val="28"/>
          <w:szCs w:val="28"/>
        </w:rPr>
      </w:pPr>
      <w:r w:rsidRPr="00D05172">
        <w:rPr>
          <w:rFonts w:ascii="Times New Roman" w:hAnsi="Times New Roman"/>
          <w:sz w:val="28"/>
          <w:szCs w:val="28"/>
        </w:rPr>
        <w:t>СП 31.13330.2012 «Водоснабжение. Наружные сети и сооружения».</w:t>
      </w:r>
    </w:p>
    <w:p w:rsidR="008823ED" w:rsidRPr="00D05172" w:rsidRDefault="008823ED" w:rsidP="00C37CEB">
      <w:pPr>
        <w:numPr>
          <w:ilvl w:val="0"/>
          <w:numId w:val="17"/>
        </w:numPr>
        <w:autoSpaceDE w:val="0"/>
        <w:spacing w:line="360" w:lineRule="auto"/>
        <w:contextualSpacing/>
        <w:rPr>
          <w:rFonts w:ascii="Times New Roman" w:hAnsi="Times New Roman"/>
          <w:sz w:val="28"/>
          <w:szCs w:val="28"/>
        </w:rPr>
      </w:pPr>
      <w:r w:rsidRPr="00D05172">
        <w:rPr>
          <w:rFonts w:ascii="Times New Roman" w:hAnsi="Times New Roman"/>
          <w:sz w:val="28"/>
          <w:szCs w:val="28"/>
        </w:rPr>
        <w:t>Актуализированная редакция СНИП 2.04.02-84* Приказ Министерства регионального развития Российской Федерации от 29 декабря 2011 года № 635/14;</w:t>
      </w:r>
    </w:p>
    <w:p w:rsidR="008823ED" w:rsidRPr="00D05172" w:rsidRDefault="008823ED" w:rsidP="00C37CEB">
      <w:pPr>
        <w:numPr>
          <w:ilvl w:val="0"/>
          <w:numId w:val="17"/>
        </w:numPr>
        <w:autoSpaceDE w:val="0"/>
        <w:spacing w:line="360" w:lineRule="auto"/>
        <w:contextualSpacing/>
        <w:rPr>
          <w:rFonts w:ascii="Times New Roman" w:hAnsi="Times New Roman"/>
          <w:sz w:val="28"/>
          <w:szCs w:val="28"/>
        </w:rPr>
      </w:pPr>
      <w:r w:rsidRPr="00D05172">
        <w:rPr>
          <w:rFonts w:ascii="Times New Roman" w:hAnsi="Times New Roman"/>
          <w:sz w:val="28"/>
          <w:szCs w:val="28"/>
        </w:rPr>
        <w:t>Актуализированная редакция СНИП 2.04.03-85* Приказ Министерства регионального развития Российской Федерации № 635/11 СП (Свод правил) от 29 декабря 2011 года № 13330 2012;</w:t>
      </w:r>
    </w:p>
    <w:p w:rsidR="008823ED" w:rsidRPr="00D05172" w:rsidRDefault="008823ED" w:rsidP="00C37CEB">
      <w:pPr>
        <w:numPr>
          <w:ilvl w:val="0"/>
          <w:numId w:val="17"/>
        </w:numPr>
        <w:autoSpaceDE w:val="0"/>
        <w:spacing w:line="360" w:lineRule="auto"/>
        <w:contextualSpacing/>
        <w:rPr>
          <w:rFonts w:ascii="Times New Roman" w:hAnsi="Times New Roman"/>
          <w:sz w:val="28"/>
          <w:szCs w:val="28"/>
        </w:rPr>
      </w:pPr>
      <w:r w:rsidRPr="00D05172">
        <w:rPr>
          <w:rFonts w:ascii="Times New Roman" w:hAnsi="Times New Roman"/>
          <w:sz w:val="28"/>
          <w:szCs w:val="28"/>
        </w:rPr>
        <w:t>СНиП 2.04.01-85* «Внутренний водопровод и канализация зданий» (Официальное издание), М.: ГУП ЦПП, 2003. Дата редакции: 01.01.2003;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w:t>
      </w:r>
    </w:p>
    <w:p w:rsidR="008823ED" w:rsidRPr="00D05172" w:rsidRDefault="00576F8F" w:rsidP="00C37CEB">
      <w:pPr>
        <w:numPr>
          <w:ilvl w:val="0"/>
          <w:numId w:val="17"/>
        </w:numPr>
        <w:autoSpaceDE w:val="0"/>
        <w:spacing w:line="360" w:lineRule="auto"/>
        <w:contextualSpacing/>
        <w:rPr>
          <w:rFonts w:ascii="Times New Roman" w:hAnsi="Times New Roman"/>
          <w:sz w:val="28"/>
          <w:szCs w:val="28"/>
        </w:rPr>
      </w:pPr>
      <w:hyperlink r:id="rId7" w:history="1">
        <w:r w:rsidR="008823ED" w:rsidRPr="008823ED">
          <w:rPr>
            <w:rStyle w:val="af6"/>
            <w:rFonts w:ascii="Times New Roman" w:hAnsi="Times New Roman"/>
            <w:color w:val="auto"/>
            <w:sz w:val="28"/>
            <w:szCs w:val="28"/>
            <w:u w:val="none"/>
          </w:rPr>
          <w:t>Водоснабжение и водоотведение</w:t>
        </w:r>
      </w:hyperlink>
      <w:r w:rsidR="008823ED" w:rsidRPr="00D05172">
        <w:rPr>
          <w:rFonts w:ascii="Times New Roman" w:hAnsi="Times New Roman"/>
          <w:sz w:val="28"/>
          <w:szCs w:val="28"/>
        </w:rPr>
        <w:t xml:space="preserve"> Автор: Колова А.Ф., Пазенко Т.Я.</w:t>
      </w:r>
    </w:p>
    <w:p w:rsidR="008823ED" w:rsidRPr="00D05172" w:rsidRDefault="008823ED" w:rsidP="00C37CEB">
      <w:pPr>
        <w:numPr>
          <w:ilvl w:val="0"/>
          <w:numId w:val="17"/>
        </w:numPr>
        <w:autoSpaceDE w:val="0"/>
        <w:spacing w:line="360" w:lineRule="auto"/>
        <w:contextualSpacing/>
        <w:rPr>
          <w:rFonts w:ascii="Times New Roman" w:hAnsi="Times New Roman"/>
          <w:sz w:val="28"/>
          <w:szCs w:val="28"/>
        </w:rPr>
      </w:pPr>
      <w:r w:rsidRPr="00D05172">
        <w:rPr>
          <w:rFonts w:ascii="Times New Roman" w:hAnsi="Times New Roman"/>
          <w:sz w:val="28"/>
          <w:szCs w:val="28"/>
        </w:rPr>
        <w:t>Шевелев. Таблицы для гидра</w:t>
      </w:r>
      <w:r>
        <w:rPr>
          <w:rFonts w:ascii="Times New Roman" w:hAnsi="Times New Roman"/>
          <w:sz w:val="28"/>
          <w:szCs w:val="28"/>
        </w:rPr>
        <w:t>влического расчета труб.</w:t>
      </w:r>
      <w:r w:rsidRPr="00D05172">
        <w:rPr>
          <w:rFonts w:ascii="Times New Roman" w:hAnsi="Times New Roman"/>
          <w:sz w:val="28"/>
          <w:szCs w:val="28"/>
        </w:rPr>
        <w:t xml:space="preserve"> </w:t>
      </w:r>
      <w:r>
        <w:rPr>
          <w:rFonts w:ascii="Times New Roman" w:hAnsi="Times New Roman"/>
          <w:sz w:val="28"/>
          <w:szCs w:val="28"/>
        </w:rPr>
        <w:t>1973</w:t>
      </w:r>
      <w:r>
        <w:rPr>
          <w:rFonts w:ascii="Times New Roman" w:hAnsi="Times New Roman"/>
          <w:sz w:val="28"/>
          <w:szCs w:val="28"/>
          <w:lang w:val="en-US"/>
        </w:rPr>
        <w:t>.</w:t>
      </w:r>
    </w:p>
    <w:p w:rsidR="008823ED" w:rsidRPr="00D05172" w:rsidRDefault="008823ED" w:rsidP="00C37CEB">
      <w:pPr>
        <w:numPr>
          <w:ilvl w:val="0"/>
          <w:numId w:val="17"/>
        </w:numPr>
        <w:autoSpaceDE w:val="0"/>
        <w:spacing w:line="360" w:lineRule="auto"/>
        <w:contextualSpacing/>
        <w:rPr>
          <w:rFonts w:ascii="Times New Roman" w:hAnsi="Times New Roman"/>
          <w:sz w:val="28"/>
          <w:szCs w:val="28"/>
        </w:rPr>
      </w:pPr>
      <w:r w:rsidRPr="00D05172">
        <w:rPr>
          <w:rFonts w:ascii="Times New Roman" w:hAnsi="Times New Roman"/>
          <w:sz w:val="28"/>
          <w:szCs w:val="28"/>
        </w:rPr>
        <w:t>Журавлев. Справо</w:t>
      </w:r>
      <w:r>
        <w:rPr>
          <w:rFonts w:ascii="Times New Roman" w:hAnsi="Times New Roman"/>
          <w:sz w:val="28"/>
          <w:szCs w:val="28"/>
        </w:rPr>
        <w:t>чник мастера-сантехника. 1981</w:t>
      </w:r>
    </w:p>
    <w:p w:rsidR="008823ED" w:rsidRPr="00D05172" w:rsidRDefault="008823ED" w:rsidP="00C37CEB">
      <w:pPr>
        <w:numPr>
          <w:ilvl w:val="0"/>
          <w:numId w:val="17"/>
        </w:numPr>
        <w:autoSpaceDE w:val="0"/>
        <w:spacing w:line="360" w:lineRule="auto"/>
        <w:contextualSpacing/>
        <w:rPr>
          <w:rFonts w:ascii="Times New Roman" w:hAnsi="Times New Roman"/>
          <w:sz w:val="28"/>
          <w:szCs w:val="28"/>
        </w:rPr>
      </w:pPr>
      <w:r w:rsidRPr="00D05172">
        <w:rPr>
          <w:rFonts w:ascii="Times New Roman" w:hAnsi="Times New Roman"/>
          <w:sz w:val="28"/>
          <w:szCs w:val="28"/>
        </w:rPr>
        <w:t>N</w:t>
      </w:r>
      <w:r>
        <w:rPr>
          <w:rFonts w:ascii="Times New Roman" w:hAnsi="Times New Roman"/>
          <w:sz w:val="28"/>
          <w:szCs w:val="28"/>
        </w:rPr>
        <w:t>PG. Пластмассовые трубы. 2000</w:t>
      </w:r>
    </w:p>
    <w:p w:rsidR="008823ED" w:rsidRPr="00D05172" w:rsidRDefault="008823ED" w:rsidP="00C37CEB">
      <w:pPr>
        <w:numPr>
          <w:ilvl w:val="0"/>
          <w:numId w:val="17"/>
        </w:numPr>
        <w:autoSpaceDE w:val="0"/>
        <w:spacing w:line="360" w:lineRule="auto"/>
        <w:contextualSpacing/>
        <w:rPr>
          <w:rFonts w:ascii="Times New Roman" w:hAnsi="Times New Roman"/>
          <w:sz w:val="28"/>
          <w:szCs w:val="28"/>
        </w:rPr>
      </w:pPr>
      <w:r w:rsidRPr="00D05172">
        <w:rPr>
          <w:rFonts w:ascii="Times New Roman" w:hAnsi="Times New Roman"/>
          <w:sz w:val="28"/>
          <w:szCs w:val="28"/>
        </w:rPr>
        <w:t>WBA. Вода и трубы. 2003</w:t>
      </w:r>
    </w:p>
    <w:p w:rsidR="008823ED" w:rsidRPr="00D05172" w:rsidRDefault="008823ED" w:rsidP="00C37CEB">
      <w:pPr>
        <w:numPr>
          <w:ilvl w:val="0"/>
          <w:numId w:val="17"/>
        </w:numPr>
        <w:autoSpaceDE w:val="0"/>
        <w:spacing w:line="360" w:lineRule="auto"/>
        <w:contextualSpacing/>
        <w:rPr>
          <w:rFonts w:ascii="Times New Roman" w:hAnsi="Times New Roman"/>
          <w:sz w:val="28"/>
          <w:szCs w:val="28"/>
        </w:rPr>
      </w:pPr>
      <w:r w:rsidRPr="00D05172">
        <w:rPr>
          <w:rFonts w:ascii="Times New Roman" w:hAnsi="Times New Roman"/>
          <w:sz w:val="28"/>
          <w:szCs w:val="28"/>
        </w:rPr>
        <w:t>Варгафтик Н.Б. Справочник по теплопровод</w:t>
      </w:r>
      <w:r>
        <w:rPr>
          <w:rFonts w:ascii="Times New Roman" w:hAnsi="Times New Roman"/>
          <w:sz w:val="28"/>
          <w:szCs w:val="28"/>
        </w:rPr>
        <w:t>ности жидкостей и газов. 1990</w:t>
      </w:r>
    </w:p>
    <w:p w:rsidR="008823ED" w:rsidRPr="00D05172" w:rsidRDefault="008823ED" w:rsidP="00C37CEB">
      <w:pPr>
        <w:numPr>
          <w:ilvl w:val="0"/>
          <w:numId w:val="17"/>
        </w:numPr>
        <w:autoSpaceDE w:val="0"/>
        <w:spacing w:line="360" w:lineRule="auto"/>
        <w:contextualSpacing/>
        <w:rPr>
          <w:rFonts w:ascii="Times New Roman" w:hAnsi="Times New Roman"/>
          <w:sz w:val="28"/>
          <w:szCs w:val="28"/>
        </w:rPr>
      </w:pPr>
      <w:r w:rsidRPr="00D05172">
        <w:rPr>
          <w:rFonts w:ascii="Times New Roman" w:hAnsi="Times New Roman"/>
          <w:sz w:val="28"/>
          <w:szCs w:val="28"/>
        </w:rPr>
        <w:t>Внутренние санитарно-технические</w:t>
      </w:r>
      <w:r>
        <w:rPr>
          <w:rFonts w:ascii="Times New Roman" w:hAnsi="Times New Roman"/>
          <w:sz w:val="28"/>
          <w:szCs w:val="28"/>
        </w:rPr>
        <w:t xml:space="preserve"> устройства. 4-е изд. Книга 1</w:t>
      </w:r>
    </w:p>
    <w:p w:rsidR="008823ED" w:rsidRPr="005830D7" w:rsidRDefault="008823ED" w:rsidP="00C37CEB">
      <w:pPr>
        <w:numPr>
          <w:ilvl w:val="0"/>
          <w:numId w:val="17"/>
        </w:numPr>
        <w:autoSpaceDE w:val="0"/>
        <w:spacing w:line="360" w:lineRule="auto"/>
        <w:contextualSpacing/>
        <w:rPr>
          <w:rFonts w:ascii="Times New Roman" w:hAnsi="Times New Roman"/>
          <w:sz w:val="28"/>
          <w:szCs w:val="28"/>
        </w:rPr>
      </w:pPr>
      <w:r>
        <w:rPr>
          <w:rFonts w:ascii="Times New Roman" w:hAnsi="Times New Roman"/>
          <w:sz w:val="28"/>
          <w:szCs w:val="28"/>
        </w:rPr>
        <w:t>Вода и трубы</w:t>
      </w:r>
      <w:r w:rsidRPr="00D05172">
        <w:rPr>
          <w:rFonts w:ascii="Times New Roman" w:hAnsi="Times New Roman"/>
          <w:sz w:val="28"/>
          <w:szCs w:val="28"/>
        </w:rPr>
        <w:t xml:space="preserve">. </w:t>
      </w:r>
      <w:r>
        <w:rPr>
          <w:rFonts w:ascii="Times New Roman" w:hAnsi="Times New Roman"/>
          <w:sz w:val="28"/>
          <w:szCs w:val="28"/>
        </w:rPr>
        <w:t>Гуревич Д.Ф.</w:t>
      </w:r>
    </w:p>
    <w:p w:rsidR="008823ED" w:rsidRPr="005830D7" w:rsidRDefault="008823ED" w:rsidP="00C37CEB">
      <w:pPr>
        <w:numPr>
          <w:ilvl w:val="0"/>
          <w:numId w:val="17"/>
        </w:numPr>
        <w:autoSpaceDE w:val="0"/>
        <w:spacing w:line="360" w:lineRule="auto"/>
        <w:ind w:left="357" w:hanging="357"/>
        <w:contextualSpacing/>
        <w:rPr>
          <w:rFonts w:ascii="Times New Roman" w:hAnsi="Times New Roman"/>
          <w:sz w:val="28"/>
          <w:szCs w:val="28"/>
        </w:rPr>
      </w:pPr>
      <w:r>
        <w:rPr>
          <w:rFonts w:ascii="Times New Roman" w:hAnsi="Times New Roman"/>
          <w:sz w:val="28"/>
          <w:szCs w:val="28"/>
        </w:rPr>
        <w:t>Трубопроводная</w:t>
      </w:r>
      <w:r w:rsidRPr="005830D7">
        <w:rPr>
          <w:rFonts w:ascii="Times New Roman" w:hAnsi="Times New Roman"/>
          <w:sz w:val="28"/>
          <w:szCs w:val="28"/>
        </w:rPr>
        <w:t xml:space="preserve"> арматура. Справочное пособ</w:t>
      </w:r>
      <w:r>
        <w:rPr>
          <w:rFonts w:ascii="Times New Roman" w:hAnsi="Times New Roman"/>
          <w:sz w:val="28"/>
          <w:szCs w:val="28"/>
        </w:rPr>
        <w:t>ие.</w:t>
      </w:r>
      <w:r w:rsidRPr="005830D7">
        <w:rPr>
          <w:rFonts w:ascii="Times New Roman" w:hAnsi="Times New Roman"/>
          <w:sz w:val="28"/>
          <w:szCs w:val="28"/>
        </w:rPr>
        <w:t xml:space="preserve"> 1981</w:t>
      </w:r>
      <w:r w:rsidRPr="005830D7">
        <w:rPr>
          <w:rFonts w:ascii="Times New Roman" w:hAnsi="Times New Roman"/>
          <w:sz w:val="28"/>
          <w:szCs w:val="28"/>
        </w:rPr>
        <w:br/>
        <w:t>Занин Е.Н.</w:t>
      </w:r>
    </w:p>
    <w:p w:rsidR="008823ED" w:rsidRPr="005830D7" w:rsidRDefault="008823ED" w:rsidP="00C37CEB">
      <w:pPr>
        <w:numPr>
          <w:ilvl w:val="0"/>
          <w:numId w:val="17"/>
        </w:numPr>
        <w:autoSpaceDE w:val="0"/>
        <w:spacing w:line="360" w:lineRule="auto"/>
        <w:contextualSpacing/>
        <w:rPr>
          <w:rStyle w:val="affff2"/>
          <w:rFonts w:ascii="Times New Roman" w:hAnsi="Times New Roman"/>
          <w:i w:val="0"/>
          <w:sz w:val="28"/>
          <w:szCs w:val="28"/>
        </w:rPr>
      </w:pPr>
      <w:r w:rsidRPr="005830D7">
        <w:rPr>
          <w:rFonts w:ascii="Times New Roman" w:hAnsi="Times New Roman"/>
          <w:sz w:val="28"/>
          <w:szCs w:val="28"/>
        </w:rPr>
        <w:t>Проектирование санитарно-технического оборудования предприятий строительной индустрии. 1973/</w:t>
      </w:r>
      <w:r w:rsidRPr="005830D7">
        <w:rPr>
          <w:rStyle w:val="affff2"/>
          <w:rFonts w:ascii="Times New Roman" w:hAnsi="Times New Roman"/>
          <w:i w:val="0"/>
          <w:iCs/>
          <w:sz w:val="28"/>
          <w:szCs w:val="28"/>
        </w:rPr>
        <w:t xml:space="preserve"> Залуцкий Э.В.</w:t>
      </w:r>
    </w:p>
    <w:p w:rsidR="008823ED" w:rsidRPr="00D05172" w:rsidRDefault="008823ED" w:rsidP="00C37CEB">
      <w:pPr>
        <w:numPr>
          <w:ilvl w:val="0"/>
          <w:numId w:val="18"/>
        </w:numPr>
        <w:autoSpaceDE w:val="0"/>
        <w:spacing w:line="360" w:lineRule="auto"/>
        <w:contextualSpacing/>
        <w:rPr>
          <w:rFonts w:ascii="Times New Roman" w:hAnsi="Times New Roman"/>
          <w:sz w:val="28"/>
          <w:szCs w:val="28"/>
        </w:rPr>
      </w:pPr>
      <w:r w:rsidRPr="00D05172">
        <w:rPr>
          <w:rFonts w:ascii="Times New Roman" w:hAnsi="Times New Roman"/>
          <w:sz w:val="28"/>
          <w:szCs w:val="28"/>
        </w:rPr>
        <w:t>Актуализированная редакция СНИП 2.04.02-84* Приказ Министерства регионального развития Российской Федерации от 29 декабря 2011 года № 635/14;</w:t>
      </w:r>
    </w:p>
    <w:p w:rsidR="008823ED" w:rsidRPr="00B07FFD" w:rsidRDefault="008823ED" w:rsidP="00C37CEB">
      <w:pPr>
        <w:numPr>
          <w:ilvl w:val="0"/>
          <w:numId w:val="18"/>
        </w:numPr>
        <w:autoSpaceDE w:val="0"/>
        <w:spacing w:line="360" w:lineRule="auto"/>
        <w:contextualSpacing/>
        <w:rPr>
          <w:rFonts w:ascii="Times New Roman" w:hAnsi="Times New Roman"/>
          <w:sz w:val="28"/>
          <w:szCs w:val="28"/>
        </w:rPr>
      </w:pPr>
      <w:r w:rsidRPr="00B07FFD">
        <w:rPr>
          <w:rFonts w:ascii="Times New Roman" w:hAnsi="Times New Roman"/>
          <w:sz w:val="28"/>
          <w:szCs w:val="28"/>
        </w:rPr>
        <w:t>СП 32.13330.2012 «Канализация. Наружные сети и сооружения»;</w:t>
      </w:r>
    </w:p>
    <w:p w:rsidR="008823ED" w:rsidRPr="00B07FFD" w:rsidRDefault="008823ED" w:rsidP="00C37CEB">
      <w:pPr>
        <w:numPr>
          <w:ilvl w:val="0"/>
          <w:numId w:val="18"/>
        </w:numPr>
        <w:autoSpaceDE w:val="0"/>
        <w:spacing w:line="360" w:lineRule="auto"/>
        <w:contextualSpacing/>
        <w:rPr>
          <w:rFonts w:ascii="Times New Roman" w:hAnsi="Times New Roman"/>
          <w:sz w:val="28"/>
          <w:szCs w:val="28"/>
        </w:rPr>
      </w:pPr>
      <w:r w:rsidRPr="00B07FFD">
        <w:rPr>
          <w:rFonts w:ascii="Times New Roman" w:hAnsi="Times New Roman"/>
          <w:sz w:val="28"/>
          <w:szCs w:val="28"/>
        </w:rPr>
        <w:lastRenderedPageBreak/>
        <w:t>Актуализированная редакция СНИП 2.04.03-85* Приказ Министерства регионального развития Российской Федерации № 635/11 СП (Свод правил) от 29 декабря 2011 года № 13330 2012;</w:t>
      </w:r>
    </w:p>
    <w:p w:rsidR="008823ED" w:rsidRPr="00B07FFD" w:rsidRDefault="008823ED" w:rsidP="00C37CEB">
      <w:pPr>
        <w:numPr>
          <w:ilvl w:val="0"/>
          <w:numId w:val="18"/>
        </w:numPr>
        <w:autoSpaceDE w:val="0"/>
        <w:spacing w:line="360" w:lineRule="auto"/>
        <w:contextualSpacing/>
        <w:rPr>
          <w:rFonts w:ascii="Times New Roman" w:hAnsi="Times New Roman"/>
          <w:sz w:val="28"/>
          <w:szCs w:val="28"/>
        </w:rPr>
      </w:pPr>
      <w:r w:rsidRPr="00B07FFD">
        <w:rPr>
          <w:rFonts w:ascii="Times New Roman" w:hAnsi="Times New Roman"/>
          <w:sz w:val="28"/>
          <w:szCs w:val="28"/>
        </w:rPr>
        <w:t>СНиП 2.04.01-85* «Внутренний водопровод и канализация зданий» (Официальное издание), М.: ГУП ЦПП, 2003. Дата редакции: 01.01.2003;</w:t>
      </w:r>
    </w:p>
    <w:p w:rsidR="008823ED" w:rsidRPr="00B07FFD" w:rsidRDefault="008823ED" w:rsidP="00C37CEB">
      <w:pPr>
        <w:numPr>
          <w:ilvl w:val="0"/>
          <w:numId w:val="18"/>
        </w:numPr>
        <w:autoSpaceDE w:val="0"/>
        <w:spacing w:line="360" w:lineRule="auto"/>
        <w:contextualSpacing/>
        <w:rPr>
          <w:rFonts w:ascii="Times New Roman" w:hAnsi="Times New Roman"/>
          <w:sz w:val="28"/>
          <w:szCs w:val="28"/>
        </w:rPr>
      </w:pPr>
      <w:r w:rsidRPr="00B07FFD">
        <w:rPr>
          <w:rFonts w:ascii="Times New Roman" w:hAnsi="Times New Roman"/>
          <w:sz w:val="28"/>
          <w:szCs w:val="28"/>
        </w:rPr>
        <w:t>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w:t>
      </w:r>
    </w:p>
    <w:p w:rsidR="008823ED" w:rsidRPr="00B07FFD" w:rsidRDefault="00576F8F" w:rsidP="00C37CEB">
      <w:pPr>
        <w:numPr>
          <w:ilvl w:val="0"/>
          <w:numId w:val="18"/>
        </w:numPr>
        <w:spacing w:line="360" w:lineRule="auto"/>
        <w:contextualSpacing/>
        <w:rPr>
          <w:rFonts w:ascii="Times New Roman" w:hAnsi="Times New Roman"/>
          <w:sz w:val="28"/>
          <w:szCs w:val="28"/>
        </w:rPr>
      </w:pPr>
      <w:hyperlink r:id="rId8" w:history="1">
        <w:r w:rsidR="008823ED" w:rsidRPr="008823ED">
          <w:rPr>
            <w:rStyle w:val="af6"/>
            <w:rFonts w:ascii="Times New Roman" w:hAnsi="Times New Roman"/>
            <w:bCs/>
            <w:color w:val="auto"/>
            <w:sz w:val="28"/>
            <w:szCs w:val="28"/>
            <w:u w:val="none"/>
          </w:rPr>
          <w:t xml:space="preserve">Водоснабжение </w:t>
        </w:r>
      </w:hyperlink>
      <w:r w:rsidR="008823ED" w:rsidRPr="00B07FFD">
        <w:rPr>
          <w:rFonts w:ascii="Times New Roman" w:hAnsi="Times New Roman"/>
          <w:sz w:val="28"/>
          <w:szCs w:val="28"/>
        </w:rPr>
        <w:t xml:space="preserve"> </w:t>
      </w:r>
      <w:r w:rsidR="008823ED" w:rsidRPr="00B07FFD">
        <w:rPr>
          <w:rFonts w:ascii="Times New Roman" w:hAnsi="Times New Roman"/>
          <w:bCs/>
          <w:sz w:val="28"/>
          <w:szCs w:val="28"/>
        </w:rPr>
        <w:t>Автор</w:t>
      </w:r>
      <w:r w:rsidR="008823ED" w:rsidRPr="00B07FFD">
        <w:rPr>
          <w:rFonts w:ascii="Times New Roman" w:hAnsi="Times New Roman"/>
          <w:sz w:val="28"/>
          <w:szCs w:val="28"/>
        </w:rPr>
        <w:t>: Колова А.Ф., Пазенко Т.Я.;</w:t>
      </w:r>
    </w:p>
    <w:p w:rsidR="008823ED" w:rsidRPr="00B07FFD" w:rsidRDefault="008823ED" w:rsidP="00C37CEB">
      <w:pPr>
        <w:numPr>
          <w:ilvl w:val="0"/>
          <w:numId w:val="18"/>
        </w:numPr>
        <w:spacing w:line="360" w:lineRule="auto"/>
        <w:contextualSpacing/>
        <w:rPr>
          <w:rStyle w:val="affff2"/>
          <w:rFonts w:ascii="Times New Roman" w:hAnsi="Times New Roman"/>
          <w:i w:val="0"/>
          <w:iCs/>
          <w:sz w:val="28"/>
          <w:szCs w:val="28"/>
        </w:rPr>
      </w:pPr>
      <w:r w:rsidRPr="00B07FFD">
        <w:rPr>
          <w:rStyle w:val="affff2"/>
          <w:rFonts w:ascii="Times New Roman" w:hAnsi="Times New Roman"/>
          <w:i w:val="0"/>
          <w:iCs/>
          <w:sz w:val="28"/>
          <w:szCs w:val="28"/>
        </w:rPr>
        <w:t>Шевелев. Таблицы для гидравлического расчета труб. 1973</w:t>
      </w:r>
      <w:r w:rsidRPr="00B07FFD">
        <w:rPr>
          <w:rFonts w:ascii="Times New Roman" w:hAnsi="Times New Roman"/>
          <w:sz w:val="28"/>
          <w:szCs w:val="28"/>
        </w:rPr>
        <w:t>;</w:t>
      </w:r>
    </w:p>
    <w:p w:rsidR="008823ED" w:rsidRPr="00B07FFD" w:rsidRDefault="008823ED" w:rsidP="00C37CEB">
      <w:pPr>
        <w:numPr>
          <w:ilvl w:val="0"/>
          <w:numId w:val="18"/>
        </w:numPr>
        <w:spacing w:line="360" w:lineRule="auto"/>
        <w:contextualSpacing/>
        <w:rPr>
          <w:rStyle w:val="affff2"/>
          <w:rFonts w:ascii="Times New Roman" w:hAnsi="Times New Roman"/>
          <w:i w:val="0"/>
          <w:iCs/>
          <w:sz w:val="28"/>
          <w:szCs w:val="28"/>
        </w:rPr>
      </w:pPr>
      <w:r w:rsidRPr="00B07FFD">
        <w:rPr>
          <w:rStyle w:val="affff2"/>
          <w:rFonts w:ascii="Times New Roman" w:hAnsi="Times New Roman"/>
          <w:i w:val="0"/>
          <w:iCs/>
          <w:sz w:val="28"/>
          <w:szCs w:val="28"/>
        </w:rPr>
        <w:t>Журавлев. Справочник мастера-сантехника. 1981</w:t>
      </w:r>
      <w:r w:rsidRPr="00B07FFD">
        <w:rPr>
          <w:rFonts w:ascii="Times New Roman" w:hAnsi="Times New Roman"/>
          <w:sz w:val="28"/>
          <w:szCs w:val="28"/>
        </w:rPr>
        <w:t>;</w:t>
      </w:r>
    </w:p>
    <w:p w:rsidR="008823ED" w:rsidRPr="00B07FFD" w:rsidRDefault="008823ED" w:rsidP="00C37CEB">
      <w:pPr>
        <w:numPr>
          <w:ilvl w:val="0"/>
          <w:numId w:val="18"/>
        </w:numPr>
        <w:spacing w:line="360" w:lineRule="auto"/>
        <w:contextualSpacing/>
        <w:rPr>
          <w:rStyle w:val="affff2"/>
          <w:rFonts w:ascii="Times New Roman" w:hAnsi="Times New Roman"/>
          <w:i w:val="0"/>
          <w:iCs/>
          <w:sz w:val="28"/>
          <w:szCs w:val="28"/>
        </w:rPr>
      </w:pPr>
      <w:r w:rsidRPr="00B07FFD">
        <w:rPr>
          <w:rStyle w:val="affff2"/>
          <w:rFonts w:ascii="Times New Roman" w:hAnsi="Times New Roman"/>
          <w:i w:val="0"/>
          <w:iCs/>
          <w:sz w:val="28"/>
          <w:szCs w:val="28"/>
        </w:rPr>
        <w:t>NPG. Пластмассовые трубы. 2000</w:t>
      </w:r>
      <w:r w:rsidRPr="00B07FFD">
        <w:rPr>
          <w:rFonts w:ascii="Times New Roman" w:hAnsi="Times New Roman"/>
          <w:sz w:val="28"/>
          <w:szCs w:val="28"/>
        </w:rPr>
        <w:t>;</w:t>
      </w:r>
    </w:p>
    <w:p w:rsidR="008823ED" w:rsidRPr="00B07FFD" w:rsidRDefault="008823ED" w:rsidP="00C37CEB">
      <w:pPr>
        <w:numPr>
          <w:ilvl w:val="0"/>
          <w:numId w:val="18"/>
        </w:numPr>
        <w:spacing w:line="360" w:lineRule="auto"/>
        <w:contextualSpacing/>
        <w:rPr>
          <w:rStyle w:val="affff2"/>
          <w:rFonts w:ascii="Times New Roman" w:hAnsi="Times New Roman"/>
          <w:i w:val="0"/>
          <w:iCs/>
          <w:sz w:val="28"/>
          <w:szCs w:val="28"/>
        </w:rPr>
      </w:pPr>
      <w:r w:rsidRPr="00B07FFD">
        <w:rPr>
          <w:rStyle w:val="affff2"/>
          <w:rFonts w:ascii="Times New Roman" w:hAnsi="Times New Roman"/>
          <w:i w:val="0"/>
          <w:iCs/>
          <w:sz w:val="28"/>
          <w:szCs w:val="28"/>
        </w:rPr>
        <w:t>WBA. Вода и трубы. 2003</w:t>
      </w:r>
      <w:r w:rsidRPr="00B07FFD">
        <w:rPr>
          <w:rFonts w:ascii="Times New Roman" w:hAnsi="Times New Roman"/>
          <w:sz w:val="28"/>
          <w:szCs w:val="28"/>
        </w:rPr>
        <w:t>;</w:t>
      </w:r>
    </w:p>
    <w:p w:rsidR="008823ED" w:rsidRPr="00B07FFD" w:rsidRDefault="008823ED" w:rsidP="00C37CEB">
      <w:pPr>
        <w:numPr>
          <w:ilvl w:val="0"/>
          <w:numId w:val="18"/>
        </w:numPr>
        <w:spacing w:line="360" w:lineRule="auto"/>
        <w:contextualSpacing/>
        <w:rPr>
          <w:rStyle w:val="affff2"/>
          <w:rFonts w:ascii="Times New Roman" w:hAnsi="Times New Roman"/>
          <w:i w:val="0"/>
          <w:iCs/>
          <w:sz w:val="28"/>
          <w:szCs w:val="28"/>
        </w:rPr>
      </w:pPr>
      <w:r w:rsidRPr="00B07FFD">
        <w:rPr>
          <w:rStyle w:val="affff2"/>
          <w:rFonts w:ascii="Times New Roman" w:hAnsi="Times New Roman"/>
          <w:i w:val="0"/>
          <w:iCs/>
          <w:sz w:val="28"/>
          <w:szCs w:val="28"/>
        </w:rPr>
        <w:t>Варгафтик Н.Б. Справочник по теплопроводности жидкостей и газов. 1990</w:t>
      </w:r>
      <w:r w:rsidRPr="00B07FFD">
        <w:rPr>
          <w:rFonts w:ascii="Times New Roman" w:hAnsi="Times New Roman"/>
          <w:sz w:val="28"/>
          <w:szCs w:val="28"/>
        </w:rPr>
        <w:t>;</w:t>
      </w:r>
    </w:p>
    <w:p w:rsidR="008823ED" w:rsidRPr="00B07FFD" w:rsidRDefault="008823ED" w:rsidP="00C37CEB">
      <w:pPr>
        <w:numPr>
          <w:ilvl w:val="0"/>
          <w:numId w:val="18"/>
        </w:numPr>
        <w:spacing w:line="360" w:lineRule="auto"/>
        <w:contextualSpacing/>
        <w:rPr>
          <w:rStyle w:val="affff2"/>
          <w:rFonts w:ascii="Times New Roman" w:hAnsi="Times New Roman"/>
          <w:i w:val="0"/>
          <w:iCs/>
          <w:sz w:val="28"/>
          <w:szCs w:val="28"/>
        </w:rPr>
      </w:pPr>
      <w:r w:rsidRPr="00B07FFD">
        <w:rPr>
          <w:rStyle w:val="affff2"/>
          <w:rFonts w:ascii="Times New Roman" w:hAnsi="Times New Roman"/>
          <w:i w:val="0"/>
          <w:iCs/>
          <w:sz w:val="28"/>
          <w:szCs w:val="28"/>
        </w:rPr>
        <w:t>Внутренние санитарно-технические устройства. 4-е изд. Книга 1</w:t>
      </w:r>
      <w:r w:rsidRPr="00B07FFD">
        <w:rPr>
          <w:rFonts w:ascii="Times New Roman" w:hAnsi="Times New Roman"/>
          <w:sz w:val="28"/>
          <w:szCs w:val="28"/>
        </w:rPr>
        <w:t>;</w:t>
      </w:r>
    </w:p>
    <w:p w:rsidR="008823ED" w:rsidRPr="00B07FFD" w:rsidRDefault="008823ED" w:rsidP="00C37CEB">
      <w:pPr>
        <w:numPr>
          <w:ilvl w:val="0"/>
          <w:numId w:val="18"/>
        </w:numPr>
        <w:spacing w:line="360" w:lineRule="auto"/>
        <w:contextualSpacing/>
        <w:rPr>
          <w:rStyle w:val="affff2"/>
          <w:rFonts w:ascii="Times New Roman" w:hAnsi="Times New Roman"/>
          <w:i w:val="0"/>
          <w:iCs/>
          <w:sz w:val="28"/>
          <w:szCs w:val="28"/>
        </w:rPr>
      </w:pPr>
      <w:r w:rsidRPr="00B07FFD">
        <w:rPr>
          <w:rStyle w:val="affff2"/>
          <w:rFonts w:ascii="Times New Roman" w:hAnsi="Times New Roman"/>
          <w:i w:val="0"/>
          <w:iCs/>
          <w:sz w:val="28"/>
          <w:szCs w:val="28"/>
        </w:rPr>
        <w:t>Гуревич Д.Ф. Трубопроводная арматура. Справочное пособие. 1981</w:t>
      </w:r>
      <w:r w:rsidRPr="00B07FFD">
        <w:rPr>
          <w:rFonts w:ascii="Times New Roman" w:hAnsi="Times New Roman"/>
          <w:sz w:val="28"/>
          <w:szCs w:val="28"/>
        </w:rPr>
        <w:t>;</w:t>
      </w:r>
    </w:p>
    <w:p w:rsidR="008823ED" w:rsidRPr="00B07FFD" w:rsidRDefault="008823ED" w:rsidP="00C37CEB">
      <w:pPr>
        <w:numPr>
          <w:ilvl w:val="0"/>
          <w:numId w:val="18"/>
        </w:numPr>
        <w:spacing w:line="360" w:lineRule="auto"/>
        <w:contextualSpacing/>
        <w:jc w:val="left"/>
        <w:rPr>
          <w:rStyle w:val="affff2"/>
          <w:rFonts w:ascii="Times New Roman" w:hAnsi="Times New Roman"/>
          <w:i w:val="0"/>
          <w:iCs/>
          <w:sz w:val="28"/>
          <w:szCs w:val="28"/>
        </w:rPr>
      </w:pPr>
      <w:r w:rsidRPr="00B07FFD">
        <w:rPr>
          <w:rStyle w:val="affff2"/>
          <w:rFonts w:ascii="Times New Roman" w:hAnsi="Times New Roman"/>
          <w:i w:val="0"/>
          <w:iCs/>
          <w:sz w:val="28"/>
          <w:szCs w:val="28"/>
        </w:rPr>
        <w:t>Занин Е.Н. Проектирование санитарно-технического оборудования                   предприятий строительной индустрии. 1973</w:t>
      </w:r>
      <w:r w:rsidRPr="00B07FFD">
        <w:rPr>
          <w:rFonts w:ascii="Times New Roman" w:hAnsi="Times New Roman"/>
          <w:sz w:val="28"/>
          <w:szCs w:val="28"/>
        </w:rPr>
        <w:t>;</w:t>
      </w:r>
    </w:p>
    <w:p w:rsidR="008823ED" w:rsidRPr="00B07FFD" w:rsidRDefault="008823ED" w:rsidP="00C37CEB">
      <w:pPr>
        <w:numPr>
          <w:ilvl w:val="0"/>
          <w:numId w:val="18"/>
        </w:numPr>
        <w:spacing w:line="360" w:lineRule="auto"/>
        <w:contextualSpacing/>
        <w:rPr>
          <w:rStyle w:val="affff2"/>
          <w:rFonts w:ascii="Times New Roman" w:hAnsi="Times New Roman"/>
          <w:i w:val="0"/>
          <w:iCs/>
          <w:sz w:val="28"/>
          <w:szCs w:val="28"/>
        </w:rPr>
      </w:pPr>
      <w:r w:rsidRPr="00B07FFD">
        <w:rPr>
          <w:rStyle w:val="affff2"/>
          <w:rFonts w:ascii="Times New Roman" w:hAnsi="Times New Roman"/>
          <w:i w:val="0"/>
          <w:iCs/>
          <w:sz w:val="28"/>
          <w:szCs w:val="28"/>
        </w:rPr>
        <w:t>Канализационные очистные сооружения населённого пункта – МП</w:t>
      </w:r>
      <w:r w:rsidRPr="00B07FFD">
        <w:rPr>
          <w:rFonts w:ascii="Times New Roman" w:hAnsi="Times New Roman"/>
          <w:sz w:val="28"/>
          <w:szCs w:val="28"/>
        </w:rPr>
        <w:t>;</w:t>
      </w:r>
    </w:p>
    <w:p w:rsidR="008823ED" w:rsidRPr="00B07FFD" w:rsidRDefault="008823ED" w:rsidP="00C37CEB">
      <w:pPr>
        <w:numPr>
          <w:ilvl w:val="0"/>
          <w:numId w:val="18"/>
        </w:numPr>
        <w:spacing w:line="360" w:lineRule="auto"/>
        <w:contextualSpacing/>
        <w:rPr>
          <w:rStyle w:val="affff2"/>
          <w:rFonts w:ascii="Times New Roman" w:hAnsi="Times New Roman"/>
          <w:i w:val="0"/>
          <w:iCs/>
          <w:sz w:val="28"/>
          <w:szCs w:val="28"/>
        </w:rPr>
      </w:pPr>
      <w:r w:rsidRPr="00B07FFD">
        <w:rPr>
          <w:rStyle w:val="affff2"/>
          <w:rFonts w:ascii="Times New Roman" w:hAnsi="Times New Roman"/>
          <w:i w:val="0"/>
          <w:iCs/>
          <w:sz w:val="28"/>
          <w:szCs w:val="28"/>
        </w:rPr>
        <w:t>Когановский. Очистка и использование сточных вод</w:t>
      </w:r>
      <w:r w:rsidRPr="00B07FFD">
        <w:rPr>
          <w:rFonts w:ascii="Times New Roman" w:hAnsi="Times New Roman"/>
          <w:sz w:val="28"/>
          <w:szCs w:val="28"/>
        </w:rPr>
        <w:t>;</w:t>
      </w:r>
    </w:p>
    <w:p w:rsidR="008823ED" w:rsidRPr="00B07FFD" w:rsidRDefault="008823ED" w:rsidP="00C37CEB">
      <w:pPr>
        <w:numPr>
          <w:ilvl w:val="0"/>
          <w:numId w:val="18"/>
        </w:numPr>
        <w:spacing w:line="360" w:lineRule="auto"/>
        <w:contextualSpacing/>
        <w:rPr>
          <w:rStyle w:val="affff2"/>
          <w:rFonts w:ascii="Times New Roman" w:hAnsi="Times New Roman"/>
          <w:i w:val="0"/>
          <w:iCs/>
          <w:sz w:val="28"/>
          <w:szCs w:val="28"/>
        </w:rPr>
      </w:pPr>
      <w:r w:rsidRPr="00B07FFD">
        <w:rPr>
          <w:rStyle w:val="affff2"/>
          <w:rFonts w:ascii="Times New Roman" w:hAnsi="Times New Roman"/>
          <w:i w:val="0"/>
          <w:iCs/>
          <w:sz w:val="28"/>
          <w:szCs w:val="28"/>
        </w:rPr>
        <w:t>Гидравлический расчет сетей водоотведения. МУ для КП. 2002</w:t>
      </w:r>
      <w:r w:rsidRPr="00B07FFD">
        <w:rPr>
          <w:rFonts w:ascii="Times New Roman" w:hAnsi="Times New Roman"/>
          <w:sz w:val="28"/>
          <w:szCs w:val="28"/>
        </w:rPr>
        <w:t>;</w:t>
      </w:r>
    </w:p>
    <w:p w:rsidR="008823ED" w:rsidRPr="00B07FFD" w:rsidRDefault="008823ED" w:rsidP="00C37CEB">
      <w:pPr>
        <w:numPr>
          <w:ilvl w:val="0"/>
          <w:numId w:val="18"/>
        </w:numPr>
        <w:spacing w:line="360" w:lineRule="auto"/>
        <w:contextualSpacing/>
        <w:rPr>
          <w:rStyle w:val="affff2"/>
          <w:rFonts w:ascii="Times New Roman" w:hAnsi="Times New Roman"/>
          <w:i w:val="0"/>
          <w:iCs/>
          <w:sz w:val="28"/>
          <w:szCs w:val="28"/>
        </w:rPr>
      </w:pPr>
      <w:r w:rsidRPr="00B07FFD">
        <w:rPr>
          <w:rStyle w:val="affff2"/>
          <w:rFonts w:ascii="Times New Roman" w:hAnsi="Times New Roman"/>
          <w:i w:val="0"/>
          <w:iCs/>
          <w:sz w:val="28"/>
          <w:szCs w:val="28"/>
        </w:rPr>
        <w:t>Автономная система очистки сточных вод. №2. 2004</w:t>
      </w:r>
      <w:r w:rsidRPr="00B07FFD">
        <w:rPr>
          <w:rFonts w:ascii="Times New Roman" w:hAnsi="Times New Roman"/>
          <w:sz w:val="28"/>
          <w:szCs w:val="28"/>
        </w:rPr>
        <w:t>;</w:t>
      </w:r>
    </w:p>
    <w:p w:rsidR="008823ED" w:rsidRPr="00B07FFD" w:rsidRDefault="008823ED" w:rsidP="00C37CEB">
      <w:pPr>
        <w:numPr>
          <w:ilvl w:val="0"/>
          <w:numId w:val="18"/>
        </w:numPr>
        <w:spacing w:line="360" w:lineRule="auto"/>
        <w:contextualSpacing/>
        <w:rPr>
          <w:rStyle w:val="affff2"/>
          <w:rFonts w:ascii="Times New Roman" w:hAnsi="Times New Roman"/>
          <w:i w:val="0"/>
          <w:iCs/>
          <w:sz w:val="28"/>
          <w:szCs w:val="28"/>
        </w:rPr>
      </w:pPr>
      <w:r w:rsidRPr="00B07FFD">
        <w:rPr>
          <w:rStyle w:val="affff2"/>
          <w:rFonts w:ascii="Times New Roman" w:hAnsi="Times New Roman"/>
          <w:i w:val="0"/>
          <w:iCs/>
          <w:sz w:val="28"/>
          <w:szCs w:val="28"/>
        </w:rPr>
        <w:t>Гудков А.Г. Биологическая очистка городских сточных вод. 2002</w:t>
      </w:r>
      <w:r w:rsidRPr="00B07FFD">
        <w:rPr>
          <w:rFonts w:ascii="Times New Roman" w:hAnsi="Times New Roman"/>
          <w:sz w:val="28"/>
          <w:szCs w:val="28"/>
        </w:rPr>
        <w:t>;</w:t>
      </w:r>
    </w:p>
    <w:p w:rsidR="008823ED" w:rsidRPr="00B07FFD" w:rsidRDefault="008823ED" w:rsidP="00C37CEB">
      <w:pPr>
        <w:numPr>
          <w:ilvl w:val="0"/>
          <w:numId w:val="18"/>
        </w:numPr>
        <w:spacing w:line="360" w:lineRule="auto"/>
        <w:contextualSpacing/>
        <w:rPr>
          <w:rStyle w:val="affff2"/>
          <w:rFonts w:ascii="Times New Roman" w:hAnsi="Times New Roman"/>
          <w:i w:val="0"/>
          <w:sz w:val="28"/>
          <w:szCs w:val="28"/>
        </w:rPr>
      </w:pPr>
      <w:r w:rsidRPr="00B07FFD">
        <w:rPr>
          <w:rStyle w:val="affff2"/>
          <w:rFonts w:ascii="Times New Roman" w:hAnsi="Times New Roman"/>
          <w:i w:val="0"/>
          <w:iCs/>
          <w:sz w:val="28"/>
          <w:szCs w:val="28"/>
        </w:rPr>
        <w:t>Залуцкий Э.В. Насосные станции. Курсовое проектирование. 1987</w:t>
      </w:r>
      <w:r w:rsidRPr="00B07FFD">
        <w:rPr>
          <w:rFonts w:ascii="Times New Roman" w:hAnsi="Times New Roman"/>
          <w:sz w:val="28"/>
          <w:szCs w:val="28"/>
        </w:rPr>
        <w:t>;</w:t>
      </w:r>
    </w:p>
    <w:p w:rsidR="008823ED" w:rsidRPr="00B07FFD" w:rsidRDefault="008823ED" w:rsidP="00C37CEB">
      <w:pPr>
        <w:numPr>
          <w:ilvl w:val="0"/>
          <w:numId w:val="18"/>
        </w:numPr>
        <w:spacing w:line="360" w:lineRule="auto"/>
        <w:contextualSpacing/>
        <w:rPr>
          <w:rFonts w:ascii="Times New Roman" w:hAnsi="Times New Roman"/>
          <w:sz w:val="28"/>
          <w:szCs w:val="28"/>
        </w:rPr>
      </w:pPr>
      <w:r w:rsidRPr="00B07FFD">
        <w:rPr>
          <w:rStyle w:val="affff2"/>
          <w:rFonts w:ascii="Times New Roman" w:hAnsi="Times New Roman"/>
          <w:i w:val="0"/>
          <w:iCs/>
          <w:sz w:val="28"/>
          <w:szCs w:val="28"/>
        </w:rPr>
        <w:t>Идельчик И.Е. Справочник по гидравлическим сопротивлениям. 1992</w:t>
      </w:r>
      <w:r w:rsidRPr="00B07FFD">
        <w:rPr>
          <w:rFonts w:ascii="Times New Roman" w:hAnsi="Times New Roman"/>
          <w:sz w:val="28"/>
          <w:szCs w:val="28"/>
        </w:rPr>
        <w:t>;</w:t>
      </w:r>
    </w:p>
    <w:p w:rsidR="008823ED" w:rsidRPr="00B07FFD" w:rsidRDefault="008823ED" w:rsidP="00C37CEB">
      <w:pPr>
        <w:pStyle w:val="af7"/>
        <w:numPr>
          <w:ilvl w:val="0"/>
          <w:numId w:val="18"/>
        </w:numPr>
        <w:contextualSpacing/>
        <w:rPr>
          <w:rStyle w:val="affff2"/>
          <w:rFonts w:ascii="Times New Roman" w:hAnsi="Times New Roman"/>
          <w:i w:val="0"/>
          <w:iCs/>
          <w:sz w:val="28"/>
          <w:szCs w:val="28"/>
          <w:lang w:val="ru-RU"/>
        </w:rPr>
      </w:pPr>
      <w:r w:rsidRPr="00B07FFD">
        <w:rPr>
          <w:rStyle w:val="affff2"/>
          <w:rFonts w:ascii="Times New Roman" w:hAnsi="Times New Roman"/>
          <w:i w:val="0"/>
          <w:iCs/>
          <w:sz w:val="28"/>
          <w:szCs w:val="28"/>
          <w:lang w:val="ru-RU"/>
        </w:rPr>
        <w:t xml:space="preserve">Карелин В.Я. Насосы и насосные станции. </w:t>
      </w:r>
      <w:r w:rsidRPr="00B07FFD">
        <w:rPr>
          <w:rStyle w:val="affff2"/>
          <w:rFonts w:ascii="Times New Roman" w:hAnsi="Times New Roman"/>
          <w:i w:val="0"/>
          <w:iCs/>
          <w:sz w:val="28"/>
          <w:szCs w:val="28"/>
        </w:rPr>
        <w:t>1986</w:t>
      </w:r>
      <w:r w:rsidRPr="00B07FFD">
        <w:rPr>
          <w:rFonts w:ascii="Times New Roman" w:hAnsi="Times New Roman"/>
          <w:sz w:val="28"/>
          <w:szCs w:val="28"/>
        </w:rPr>
        <w:t>;</w:t>
      </w:r>
    </w:p>
    <w:p w:rsidR="008823ED" w:rsidRPr="00B07FFD" w:rsidRDefault="008823ED" w:rsidP="00C37CEB">
      <w:pPr>
        <w:pStyle w:val="af7"/>
        <w:numPr>
          <w:ilvl w:val="0"/>
          <w:numId w:val="18"/>
        </w:numPr>
        <w:contextualSpacing/>
        <w:rPr>
          <w:rStyle w:val="affff2"/>
          <w:rFonts w:ascii="Times New Roman" w:hAnsi="Times New Roman"/>
          <w:i w:val="0"/>
          <w:iCs/>
          <w:sz w:val="28"/>
          <w:szCs w:val="28"/>
        </w:rPr>
      </w:pPr>
      <w:r w:rsidRPr="00B07FFD">
        <w:rPr>
          <w:rStyle w:val="affff2"/>
          <w:rFonts w:ascii="Times New Roman" w:hAnsi="Times New Roman"/>
          <w:i w:val="0"/>
          <w:iCs/>
          <w:sz w:val="28"/>
          <w:szCs w:val="28"/>
          <w:lang w:val="ru-RU"/>
        </w:rPr>
        <w:t xml:space="preserve">Левадный В.С. Бани и сауны. </w:t>
      </w:r>
      <w:r w:rsidRPr="00B07FFD">
        <w:rPr>
          <w:rStyle w:val="affff2"/>
          <w:rFonts w:ascii="Times New Roman" w:hAnsi="Times New Roman"/>
          <w:i w:val="0"/>
          <w:iCs/>
          <w:sz w:val="28"/>
          <w:szCs w:val="28"/>
        </w:rPr>
        <w:t>1999</w:t>
      </w:r>
      <w:r w:rsidRPr="00B07FFD">
        <w:rPr>
          <w:rFonts w:ascii="Times New Roman" w:hAnsi="Times New Roman"/>
          <w:sz w:val="28"/>
          <w:szCs w:val="28"/>
        </w:rPr>
        <w:t>;</w:t>
      </w:r>
    </w:p>
    <w:p w:rsidR="008823ED" w:rsidRPr="00B07FFD" w:rsidRDefault="008823ED" w:rsidP="00C37CEB">
      <w:pPr>
        <w:pStyle w:val="af7"/>
        <w:numPr>
          <w:ilvl w:val="0"/>
          <w:numId w:val="18"/>
        </w:numPr>
        <w:contextualSpacing/>
        <w:rPr>
          <w:rStyle w:val="affff2"/>
          <w:rFonts w:ascii="Times New Roman" w:hAnsi="Times New Roman"/>
          <w:i w:val="0"/>
          <w:iCs/>
          <w:sz w:val="28"/>
          <w:szCs w:val="28"/>
          <w:lang w:val="ru-RU"/>
        </w:rPr>
      </w:pPr>
      <w:r w:rsidRPr="00B07FFD">
        <w:rPr>
          <w:rStyle w:val="affff2"/>
          <w:rFonts w:ascii="Times New Roman" w:hAnsi="Times New Roman"/>
          <w:i w:val="0"/>
          <w:iCs/>
          <w:sz w:val="28"/>
          <w:szCs w:val="28"/>
          <w:lang w:val="ru-RU"/>
        </w:rPr>
        <w:t>Плотников Н. Проектирование и эксплуатация водозаборов подземных вод. 1990</w:t>
      </w:r>
      <w:r w:rsidRPr="00B07FFD">
        <w:rPr>
          <w:rFonts w:ascii="Times New Roman" w:hAnsi="Times New Roman"/>
          <w:sz w:val="28"/>
          <w:szCs w:val="28"/>
          <w:lang w:val="ru-RU"/>
        </w:rPr>
        <w:t>;</w:t>
      </w:r>
    </w:p>
    <w:p w:rsidR="008823ED" w:rsidRPr="00B07FFD" w:rsidRDefault="008823ED" w:rsidP="00C37CEB">
      <w:pPr>
        <w:pStyle w:val="af7"/>
        <w:numPr>
          <w:ilvl w:val="0"/>
          <w:numId w:val="18"/>
        </w:numPr>
        <w:contextualSpacing/>
        <w:rPr>
          <w:rStyle w:val="affff2"/>
          <w:rFonts w:ascii="Times New Roman" w:hAnsi="Times New Roman"/>
          <w:i w:val="0"/>
          <w:iCs/>
          <w:sz w:val="28"/>
          <w:szCs w:val="28"/>
          <w:lang w:val="ru-RU"/>
        </w:rPr>
      </w:pPr>
      <w:r w:rsidRPr="00B07FFD">
        <w:rPr>
          <w:rStyle w:val="affff2"/>
          <w:rFonts w:ascii="Times New Roman" w:hAnsi="Times New Roman"/>
          <w:i w:val="0"/>
          <w:iCs/>
          <w:sz w:val="28"/>
          <w:szCs w:val="28"/>
          <w:lang w:val="ru-RU"/>
        </w:rPr>
        <w:lastRenderedPageBreak/>
        <w:t>Поляков В.В. Скворцов Л.С. Насосы и вентиляторы. 1990</w:t>
      </w:r>
      <w:r w:rsidRPr="00B07FFD">
        <w:rPr>
          <w:rFonts w:ascii="Times New Roman" w:hAnsi="Times New Roman"/>
          <w:sz w:val="28"/>
          <w:szCs w:val="28"/>
          <w:lang w:val="ru-RU"/>
        </w:rPr>
        <w:t>;</w:t>
      </w:r>
    </w:p>
    <w:p w:rsidR="008823ED" w:rsidRPr="00B07FFD" w:rsidRDefault="008823ED" w:rsidP="00C37CEB">
      <w:pPr>
        <w:pStyle w:val="af7"/>
        <w:numPr>
          <w:ilvl w:val="0"/>
          <w:numId w:val="18"/>
        </w:numPr>
        <w:contextualSpacing/>
        <w:rPr>
          <w:rStyle w:val="affff2"/>
          <w:rFonts w:ascii="Times New Roman" w:hAnsi="Times New Roman"/>
          <w:i w:val="0"/>
          <w:iCs/>
          <w:sz w:val="28"/>
          <w:szCs w:val="28"/>
          <w:lang w:val="ru-RU"/>
        </w:rPr>
      </w:pPr>
      <w:r w:rsidRPr="00B07FFD">
        <w:rPr>
          <w:rStyle w:val="affff2"/>
          <w:rFonts w:ascii="Times New Roman" w:hAnsi="Times New Roman"/>
          <w:i w:val="0"/>
          <w:iCs/>
          <w:sz w:val="28"/>
          <w:szCs w:val="28"/>
          <w:lang w:val="ru-RU"/>
        </w:rPr>
        <w:t>Пример расчёта очистной канализационной станции города БО – МП</w:t>
      </w:r>
      <w:r w:rsidRPr="00B07FFD">
        <w:rPr>
          <w:rFonts w:ascii="Times New Roman" w:hAnsi="Times New Roman"/>
          <w:sz w:val="28"/>
          <w:szCs w:val="28"/>
          <w:lang w:val="ru-RU"/>
        </w:rPr>
        <w:t>;</w:t>
      </w:r>
    </w:p>
    <w:p w:rsidR="008823ED" w:rsidRPr="00B07FFD" w:rsidRDefault="008823ED" w:rsidP="00C37CEB">
      <w:pPr>
        <w:pStyle w:val="af7"/>
        <w:numPr>
          <w:ilvl w:val="0"/>
          <w:numId w:val="18"/>
        </w:numPr>
        <w:contextualSpacing/>
        <w:rPr>
          <w:rStyle w:val="affff2"/>
          <w:rFonts w:ascii="Times New Roman" w:hAnsi="Times New Roman"/>
          <w:i w:val="0"/>
          <w:iCs/>
          <w:sz w:val="28"/>
          <w:szCs w:val="28"/>
          <w:lang w:val="ru-RU"/>
        </w:rPr>
      </w:pPr>
      <w:r w:rsidRPr="00B07FFD">
        <w:rPr>
          <w:rStyle w:val="affff2"/>
          <w:rFonts w:ascii="Times New Roman" w:hAnsi="Times New Roman"/>
          <w:i w:val="0"/>
          <w:iCs/>
          <w:sz w:val="28"/>
          <w:szCs w:val="28"/>
          <w:lang w:val="ru-RU"/>
        </w:rPr>
        <w:t>Пример расчёта очистной канализационной станции города МО – МП</w:t>
      </w:r>
      <w:r w:rsidRPr="00B07FFD">
        <w:rPr>
          <w:rFonts w:ascii="Times New Roman" w:hAnsi="Times New Roman"/>
          <w:sz w:val="28"/>
          <w:szCs w:val="28"/>
          <w:lang w:val="ru-RU"/>
        </w:rPr>
        <w:t>;</w:t>
      </w:r>
    </w:p>
    <w:p w:rsidR="008823ED" w:rsidRPr="00B07FFD" w:rsidRDefault="008823ED" w:rsidP="00C37CEB">
      <w:pPr>
        <w:pStyle w:val="af7"/>
        <w:numPr>
          <w:ilvl w:val="0"/>
          <w:numId w:val="18"/>
        </w:numPr>
        <w:contextualSpacing/>
        <w:rPr>
          <w:rStyle w:val="affff2"/>
          <w:rFonts w:ascii="Times New Roman" w:hAnsi="Times New Roman"/>
          <w:i w:val="0"/>
          <w:iCs/>
          <w:sz w:val="28"/>
          <w:szCs w:val="28"/>
          <w:lang w:val="ru-RU"/>
        </w:rPr>
      </w:pPr>
      <w:r w:rsidRPr="00B07FFD">
        <w:rPr>
          <w:rStyle w:val="affff2"/>
          <w:rFonts w:ascii="Times New Roman" w:hAnsi="Times New Roman"/>
          <w:i w:val="0"/>
          <w:iCs/>
          <w:sz w:val="28"/>
          <w:szCs w:val="28"/>
          <w:lang w:val="ru-RU"/>
        </w:rPr>
        <w:t>Дмитриев В.Д. Эксплуатация систем водоснабжения, канализации и газоснабжения. Справочник. 1988</w:t>
      </w:r>
      <w:r w:rsidRPr="00B07FFD">
        <w:rPr>
          <w:rFonts w:ascii="Times New Roman" w:hAnsi="Times New Roman"/>
          <w:sz w:val="28"/>
          <w:szCs w:val="28"/>
          <w:lang w:val="ru-RU"/>
        </w:rPr>
        <w:t>;</w:t>
      </w:r>
    </w:p>
    <w:p w:rsidR="008823ED" w:rsidRPr="00B07FFD" w:rsidRDefault="008823ED" w:rsidP="00C37CEB">
      <w:pPr>
        <w:pStyle w:val="af7"/>
        <w:numPr>
          <w:ilvl w:val="0"/>
          <w:numId w:val="18"/>
        </w:numPr>
        <w:contextualSpacing/>
        <w:rPr>
          <w:rStyle w:val="affff2"/>
          <w:rFonts w:ascii="Times New Roman" w:hAnsi="Times New Roman"/>
          <w:i w:val="0"/>
          <w:iCs/>
          <w:sz w:val="28"/>
          <w:szCs w:val="28"/>
          <w:lang w:val="ru-RU"/>
        </w:rPr>
      </w:pPr>
      <w:r w:rsidRPr="00B07FFD">
        <w:rPr>
          <w:rStyle w:val="affff2"/>
          <w:rFonts w:ascii="Times New Roman" w:hAnsi="Times New Roman"/>
          <w:i w:val="0"/>
          <w:iCs/>
          <w:sz w:val="28"/>
          <w:szCs w:val="28"/>
          <w:lang w:val="ru-RU"/>
        </w:rPr>
        <w:t>Абрамов. Расчет водопроводных сетей. 1983</w:t>
      </w:r>
      <w:r w:rsidRPr="00B07FFD">
        <w:rPr>
          <w:rFonts w:ascii="Times New Roman" w:hAnsi="Times New Roman"/>
          <w:sz w:val="28"/>
          <w:szCs w:val="28"/>
          <w:lang w:val="ru-RU"/>
        </w:rPr>
        <w:t>;</w:t>
      </w:r>
    </w:p>
    <w:p w:rsidR="008823ED" w:rsidRPr="00B07FFD" w:rsidRDefault="008823ED" w:rsidP="00C37CEB">
      <w:pPr>
        <w:pStyle w:val="af7"/>
        <w:numPr>
          <w:ilvl w:val="0"/>
          <w:numId w:val="18"/>
        </w:numPr>
        <w:contextualSpacing/>
        <w:rPr>
          <w:rStyle w:val="affff2"/>
          <w:rFonts w:ascii="Times New Roman" w:hAnsi="Times New Roman"/>
          <w:i w:val="0"/>
          <w:iCs/>
          <w:sz w:val="28"/>
          <w:szCs w:val="28"/>
          <w:lang w:val="ru-RU"/>
        </w:rPr>
      </w:pPr>
      <w:r w:rsidRPr="00B07FFD">
        <w:rPr>
          <w:rStyle w:val="affff2"/>
          <w:rFonts w:ascii="Times New Roman" w:hAnsi="Times New Roman"/>
          <w:i w:val="0"/>
          <w:iCs/>
          <w:sz w:val="28"/>
          <w:szCs w:val="28"/>
          <w:lang w:val="ru-RU"/>
        </w:rPr>
        <w:t>Абрамов Н.Н. Водоснабжение. 1974</w:t>
      </w:r>
      <w:r w:rsidRPr="00B07FFD">
        <w:rPr>
          <w:rFonts w:ascii="Times New Roman" w:hAnsi="Times New Roman"/>
          <w:sz w:val="28"/>
          <w:szCs w:val="28"/>
          <w:lang w:val="ru-RU"/>
        </w:rPr>
        <w:t>;</w:t>
      </w:r>
    </w:p>
    <w:p w:rsidR="008823ED" w:rsidRPr="00B07FFD" w:rsidRDefault="008823ED" w:rsidP="00C37CEB">
      <w:pPr>
        <w:pStyle w:val="af7"/>
        <w:numPr>
          <w:ilvl w:val="0"/>
          <w:numId w:val="18"/>
        </w:numPr>
        <w:contextualSpacing/>
        <w:rPr>
          <w:rStyle w:val="affff2"/>
          <w:rFonts w:ascii="Times New Roman" w:hAnsi="Times New Roman"/>
          <w:i w:val="0"/>
          <w:iCs/>
          <w:sz w:val="28"/>
          <w:szCs w:val="28"/>
          <w:lang w:val="ru-RU"/>
        </w:rPr>
      </w:pPr>
      <w:r w:rsidRPr="00B07FFD">
        <w:rPr>
          <w:rStyle w:val="affff2"/>
          <w:rFonts w:ascii="Times New Roman" w:hAnsi="Times New Roman"/>
          <w:i w:val="0"/>
          <w:iCs/>
          <w:sz w:val="28"/>
          <w:szCs w:val="28"/>
          <w:lang w:val="ru-RU"/>
        </w:rPr>
        <w:t>Абрамов С.К., Биндеман Н.Н. Семенов М.П. Водозаборы подземных вод. 1947</w:t>
      </w:r>
      <w:r w:rsidRPr="00B07FFD">
        <w:rPr>
          <w:rFonts w:ascii="Times New Roman" w:hAnsi="Times New Roman"/>
          <w:sz w:val="28"/>
          <w:szCs w:val="28"/>
          <w:lang w:val="ru-RU"/>
        </w:rPr>
        <w:t>;</w:t>
      </w:r>
    </w:p>
    <w:p w:rsidR="008823ED" w:rsidRPr="00B07FFD" w:rsidRDefault="008823ED" w:rsidP="00C37CEB">
      <w:pPr>
        <w:pStyle w:val="af7"/>
        <w:numPr>
          <w:ilvl w:val="0"/>
          <w:numId w:val="18"/>
        </w:numPr>
        <w:contextualSpacing/>
        <w:rPr>
          <w:rStyle w:val="affff2"/>
          <w:rFonts w:ascii="Times New Roman" w:hAnsi="Times New Roman"/>
          <w:i w:val="0"/>
          <w:iCs/>
          <w:sz w:val="28"/>
          <w:szCs w:val="28"/>
          <w:lang w:val="ru-RU"/>
        </w:rPr>
      </w:pPr>
      <w:r w:rsidRPr="00B07FFD">
        <w:rPr>
          <w:rStyle w:val="affff2"/>
          <w:rFonts w:ascii="Times New Roman" w:hAnsi="Times New Roman"/>
          <w:i w:val="0"/>
          <w:iCs/>
          <w:sz w:val="28"/>
          <w:szCs w:val="28"/>
          <w:lang w:val="ru-RU"/>
        </w:rPr>
        <w:t>Авчухов В.В., Паюсте Б.Я. Задачник по процессам тепломассообмена. 1986</w:t>
      </w:r>
      <w:r w:rsidRPr="00B07FFD">
        <w:rPr>
          <w:rFonts w:ascii="Times New Roman" w:hAnsi="Times New Roman"/>
          <w:sz w:val="28"/>
          <w:szCs w:val="28"/>
          <w:lang w:val="ru-RU"/>
        </w:rPr>
        <w:t>;</w:t>
      </w:r>
    </w:p>
    <w:p w:rsidR="008823ED" w:rsidRPr="00B07FFD" w:rsidRDefault="008823ED" w:rsidP="00C37CEB">
      <w:pPr>
        <w:pStyle w:val="af7"/>
        <w:numPr>
          <w:ilvl w:val="0"/>
          <w:numId w:val="18"/>
        </w:numPr>
        <w:contextualSpacing/>
        <w:rPr>
          <w:rStyle w:val="affff2"/>
          <w:rFonts w:ascii="Times New Roman" w:hAnsi="Times New Roman"/>
          <w:i w:val="0"/>
          <w:iCs/>
          <w:sz w:val="28"/>
          <w:szCs w:val="28"/>
          <w:lang w:val="ru-RU"/>
        </w:rPr>
      </w:pPr>
      <w:r w:rsidRPr="00B07FFD">
        <w:rPr>
          <w:rStyle w:val="affff2"/>
          <w:rFonts w:ascii="Times New Roman" w:hAnsi="Times New Roman"/>
          <w:i w:val="0"/>
          <w:iCs/>
          <w:sz w:val="28"/>
          <w:szCs w:val="28"/>
          <w:lang w:val="ru-RU"/>
        </w:rPr>
        <w:t>Левченко. Водоподготовка. Часть 1. 1996</w:t>
      </w:r>
      <w:r w:rsidRPr="00B07FFD">
        <w:rPr>
          <w:rFonts w:ascii="Times New Roman" w:hAnsi="Times New Roman"/>
          <w:sz w:val="28"/>
          <w:szCs w:val="28"/>
          <w:lang w:val="ru-RU"/>
        </w:rPr>
        <w:t>;</w:t>
      </w:r>
    </w:p>
    <w:p w:rsidR="008823ED" w:rsidRPr="00B07FFD" w:rsidRDefault="008823ED" w:rsidP="00C37CEB">
      <w:pPr>
        <w:pStyle w:val="af7"/>
        <w:numPr>
          <w:ilvl w:val="0"/>
          <w:numId w:val="18"/>
        </w:numPr>
        <w:contextualSpacing/>
        <w:rPr>
          <w:rStyle w:val="affff2"/>
          <w:rFonts w:ascii="Times New Roman" w:hAnsi="Times New Roman"/>
          <w:i w:val="0"/>
          <w:iCs/>
          <w:sz w:val="28"/>
          <w:szCs w:val="28"/>
          <w:lang w:val="ru-RU"/>
        </w:rPr>
      </w:pPr>
      <w:r w:rsidRPr="00B07FFD">
        <w:rPr>
          <w:rStyle w:val="affff2"/>
          <w:rFonts w:ascii="Times New Roman" w:hAnsi="Times New Roman"/>
          <w:i w:val="0"/>
          <w:iCs/>
          <w:sz w:val="28"/>
          <w:szCs w:val="28"/>
          <w:lang w:val="ru-RU"/>
        </w:rPr>
        <w:t>Левченко. Водоподготовка. Часть 2. 1996</w:t>
      </w:r>
      <w:r w:rsidRPr="00B07FFD">
        <w:rPr>
          <w:rFonts w:ascii="Times New Roman" w:hAnsi="Times New Roman"/>
          <w:sz w:val="28"/>
          <w:szCs w:val="28"/>
          <w:lang w:val="ru-RU"/>
        </w:rPr>
        <w:t>;</w:t>
      </w:r>
    </w:p>
    <w:p w:rsidR="008823ED" w:rsidRPr="00B07FFD" w:rsidRDefault="008823ED" w:rsidP="00C37CEB">
      <w:pPr>
        <w:pStyle w:val="af7"/>
        <w:numPr>
          <w:ilvl w:val="0"/>
          <w:numId w:val="18"/>
        </w:numPr>
        <w:contextualSpacing/>
        <w:rPr>
          <w:rStyle w:val="affff2"/>
          <w:rFonts w:ascii="Times New Roman" w:hAnsi="Times New Roman"/>
          <w:i w:val="0"/>
          <w:iCs/>
          <w:sz w:val="28"/>
          <w:szCs w:val="28"/>
          <w:lang w:val="ru-RU"/>
        </w:rPr>
      </w:pPr>
      <w:r w:rsidRPr="00B07FFD">
        <w:rPr>
          <w:rStyle w:val="affff2"/>
          <w:rFonts w:ascii="Times New Roman" w:hAnsi="Times New Roman"/>
          <w:i w:val="0"/>
          <w:iCs/>
          <w:sz w:val="28"/>
          <w:szCs w:val="28"/>
          <w:lang w:val="ru-RU"/>
        </w:rPr>
        <w:t>Левченко. Водоподготовка. Часть 3. 1996</w:t>
      </w:r>
      <w:r w:rsidRPr="00B07FFD">
        <w:rPr>
          <w:rFonts w:ascii="Times New Roman" w:hAnsi="Times New Roman"/>
          <w:sz w:val="28"/>
          <w:szCs w:val="28"/>
          <w:lang w:val="ru-RU"/>
        </w:rPr>
        <w:t>;</w:t>
      </w:r>
    </w:p>
    <w:p w:rsidR="008823ED" w:rsidRPr="00B07FFD" w:rsidRDefault="008823ED" w:rsidP="00C37CEB">
      <w:pPr>
        <w:pStyle w:val="af7"/>
        <w:numPr>
          <w:ilvl w:val="0"/>
          <w:numId w:val="18"/>
        </w:numPr>
        <w:contextualSpacing/>
        <w:rPr>
          <w:rStyle w:val="affff2"/>
          <w:rFonts w:ascii="Times New Roman" w:hAnsi="Times New Roman"/>
          <w:i w:val="0"/>
          <w:iCs/>
          <w:sz w:val="28"/>
          <w:szCs w:val="28"/>
          <w:lang w:val="ru-RU"/>
        </w:rPr>
      </w:pPr>
      <w:r w:rsidRPr="00B07FFD">
        <w:rPr>
          <w:rStyle w:val="affff2"/>
          <w:rFonts w:ascii="Times New Roman" w:hAnsi="Times New Roman"/>
          <w:i w:val="0"/>
          <w:iCs/>
          <w:sz w:val="28"/>
          <w:szCs w:val="28"/>
          <w:lang w:val="ru-RU"/>
        </w:rPr>
        <w:t>Яковлев. Канализация. 1975</w:t>
      </w:r>
      <w:r w:rsidRPr="00B07FFD">
        <w:rPr>
          <w:rFonts w:ascii="Times New Roman" w:hAnsi="Times New Roman"/>
          <w:sz w:val="28"/>
          <w:szCs w:val="28"/>
          <w:lang w:val="ru-RU"/>
        </w:rPr>
        <w:t>;</w:t>
      </w:r>
    </w:p>
    <w:p w:rsidR="008823ED" w:rsidRPr="00B07FFD" w:rsidRDefault="008823ED" w:rsidP="00C37CEB">
      <w:pPr>
        <w:pStyle w:val="af7"/>
        <w:numPr>
          <w:ilvl w:val="0"/>
          <w:numId w:val="18"/>
        </w:numPr>
        <w:contextualSpacing/>
        <w:rPr>
          <w:rStyle w:val="affff2"/>
          <w:rFonts w:ascii="Times New Roman" w:hAnsi="Times New Roman"/>
          <w:i w:val="0"/>
          <w:iCs/>
          <w:sz w:val="28"/>
          <w:szCs w:val="28"/>
          <w:lang w:val="ru-RU"/>
        </w:rPr>
      </w:pPr>
      <w:r w:rsidRPr="00B07FFD">
        <w:rPr>
          <w:rStyle w:val="affff2"/>
          <w:rFonts w:ascii="Times New Roman" w:hAnsi="Times New Roman"/>
          <w:i w:val="0"/>
          <w:iCs/>
          <w:sz w:val="28"/>
          <w:szCs w:val="28"/>
          <w:lang w:val="ru-RU"/>
        </w:rPr>
        <w:t>Гресько. Справочник по КИП. 1988</w:t>
      </w:r>
      <w:r w:rsidRPr="00B07FFD">
        <w:rPr>
          <w:rFonts w:ascii="Times New Roman" w:hAnsi="Times New Roman"/>
          <w:sz w:val="28"/>
          <w:szCs w:val="28"/>
          <w:lang w:val="ru-RU"/>
        </w:rPr>
        <w:t>;</w:t>
      </w:r>
    </w:p>
    <w:p w:rsidR="008823ED" w:rsidRPr="00B07FFD" w:rsidRDefault="008823ED" w:rsidP="00C37CEB">
      <w:pPr>
        <w:pStyle w:val="af7"/>
        <w:numPr>
          <w:ilvl w:val="0"/>
          <w:numId w:val="18"/>
        </w:numPr>
        <w:contextualSpacing/>
        <w:rPr>
          <w:rStyle w:val="affff2"/>
          <w:rFonts w:ascii="Times New Roman" w:hAnsi="Times New Roman"/>
          <w:i w:val="0"/>
          <w:iCs/>
          <w:sz w:val="28"/>
          <w:szCs w:val="28"/>
          <w:lang w:val="ru-RU"/>
        </w:rPr>
      </w:pPr>
      <w:r w:rsidRPr="00B07FFD">
        <w:rPr>
          <w:rStyle w:val="affff2"/>
          <w:rFonts w:ascii="Times New Roman" w:hAnsi="Times New Roman"/>
          <w:i w:val="0"/>
          <w:iCs/>
          <w:sz w:val="28"/>
          <w:szCs w:val="28"/>
          <w:lang w:val="ru-RU"/>
        </w:rPr>
        <w:t>Проектирование водяных и пенных АУП. Под. общ. ред. Н.П. Копылова, 2002</w:t>
      </w:r>
      <w:r w:rsidRPr="00B07FFD">
        <w:rPr>
          <w:rFonts w:ascii="Times New Roman" w:hAnsi="Times New Roman"/>
          <w:sz w:val="28"/>
          <w:szCs w:val="28"/>
          <w:lang w:val="ru-RU"/>
        </w:rPr>
        <w:t>;</w:t>
      </w:r>
      <w:r w:rsidRPr="00B07FFD">
        <w:rPr>
          <w:rStyle w:val="affff2"/>
          <w:rFonts w:ascii="Times New Roman" w:hAnsi="Times New Roman"/>
          <w:i w:val="0"/>
          <w:iCs/>
          <w:sz w:val="28"/>
          <w:szCs w:val="28"/>
        </w:rPr>
        <w:t> </w:t>
      </w:r>
    </w:p>
    <w:p w:rsidR="008823ED" w:rsidRPr="00B07FFD" w:rsidRDefault="008823ED" w:rsidP="00C37CEB">
      <w:pPr>
        <w:pStyle w:val="af7"/>
        <w:numPr>
          <w:ilvl w:val="0"/>
          <w:numId w:val="18"/>
        </w:numPr>
        <w:contextualSpacing/>
        <w:rPr>
          <w:rStyle w:val="affff2"/>
          <w:rFonts w:ascii="Times New Roman" w:hAnsi="Times New Roman"/>
          <w:i w:val="0"/>
          <w:iCs/>
          <w:sz w:val="28"/>
          <w:szCs w:val="28"/>
          <w:lang w:val="ru-RU"/>
        </w:rPr>
      </w:pPr>
      <w:r w:rsidRPr="00B07FFD">
        <w:rPr>
          <w:rStyle w:val="affff2"/>
          <w:rFonts w:ascii="Times New Roman" w:hAnsi="Times New Roman"/>
          <w:i w:val="0"/>
          <w:iCs/>
          <w:sz w:val="28"/>
          <w:szCs w:val="28"/>
          <w:lang w:val="ru-RU"/>
        </w:rPr>
        <w:t>Монтаж приборов для измерения расхода. Раздел 9</w:t>
      </w:r>
      <w:r w:rsidRPr="00B07FFD">
        <w:rPr>
          <w:rFonts w:ascii="Times New Roman" w:hAnsi="Times New Roman"/>
          <w:sz w:val="28"/>
          <w:szCs w:val="28"/>
          <w:lang w:val="ru-RU"/>
        </w:rPr>
        <w:t>;</w:t>
      </w:r>
    </w:p>
    <w:p w:rsidR="008823ED" w:rsidRPr="00B07FFD" w:rsidRDefault="008823ED" w:rsidP="00C37CEB">
      <w:pPr>
        <w:pStyle w:val="af7"/>
        <w:numPr>
          <w:ilvl w:val="0"/>
          <w:numId w:val="18"/>
        </w:numPr>
        <w:contextualSpacing/>
        <w:rPr>
          <w:rStyle w:val="affff2"/>
          <w:rFonts w:ascii="Times New Roman" w:hAnsi="Times New Roman"/>
          <w:i w:val="0"/>
          <w:iCs/>
          <w:sz w:val="28"/>
          <w:szCs w:val="28"/>
          <w:lang w:val="ru-RU"/>
        </w:rPr>
      </w:pPr>
      <w:r w:rsidRPr="00B07FFD">
        <w:rPr>
          <w:rStyle w:val="affff2"/>
          <w:rFonts w:ascii="Times New Roman" w:hAnsi="Times New Roman"/>
          <w:i w:val="0"/>
          <w:iCs/>
          <w:sz w:val="28"/>
          <w:szCs w:val="28"/>
          <w:lang w:val="ru-RU"/>
        </w:rPr>
        <w:t>Морозов Э.А. Справочник по эксплуатации и ремонту водозаборных скважин. 1984</w:t>
      </w:r>
      <w:r w:rsidRPr="00B07FFD">
        <w:rPr>
          <w:rFonts w:ascii="Times New Roman" w:hAnsi="Times New Roman"/>
          <w:sz w:val="28"/>
          <w:szCs w:val="28"/>
          <w:lang w:val="ru-RU"/>
        </w:rPr>
        <w:t>;</w:t>
      </w:r>
    </w:p>
    <w:p w:rsidR="008823ED" w:rsidRPr="00B07FFD" w:rsidRDefault="008823ED" w:rsidP="00C37CEB">
      <w:pPr>
        <w:pStyle w:val="af7"/>
        <w:numPr>
          <w:ilvl w:val="0"/>
          <w:numId w:val="18"/>
        </w:numPr>
        <w:contextualSpacing/>
        <w:rPr>
          <w:rStyle w:val="affff2"/>
          <w:rFonts w:ascii="Times New Roman" w:hAnsi="Times New Roman"/>
          <w:i w:val="0"/>
          <w:iCs/>
          <w:sz w:val="28"/>
          <w:szCs w:val="28"/>
          <w:lang w:val="ru-RU"/>
        </w:rPr>
      </w:pPr>
      <w:r w:rsidRPr="00B07FFD">
        <w:rPr>
          <w:rStyle w:val="affff2"/>
          <w:rFonts w:ascii="Times New Roman" w:hAnsi="Times New Roman"/>
          <w:i w:val="0"/>
          <w:iCs/>
          <w:sz w:val="28"/>
          <w:szCs w:val="28"/>
          <w:lang w:val="ru-RU"/>
        </w:rPr>
        <w:t>Персион А.А. Монтаж трубопроводов. Справочник рабочего. 1987</w:t>
      </w:r>
      <w:r w:rsidRPr="00B07FFD">
        <w:rPr>
          <w:rFonts w:ascii="Times New Roman" w:hAnsi="Times New Roman"/>
          <w:sz w:val="28"/>
          <w:szCs w:val="28"/>
          <w:lang w:val="ru-RU"/>
        </w:rPr>
        <w:t>;</w:t>
      </w:r>
    </w:p>
    <w:p w:rsidR="008823ED" w:rsidRPr="00B07FFD" w:rsidRDefault="008823ED" w:rsidP="00C37CEB">
      <w:pPr>
        <w:pStyle w:val="af7"/>
        <w:numPr>
          <w:ilvl w:val="0"/>
          <w:numId w:val="18"/>
        </w:numPr>
        <w:contextualSpacing/>
        <w:rPr>
          <w:rStyle w:val="affff2"/>
          <w:rFonts w:ascii="Times New Roman" w:hAnsi="Times New Roman"/>
          <w:i w:val="0"/>
          <w:iCs/>
          <w:sz w:val="28"/>
          <w:szCs w:val="28"/>
          <w:lang w:val="ru-RU"/>
        </w:rPr>
      </w:pPr>
      <w:r w:rsidRPr="00B07FFD">
        <w:rPr>
          <w:rStyle w:val="affff2"/>
          <w:rFonts w:ascii="Times New Roman" w:hAnsi="Times New Roman"/>
          <w:i w:val="0"/>
          <w:iCs/>
          <w:sz w:val="28"/>
          <w:szCs w:val="28"/>
          <w:lang w:val="ru-RU"/>
        </w:rPr>
        <w:t>Пырков В.В. Гидравлическое регулирование систем отопления и охлаждения. Теория и практика. 2005</w:t>
      </w:r>
      <w:r w:rsidRPr="00B07FFD">
        <w:rPr>
          <w:rFonts w:ascii="Times New Roman" w:hAnsi="Times New Roman"/>
          <w:sz w:val="28"/>
          <w:szCs w:val="28"/>
          <w:lang w:val="ru-RU"/>
        </w:rPr>
        <w:t>;</w:t>
      </w:r>
    </w:p>
    <w:p w:rsidR="008823ED" w:rsidRPr="00B07FFD" w:rsidRDefault="008823ED" w:rsidP="00C37CEB">
      <w:pPr>
        <w:pStyle w:val="af7"/>
        <w:numPr>
          <w:ilvl w:val="0"/>
          <w:numId w:val="18"/>
        </w:numPr>
        <w:contextualSpacing/>
        <w:rPr>
          <w:rStyle w:val="affff2"/>
          <w:rFonts w:ascii="Times New Roman" w:hAnsi="Times New Roman"/>
          <w:i w:val="0"/>
          <w:iCs/>
          <w:sz w:val="28"/>
          <w:szCs w:val="28"/>
          <w:lang w:val="ru-RU"/>
        </w:rPr>
      </w:pPr>
      <w:r w:rsidRPr="00B07FFD">
        <w:rPr>
          <w:rStyle w:val="affff2"/>
          <w:rFonts w:ascii="Times New Roman" w:hAnsi="Times New Roman"/>
          <w:i w:val="0"/>
          <w:iCs/>
          <w:sz w:val="28"/>
          <w:szCs w:val="28"/>
          <w:lang w:val="ru-RU"/>
        </w:rPr>
        <w:t>Долин В.Н. Колодцы. 1989</w:t>
      </w:r>
      <w:r w:rsidRPr="00B07FFD">
        <w:rPr>
          <w:rFonts w:ascii="Times New Roman" w:hAnsi="Times New Roman"/>
          <w:sz w:val="28"/>
          <w:szCs w:val="28"/>
          <w:lang w:val="ru-RU"/>
        </w:rPr>
        <w:t>;</w:t>
      </w:r>
    </w:p>
    <w:p w:rsidR="008823ED" w:rsidRPr="00B07FFD" w:rsidRDefault="008823ED" w:rsidP="00C37CEB">
      <w:pPr>
        <w:pStyle w:val="af7"/>
        <w:numPr>
          <w:ilvl w:val="0"/>
          <w:numId w:val="18"/>
        </w:numPr>
        <w:contextualSpacing/>
        <w:rPr>
          <w:rStyle w:val="affff2"/>
          <w:rFonts w:ascii="Times New Roman" w:hAnsi="Times New Roman"/>
          <w:i w:val="0"/>
          <w:iCs/>
          <w:sz w:val="28"/>
          <w:szCs w:val="28"/>
          <w:lang w:val="ru-RU"/>
        </w:rPr>
      </w:pPr>
      <w:r w:rsidRPr="00B07FFD">
        <w:rPr>
          <w:rStyle w:val="affff2"/>
          <w:rFonts w:ascii="Times New Roman" w:hAnsi="Times New Roman"/>
          <w:i w:val="0"/>
          <w:iCs/>
          <w:sz w:val="28"/>
          <w:szCs w:val="28"/>
          <w:lang w:val="ru-RU"/>
        </w:rPr>
        <w:t>Определение расходов воды и теплоты в системах горячего водоснабжения</w:t>
      </w:r>
      <w:r w:rsidRPr="00B07FFD">
        <w:rPr>
          <w:rFonts w:ascii="Times New Roman" w:hAnsi="Times New Roman"/>
          <w:sz w:val="28"/>
          <w:szCs w:val="28"/>
          <w:lang w:val="ru-RU"/>
        </w:rPr>
        <w:t>;</w:t>
      </w:r>
      <w:r w:rsidRPr="00B07FFD">
        <w:rPr>
          <w:rStyle w:val="affff2"/>
          <w:rFonts w:ascii="Times New Roman" w:hAnsi="Times New Roman"/>
          <w:i w:val="0"/>
          <w:iCs/>
          <w:sz w:val="28"/>
          <w:szCs w:val="28"/>
          <w:lang w:val="ru-RU"/>
        </w:rPr>
        <w:t xml:space="preserve"> </w:t>
      </w:r>
    </w:p>
    <w:p w:rsidR="008823ED" w:rsidRPr="00B07FFD" w:rsidRDefault="008823ED" w:rsidP="00C37CEB">
      <w:pPr>
        <w:pStyle w:val="af7"/>
        <w:numPr>
          <w:ilvl w:val="0"/>
          <w:numId w:val="18"/>
        </w:numPr>
        <w:contextualSpacing/>
        <w:rPr>
          <w:rStyle w:val="affff2"/>
          <w:rFonts w:ascii="Times New Roman" w:hAnsi="Times New Roman"/>
          <w:i w:val="0"/>
          <w:iCs/>
          <w:sz w:val="28"/>
          <w:szCs w:val="28"/>
          <w:lang w:val="ru-RU"/>
        </w:rPr>
      </w:pPr>
      <w:r w:rsidRPr="00B07FFD">
        <w:rPr>
          <w:rStyle w:val="affff2"/>
          <w:rFonts w:ascii="Times New Roman" w:hAnsi="Times New Roman"/>
          <w:i w:val="0"/>
          <w:iCs/>
          <w:sz w:val="28"/>
          <w:szCs w:val="28"/>
          <w:lang w:val="ru-RU"/>
        </w:rPr>
        <w:t>Шарапов В.И. Горячее водоснабжение жилого здания. 2003</w:t>
      </w:r>
      <w:r w:rsidRPr="00B07FFD">
        <w:rPr>
          <w:rFonts w:ascii="Times New Roman" w:hAnsi="Times New Roman"/>
          <w:sz w:val="28"/>
          <w:szCs w:val="28"/>
          <w:lang w:val="ru-RU"/>
        </w:rPr>
        <w:t>;</w:t>
      </w:r>
    </w:p>
    <w:p w:rsidR="008823ED" w:rsidRPr="008823ED" w:rsidRDefault="008823ED" w:rsidP="00C37CEB">
      <w:pPr>
        <w:pStyle w:val="af7"/>
        <w:numPr>
          <w:ilvl w:val="0"/>
          <w:numId w:val="18"/>
        </w:numPr>
        <w:contextualSpacing/>
        <w:rPr>
          <w:rStyle w:val="affff2"/>
          <w:rFonts w:ascii="Times New Roman" w:hAnsi="Times New Roman"/>
          <w:i w:val="0"/>
          <w:iCs/>
          <w:sz w:val="28"/>
          <w:szCs w:val="28"/>
          <w:lang w:val="ru-RU"/>
        </w:rPr>
      </w:pPr>
      <w:r w:rsidRPr="008823ED">
        <w:rPr>
          <w:rStyle w:val="affff2"/>
          <w:rFonts w:ascii="Times New Roman" w:hAnsi="Times New Roman"/>
          <w:i w:val="0"/>
          <w:iCs/>
          <w:sz w:val="28"/>
          <w:szCs w:val="28"/>
          <w:lang w:val="ru-RU"/>
        </w:rPr>
        <w:t xml:space="preserve">Золотова. Очистка воды от </w:t>
      </w:r>
      <w:r w:rsidRPr="00B07FFD">
        <w:rPr>
          <w:rStyle w:val="affff2"/>
          <w:rFonts w:ascii="Times New Roman" w:hAnsi="Times New Roman"/>
          <w:i w:val="0"/>
          <w:iCs/>
          <w:sz w:val="28"/>
          <w:szCs w:val="28"/>
        </w:rPr>
        <w:t>Fe</w:t>
      </w:r>
      <w:r w:rsidRPr="008823ED">
        <w:rPr>
          <w:rStyle w:val="affff2"/>
          <w:rFonts w:ascii="Times New Roman" w:hAnsi="Times New Roman"/>
          <w:i w:val="0"/>
          <w:iCs/>
          <w:sz w:val="28"/>
          <w:szCs w:val="28"/>
          <w:lang w:val="ru-RU"/>
        </w:rPr>
        <w:t xml:space="preserve">, </w:t>
      </w:r>
      <w:r w:rsidRPr="00B07FFD">
        <w:rPr>
          <w:rStyle w:val="affff2"/>
          <w:rFonts w:ascii="Times New Roman" w:hAnsi="Times New Roman"/>
          <w:i w:val="0"/>
          <w:iCs/>
          <w:sz w:val="28"/>
          <w:szCs w:val="28"/>
        </w:rPr>
        <w:t>Mn</w:t>
      </w:r>
      <w:r w:rsidRPr="008823ED">
        <w:rPr>
          <w:rStyle w:val="affff2"/>
          <w:rFonts w:ascii="Times New Roman" w:hAnsi="Times New Roman"/>
          <w:i w:val="0"/>
          <w:iCs/>
          <w:sz w:val="28"/>
          <w:szCs w:val="28"/>
          <w:lang w:val="ru-RU"/>
        </w:rPr>
        <w:t xml:space="preserve">, </w:t>
      </w:r>
      <w:r w:rsidRPr="00B07FFD">
        <w:rPr>
          <w:rStyle w:val="affff2"/>
          <w:rFonts w:ascii="Times New Roman" w:hAnsi="Times New Roman"/>
          <w:i w:val="0"/>
          <w:iCs/>
          <w:sz w:val="28"/>
          <w:szCs w:val="28"/>
        </w:rPr>
        <w:t>F</w:t>
      </w:r>
      <w:r w:rsidRPr="008823ED">
        <w:rPr>
          <w:rStyle w:val="affff2"/>
          <w:rFonts w:ascii="Times New Roman" w:hAnsi="Times New Roman"/>
          <w:i w:val="0"/>
          <w:iCs/>
          <w:sz w:val="28"/>
          <w:szCs w:val="28"/>
          <w:lang w:val="ru-RU"/>
        </w:rPr>
        <w:t xml:space="preserve">, </w:t>
      </w:r>
      <w:r w:rsidRPr="00B07FFD">
        <w:rPr>
          <w:rStyle w:val="affff2"/>
          <w:rFonts w:ascii="Times New Roman" w:hAnsi="Times New Roman"/>
          <w:i w:val="0"/>
          <w:iCs/>
          <w:sz w:val="28"/>
          <w:szCs w:val="28"/>
        </w:rPr>
        <w:t>HS</w:t>
      </w:r>
      <w:r w:rsidRPr="008823ED">
        <w:rPr>
          <w:rStyle w:val="affff2"/>
          <w:rFonts w:ascii="Times New Roman" w:hAnsi="Times New Roman"/>
          <w:i w:val="0"/>
          <w:iCs/>
          <w:sz w:val="28"/>
          <w:szCs w:val="28"/>
          <w:lang w:val="ru-RU"/>
        </w:rPr>
        <w:t>.</w:t>
      </w:r>
    </w:p>
    <w:p w:rsidR="008823ED" w:rsidRPr="0060582D" w:rsidRDefault="008823ED" w:rsidP="00C37CEB">
      <w:pPr>
        <w:autoSpaceDE w:val="0"/>
        <w:spacing w:line="360" w:lineRule="auto"/>
        <w:ind w:firstLine="567"/>
        <w:contextualSpacing/>
        <w:rPr>
          <w:rFonts w:ascii="Times New Roman" w:hAnsi="Times New Roman"/>
          <w:b/>
          <w:bCs/>
          <w:sz w:val="28"/>
          <w:szCs w:val="28"/>
          <w:u w:val="single"/>
        </w:rPr>
      </w:pPr>
      <w:r w:rsidRPr="0060582D">
        <w:rPr>
          <w:rFonts w:ascii="Times New Roman" w:hAnsi="Times New Roman"/>
          <w:b/>
          <w:bCs/>
          <w:sz w:val="28"/>
          <w:szCs w:val="28"/>
          <w:u w:val="single"/>
        </w:rPr>
        <w:t>Цели схемы:</w:t>
      </w:r>
    </w:p>
    <w:p w:rsidR="008823ED" w:rsidRPr="00B07FFD" w:rsidRDefault="008823ED" w:rsidP="00C37CEB">
      <w:pPr>
        <w:numPr>
          <w:ilvl w:val="0"/>
          <w:numId w:val="12"/>
        </w:numPr>
        <w:autoSpaceDE w:val="0"/>
        <w:spacing w:line="360" w:lineRule="auto"/>
        <w:contextualSpacing/>
        <w:rPr>
          <w:rFonts w:ascii="Times New Roman" w:hAnsi="Times New Roman"/>
          <w:sz w:val="28"/>
          <w:szCs w:val="28"/>
        </w:rPr>
      </w:pPr>
      <w:r w:rsidRPr="00B07FFD">
        <w:rPr>
          <w:rFonts w:ascii="Times New Roman" w:hAnsi="Times New Roman"/>
          <w:sz w:val="28"/>
          <w:szCs w:val="28"/>
        </w:rPr>
        <w:t>обеспечение развития систем централизованного водоснабжения для существующего, а также объектов социально-культурного и рекреационного назначения в период до 2024года;</w:t>
      </w:r>
    </w:p>
    <w:p w:rsidR="008823ED" w:rsidRPr="0060582D" w:rsidRDefault="008823ED" w:rsidP="00C37CEB">
      <w:pPr>
        <w:numPr>
          <w:ilvl w:val="0"/>
          <w:numId w:val="12"/>
        </w:numPr>
        <w:autoSpaceDE w:val="0"/>
        <w:spacing w:line="360" w:lineRule="auto"/>
        <w:contextualSpacing/>
        <w:rPr>
          <w:rFonts w:ascii="Times New Roman" w:hAnsi="Times New Roman"/>
          <w:sz w:val="28"/>
          <w:szCs w:val="28"/>
        </w:rPr>
      </w:pPr>
      <w:r w:rsidRPr="00B07FFD">
        <w:rPr>
          <w:rFonts w:ascii="Times New Roman" w:hAnsi="Times New Roman"/>
          <w:sz w:val="28"/>
          <w:szCs w:val="28"/>
        </w:rPr>
        <w:lastRenderedPageBreak/>
        <w:t>увеличение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w:t>
      </w:r>
    </w:p>
    <w:p w:rsidR="008823ED" w:rsidRPr="00B07FFD" w:rsidRDefault="008823ED" w:rsidP="00C37CEB">
      <w:pPr>
        <w:numPr>
          <w:ilvl w:val="0"/>
          <w:numId w:val="12"/>
        </w:numPr>
        <w:autoSpaceDE w:val="0"/>
        <w:spacing w:line="360" w:lineRule="auto"/>
        <w:contextualSpacing/>
        <w:rPr>
          <w:rFonts w:ascii="Times New Roman" w:hAnsi="Times New Roman"/>
          <w:sz w:val="28"/>
          <w:szCs w:val="28"/>
        </w:rPr>
      </w:pPr>
      <w:r w:rsidRPr="00B07FFD">
        <w:rPr>
          <w:rFonts w:ascii="Times New Roman" w:hAnsi="Times New Roman"/>
          <w:sz w:val="28"/>
          <w:szCs w:val="28"/>
        </w:rPr>
        <w:t>улучшение работы систем водоснабжения;</w:t>
      </w:r>
    </w:p>
    <w:p w:rsidR="008823ED" w:rsidRPr="00B07FFD" w:rsidRDefault="008823ED" w:rsidP="00C37CEB">
      <w:pPr>
        <w:numPr>
          <w:ilvl w:val="0"/>
          <w:numId w:val="12"/>
        </w:numPr>
        <w:autoSpaceDE w:val="0"/>
        <w:spacing w:line="360" w:lineRule="auto"/>
        <w:contextualSpacing/>
        <w:rPr>
          <w:rFonts w:ascii="Times New Roman" w:hAnsi="Times New Roman"/>
          <w:sz w:val="28"/>
          <w:szCs w:val="28"/>
        </w:rPr>
      </w:pPr>
      <w:r w:rsidRPr="00B07FFD">
        <w:rPr>
          <w:rFonts w:ascii="Times New Roman" w:hAnsi="Times New Roman"/>
          <w:sz w:val="28"/>
          <w:szCs w:val="28"/>
        </w:rPr>
        <w:t>повышение качества питьевой воды, поступающей к потребителям;</w:t>
      </w:r>
    </w:p>
    <w:p w:rsidR="008823ED" w:rsidRDefault="008823ED" w:rsidP="00C37CEB">
      <w:pPr>
        <w:numPr>
          <w:ilvl w:val="0"/>
          <w:numId w:val="12"/>
        </w:numPr>
        <w:autoSpaceDE w:val="0"/>
        <w:spacing w:line="360" w:lineRule="auto"/>
        <w:contextualSpacing/>
        <w:rPr>
          <w:rFonts w:ascii="Times New Roman" w:hAnsi="Times New Roman"/>
          <w:sz w:val="28"/>
          <w:szCs w:val="28"/>
        </w:rPr>
      </w:pPr>
      <w:r w:rsidRPr="00B07FFD">
        <w:rPr>
          <w:rFonts w:ascii="Times New Roman" w:hAnsi="Times New Roman"/>
          <w:sz w:val="28"/>
          <w:szCs w:val="28"/>
        </w:rPr>
        <w:t>снижение вредного воздействия на окружающую среду.</w:t>
      </w:r>
    </w:p>
    <w:p w:rsidR="008823ED" w:rsidRPr="0020600A" w:rsidRDefault="008823ED" w:rsidP="00C37CEB">
      <w:pPr>
        <w:numPr>
          <w:ilvl w:val="0"/>
          <w:numId w:val="12"/>
        </w:numPr>
        <w:shd w:val="clear" w:color="auto" w:fill="F9F9F9"/>
        <w:spacing w:after="140" w:line="360" w:lineRule="auto"/>
        <w:contextualSpacing/>
        <w:jc w:val="left"/>
        <w:textAlignment w:val="baseline"/>
        <w:rPr>
          <w:rFonts w:ascii="Times New Roman" w:hAnsi="Times New Roman"/>
          <w:sz w:val="28"/>
          <w:szCs w:val="28"/>
        </w:rPr>
      </w:pPr>
      <w:r w:rsidRPr="0020600A">
        <w:rPr>
          <w:rFonts w:ascii="Times New Roman" w:hAnsi="Times New Roman"/>
          <w:sz w:val="28"/>
          <w:szCs w:val="28"/>
        </w:rPr>
        <w:t>повышение надежности работы систем водоснабжения в соответствии</w:t>
      </w:r>
      <w:r w:rsidRPr="0020600A">
        <w:rPr>
          <w:rFonts w:ascii="Times New Roman" w:hAnsi="Times New Roman"/>
          <w:sz w:val="28"/>
          <w:szCs w:val="28"/>
        </w:rPr>
        <w:br/>
        <w:t>с нормативными требованиями;</w:t>
      </w:r>
    </w:p>
    <w:p w:rsidR="008823ED" w:rsidRPr="0020600A" w:rsidRDefault="008823ED" w:rsidP="00C37CEB">
      <w:pPr>
        <w:numPr>
          <w:ilvl w:val="0"/>
          <w:numId w:val="12"/>
        </w:numPr>
        <w:shd w:val="clear" w:color="auto" w:fill="F9F9F9"/>
        <w:spacing w:after="140" w:line="360" w:lineRule="auto"/>
        <w:contextualSpacing/>
        <w:jc w:val="left"/>
        <w:textAlignment w:val="baseline"/>
        <w:rPr>
          <w:rFonts w:ascii="Times New Roman" w:hAnsi="Times New Roman"/>
          <w:sz w:val="28"/>
          <w:szCs w:val="28"/>
        </w:rPr>
      </w:pPr>
      <w:r w:rsidRPr="0020600A">
        <w:rPr>
          <w:rFonts w:ascii="Times New Roman" w:hAnsi="Times New Roman"/>
          <w:sz w:val="28"/>
          <w:szCs w:val="28"/>
        </w:rPr>
        <w:t>минимизация затрат на водоснабжение в расчете на каждого потреби</w:t>
      </w:r>
      <w:r w:rsidR="00702EBE">
        <w:rPr>
          <w:rFonts w:ascii="Times New Roman" w:hAnsi="Times New Roman"/>
          <w:sz w:val="28"/>
          <w:szCs w:val="28"/>
        </w:rPr>
        <w:t>теля в долгосрочной перспективе.</w:t>
      </w:r>
    </w:p>
    <w:p w:rsidR="000C3899" w:rsidRDefault="008823ED" w:rsidP="00C37CEB">
      <w:pPr>
        <w:pStyle w:val="Style12"/>
        <w:widowControl/>
        <w:tabs>
          <w:tab w:val="left" w:pos="0"/>
        </w:tabs>
        <w:spacing w:line="360" w:lineRule="auto"/>
        <w:contextualSpacing/>
        <w:jc w:val="both"/>
        <w:rPr>
          <w:rStyle w:val="FontStyle74"/>
          <w:sz w:val="28"/>
          <w:szCs w:val="28"/>
          <w:u w:val="single"/>
        </w:rPr>
      </w:pPr>
      <w:r w:rsidRPr="00B07FFD">
        <w:rPr>
          <w:rStyle w:val="FontStyle74"/>
          <w:sz w:val="28"/>
          <w:szCs w:val="28"/>
        </w:rPr>
        <w:t xml:space="preserve">       </w:t>
      </w:r>
      <w:r w:rsidRPr="0060582D">
        <w:rPr>
          <w:rStyle w:val="FontStyle74"/>
          <w:sz w:val="28"/>
          <w:szCs w:val="28"/>
          <w:u w:val="single"/>
        </w:rPr>
        <w:t>Способ достижения цели:</w:t>
      </w:r>
    </w:p>
    <w:p w:rsidR="000C3899" w:rsidRDefault="008823ED" w:rsidP="00C37CEB">
      <w:pPr>
        <w:pStyle w:val="Style12"/>
        <w:widowControl/>
        <w:numPr>
          <w:ilvl w:val="0"/>
          <w:numId w:val="27"/>
        </w:numPr>
        <w:tabs>
          <w:tab w:val="left" w:pos="0"/>
        </w:tabs>
        <w:spacing w:line="360" w:lineRule="auto"/>
        <w:contextualSpacing/>
        <w:jc w:val="both"/>
        <w:rPr>
          <w:rStyle w:val="FontStyle73"/>
          <w:sz w:val="28"/>
          <w:szCs w:val="28"/>
        </w:rPr>
      </w:pPr>
      <w:r w:rsidRPr="00B07FFD">
        <w:rPr>
          <w:rStyle w:val="FontStyle73"/>
          <w:sz w:val="28"/>
          <w:szCs w:val="28"/>
        </w:rPr>
        <w:t>реконструкция существующих водозаборных узлов;</w:t>
      </w:r>
    </w:p>
    <w:p w:rsidR="000C3899" w:rsidRDefault="008823ED" w:rsidP="00C37CEB">
      <w:pPr>
        <w:pStyle w:val="Style12"/>
        <w:widowControl/>
        <w:numPr>
          <w:ilvl w:val="0"/>
          <w:numId w:val="27"/>
        </w:numPr>
        <w:tabs>
          <w:tab w:val="left" w:pos="0"/>
        </w:tabs>
        <w:spacing w:line="360" w:lineRule="auto"/>
        <w:contextualSpacing/>
        <w:jc w:val="both"/>
        <w:rPr>
          <w:rStyle w:val="FontStyle73"/>
          <w:sz w:val="28"/>
          <w:szCs w:val="28"/>
        </w:rPr>
      </w:pPr>
      <w:r w:rsidRPr="00B07FFD">
        <w:rPr>
          <w:rStyle w:val="FontStyle73"/>
          <w:sz w:val="28"/>
          <w:szCs w:val="28"/>
        </w:rPr>
        <w:t>реконструкция существующих сетей;</w:t>
      </w:r>
    </w:p>
    <w:p w:rsidR="000C3899" w:rsidRDefault="008823ED" w:rsidP="00C37CEB">
      <w:pPr>
        <w:pStyle w:val="Style12"/>
        <w:widowControl/>
        <w:numPr>
          <w:ilvl w:val="0"/>
          <w:numId w:val="27"/>
        </w:numPr>
        <w:tabs>
          <w:tab w:val="left" w:pos="0"/>
        </w:tabs>
        <w:spacing w:line="360" w:lineRule="auto"/>
        <w:contextualSpacing/>
        <w:jc w:val="both"/>
        <w:rPr>
          <w:rStyle w:val="FontStyle73"/>
          <w:sz w:val="28"/>
          <w:szCs w:val="28"/>
        </w:rPr>
      </w:pPr>
      <w:r w:rsidRPr="00B07FFD">
        <w:rPr>
          <w:rStyle w:val="FontStyle73"/>
          <w:sz w:val="28"/>
          <w:szCs w:val="28"/>
        </w:rPr>
        <w:t>модернизация объектов инженерной инфраструктуры путем внедрения ресурсо- и энергосберегающих технологий;</w:t>
      </w:r>
    </w:p>
    <w:p w:rsidR="000C3899" w:rsidRDefault="008823ED" w:rsidP="00C37CEB">
      <w:pPr>
        <w:pStyle w:val="Style12"/>
        <w:widowControl/>
        <w:numPr>
          <w:ilvl w:val="0"/>
          <w:numId w:val="27"/>
        </w:numPr>
        <w:tabs>
          <w:tab w:val="left" w:pos="0"/>
        </w:tabs>
        <w:spacing w:line="360" w:lineRule="auto"/>
        <w:contextualSpacing/>
        <w:jc w:val="both"/>
        <w:rPr>
          <w:rStyle w:val="FontStyle73"/>
          <w:sz w:val="28"/>
          <w:szCs w:val="28"/>
        </w:rPr>
      </w:pPr>
      <w:r w:rsidRPr="00B07FFD">
        <w:rPr>
          <w:rStyle w:val="FontStyle73"/>
          <w:sz w:val="28"/>
          <w:szCs w:val="28"/>
        </w:rPr>
        <w:t>установка приборов учета;</w:t>
      </w:r>
    </w:p>
    <w:p w:rsidR="000C3899" w:rsidRDefault="008823ED" w:rsidP="00C37CEB">
      <w:pPr>
        <w:pStyle w:val="Style12"/>
        <w:widowControl/>
        <w:numPr>
          <w:ilvl w:val="0"/>
          <w:numId w:val="27"/>
        </w:numPr>
        <w:tabs>
          <w:tab w:val="left" w:pos="0"/>
        </w:tabs>
        <w:spacing w:line="360" w:lineRule="auto"/>
        <w:contextualSpacing/>
        <w:jc w:val="both"/>
        <w:rPr>
          <w:rStyle w:val="FontStyle73"/>
          <w:sz w:val="28"/>
          <w:szCs w:val="28"/>
        </w:rPr>
      </w:pPr>
      <w:r w:rsidRPr="00B07FFD">
        <w:rPr>
          <w:rStyle w:val="FontStyle73"/>
          <w:sz w:val="28"/>
          <w:szCs w:val="28"/>
        </w:rPr>
        <w:t>обеспечение подключения вновь строящихся (реконструируемых) объектов недвижимости к системам водоснабжения с гарантированным объемом заявленных мощностей в конкретной точке на существующем трубопроводе необходимого диаметра;</w:t>
      </w:r>
    </w:p>
    <w:p w:rsidR="008823ED" w:rsidRPr="000C3899" w:rsidRDefault="008823ED" w:rsidP="00C37CEB">
      <w:pPr>
        <w:pStyle w:val="Style12"/>
        <w:widowControl/>
        <w:numPr>
          <w:ilvl w:val="0"/>
          <w:numId w:val="27"/>
        </w:numPr>
        <w:tabs>
          <w:tab w:val="left" w:pos="0"/>
        </w:tabs>
        <w:spacing w:line="360" w:lineRule="auto"/>
        <w:contextualSpacing/>
        <w:jc w:val="both"/>
        <w:rPr>
          <w:rStyle w:val="FontStyle74"/>
          <w:sz w:val="28"/>
          <w:szCs w:val="28"/>
          <w:u w:val="single"/>
        </w:rPr>
      </w:pPr>
      <w:r>
        <w:rPr>
          <w:rStyle w:val="FontStyle73"/>
          <w:sz w:val="28"/>
          <w:szCs w:val="28"/>
        </w:rPr>
        <w:t>применение оборудования по обеззараживания воды подаваемой населению</w:t>
      </w:r>
      <w:r w:rsidR="00702EBE">
        <w:rPr>
          <w:rStyle w:val="FontStyle73"/>
          <w:sz w:val="28"/>
          <w:szCs w:val="28"/>
        </w:rPr>
        <w:t>.</w:t>
      </w:r>
      <w:r w:rsidRPr="0060582D">
        <w:rPr>
          <w:rStyle w:val="FontStyle74"/>
          <w:sz w:val="28"/>
          <w:szCs w:val="28"/>
          <w:u w:val="single"/>
        </w:rPr>
        <w:t xml:space="preserve"> Сроки и этапы реализации схемы</w:t>
      </w:r>
    </w:p>
    <w:p w:rsidR="008823ED" w:rsidRPr="00E2581C" w:rsidRDefault="008823ED" w:rsidP="00C37CEB">
      <w:pPr>
        <w:pStyle w:val="Style5"/>
        <w:widowControl/>
        <w:tabs>
          <w:tab w:val="left" w:pos="426"/>
        </w:tabs>
        <w:spacing w:line="360" w:lineRule="auto"/>
        <w:ind w:left="426" w:firstLine="0"/>
        <w:contextualSpacing/>
        <w:rPr>
          <w:rStyle w:val="FontStyle73"/>
          <w:sz w:val="28"/>
          <w:szCs w:val="28"/>
        </w:rPr>
      </w:pPr>
      <w:r>
        <w:rPr>
          <w:rStyle w:val="FontStyle73"/>
          <w:sz w:val="28"/>
          <w:szCs w:val="28"/>
        </w:rPr>
        <w:t xml:space="preserve">     </w:t>
      </w:r>
      <w:r w:rsidRPr="00E2581C">
        <w:rPr>
          <w:rStyle w:val="FontStyle73"/>
          <w:sz w:val="28"/>
          <w:szCs w:val="28"/>
        </w:rPr>
        <w:t>Схема б</w:t>
      </w:r>
      <w:r>
        <w:rPr>
          <w:rStyle w:val="FontStyle73"/>
          <w:sz w:val="28"/>
          <w:szCs w:val="28"/>
        </w:rPr>
        <w:t>удет реализована в период с 2014</w:t>
      </w:r>
      <w:r w:rsidRPr="00E2581C">
        <w:rPr>
          <w:rStyle w:val="FontStyle73"/>
          <w:sz w:val="28"/>
          <w:szCs w:val="28"/>
        </w:rPr>
        <w:t xml:space="preserve"> по 2024 годы. В проекте выделяются 3 этапа, на каждом из которых планируется реконструкция и строительство новых производственных мощностей коммунальной инфраструктуры:</w:t>
      </w:r>
    </w:p>
    <w:p w:rsidR="008823ED" w:rsidRPr="00387931" w:rsidRDefault="008823ED" w:rsidP="00C37CEB">
      <w:pPr>
        <w:pStyle w:val="Style5"/>
        <w:widowControl/>
        <w:tabs>
          <w:tab w:val="left" w:pos="426"/>
        </w:tabs>
        <w:spacing w:line="360" w:lineRule="auto"/>
        <w:ind w:firstLine="720"/>
        <w:contextualSpacing/>
        <w:rPr>
          <w:rStyle w:val="FontStyle73"/>
          <w:b/>
          <w:i/>
          <w:sz w:val="28"/>
          <w:szCs w:val="28"/>
        </w:rPr>
      </w:pPr>
      <w:r w:rsidRPr="00387931">
        <w:rPr>
          <w:rStyle w:val="FontStyle73"/>
          <w:b/>
          <w:i/>
          <w:sz w:val="28"/>
          <w:szCs w:val="28"/>
        </w:rPr>
        <w:t>Первый этап – 2014-2015 годы:</w:t>
      </w:r>
    </w:p>
    <w:p w:rsidR="008823ED" w:rsidRDefault="008823ED" w:rsidP="00C37CEB">
      <w:pPr>
        <w:pStyle w:val="Style5"/>
        <w:widowControl/>
        <w:numPr>
          <w:ilvl w:val="0"/>
          <w:numId w:val="13"/>
        </w:numPr>
        <w:tabs>
          <w:tab w:val="left" w:pos="426"/>
        </w:tabs>
        <w:spacing w:line="360" w:lineRule="auto"/>
        <w:contextualSpacing/>
        <w:rPr>
          <w:rStyle w:val="FontStyle73"/>
          <w:sz w:val="28"/>
          <w:szCs w:val="28"/>
        </w:rPr>
      </w:pPr>
      <w:r w:rsidRPr="00E2581C">
        <w:rPr>
          <w:rStyle w:val="FontStyle73"/>
          <w:sz w:val="28"/>
          <w:szCs w:val="28"/>
        </w:rPr>
        <w:t>обращение водопроводов и водозаборов, не имеющих собственников</w:t>
      </w:r>
      <w:r>
        <w:rPr>
          <w:rStyle w:val="FontStyle73"/>
          <w:sz w:val="28"/>
          <w:szCs w:val="28"/>
        </w:rPr>
        <w:t xml:space="preserve"> в муниципальную собственность, </w:t>
      </w:r>
      <w:r w:rsidRPr="00E2581C">
        <w:rPr>
          <w:rStyle w:val="FontStyle73"/>
          <w:sz w:val="28"/>
          <w:szCs w:val="28"/>
        </w:rPr>
        <w:t>посредством п</w:t>
      </w:r>
      <w:r>
        <w:rPr>
          <w:rStyle w:val="FontStyle73"/>
          <w:sz w:val="28"/>
          <w:szCs w:val="28"/>
        </w:rPr>
        <w:t xml:space="preserve">аспортизации сетей- </w:t>
      </w:r>
      <w:r>
        <w:rPr>
          <w:rStyle w:val="FontStyle73"/>
          <w:sz w:val="28"/>
          <w:szCs w:val="28"/>
        </w:rPr>
        <w:lastRenderedPageBreak/>
        <w:t>формирование</w:t>
      </w:r>
      <w:r w:rsidRPr="00E2581C">
        <w:rPr>
          <w:rStyle w:val="FontStyle73"/>
          <w:sz w:val="28"/>
          <w:szCs w:val="28"/>
        </w:rPr>
        <w:t xml:space="preserve"> технического и кадастрового паспортов на водопроводные сети, затем регистрация права собственности в ФРС;</w:t>
      </w:r>
    </w:p>
    <w:p w:rsidR="008823ED" w:rsidRPr="001E0F32" w:rsidRDefault="008823ED" w:rsidP="00C37CEB">
      <w:pPr>
        <w:pStyle w:val="Style5"/>
        <w:widowControl/>
        <w:numPr>
          <w:ilvl w:val="0"/>
          <w:numId w:val="13"/>
        </w:numPr>
        <w:tabs>
          <w:tab w:val="left" w:pos="426"/>
        </w:tabs>
        <w:spacing w:line="360" w:lineRule="auto"/>
        <w:contextualSpacing/>
        <w:rPr>
          <w:rStyle w:val="FontStyle73"/>
          <w:sz w:val="28"/>
          <w:szCs w:val="28"/>
        </w:rPr>
      </w:pPr>
      <w:r w:rsidRPr="001E0F32">
        <w:rPr>
          <w:rStyle w:val="FontStyle73"/>
          <w:sz w:val="28"/>
          <w:szCs w:val="28"/>
        </w:rPr>
        <w:t>проведение полного хим. и бактериологи</w:t>
      </w:r>
      <w:r>
        <w:rPr>
          <w:rStyle w:val="FontStyle73"/>
          <w:sz w:val="28"/>
          <w:szCs w:val="28"/>
        </w:rPr>
        <w:t>ческого анализов воды в соответ</w:t>
      </w:r>
      <w:r w:rsidRPr="001E0F32">
        <w:rPr>
          <w:rStyle w:val="FontStyle73"/>
          <w:sz w:val="28"/>
          <w:szCs w:val="28"/>
        </w:rPr>
        <w:t>ствии с требованиями СаНПиН 1074-01 «</w:t>
      </w:r>
      <w:r w:rsidRPr="001E0F32">
        <w:rPr>
          <w:sz w:val="28"/>
          <w:szCs w:val="28"/>
        </w:rPr>
        <w:t>Питьевая вода. Гигиенические требования к качеству воды централизованных систем питьевого водоснабжения. Контроль качества».</w:t>
      </w:r>
    </w:p>
    <w:p w:rsidR="008823ED" w:rsidRPr="00F569C5" w:rsidRDefault="008823ED" w:rsidP="00C37CEB">
      <w:pPr>
        <w:pStyle w:val="Style5"/>
        <w:widowControl/>
        <w:numPr>
          <w:ilvl w:val="0"/>
          <w:numId w:val="13"/>
        </w:numPr>
        <w:tabs>
          <w:tab w:val="left" w:pos="426"/>
        </w:tabs>
        <w:spacing w:line="360" w:lineRule="auto"/>
        <w:contextualSpacing/>
        <w:rPr>
          <w:rStyle w:val="FontStyle73"/>
          <w:sz w:val="28"/>
          <w:szCs w:val="28"/>
        </w:rPr>
      </w:pPr>
      <w:r>
        <w:rPr>
          <w:rStyle w:val="FontStyle73"/>
          <w:sz w:val="28"/>
          <w:szCs w:val="28"/>
        </w:rPr>
        <w:t>формирование проектно счетной документации (далее ПСД)</w:t>
      </w:r>
      <w:r w:rsidRPr="00F569C5">
        <w:rPr>
          <w:rStyle w:val="FontStyle73"/>
          <w:sz w:val="28"/>
          <w:szCs w:val="28"/>
        </w:rPr>
        <w:t xml:space="preserve"> на реконструкцию водопроводных сетей и источников водоснабжения, водонапорных башен, на закольцовку существующих сетей, станцию водоподготовки.</w:t>
      </w:r>
    </w:p>
    <w:p w:rsidR="008823ED" w:rsidRPr="00F569C5" w:rsidRDefault="008823ED" w:rsidP="00C37CEB">
      <w:pPr>
        <w:pStyle w:val="Style5"/>
        <w:widowControl/>
        <w:numPr>
          <w:ilvl w:val="0"/>
          <w:numId w:val="13"/>
        </w:numPr>
        <w:tabs>
          <w:tab w:val="left" w:pos="426"/>
        </w:tabs>
        <w:spacing w:line="360" w:lineRule="auto"/>
        <w:contextualSpacing/>
        <w:rPr>
          <w:rStyle w:val="FontStyle73"/>
          <w:sz w:val="28"/>
          <w:szCs w:val="28"/>
        </w:rPr>
      </w:pPr>
      <w:r w:rsidRPr="00F569C5">
        <w:rPr>
          <w:rStyle w:val="FontStyle73"/>
          <w:sz w:val="28"/>
          <w:szCs w:val="28"/>
        </w:rPr>
        <w:t>получение положительного заключения государственной экспертизы по результатам разработанной ПСД и результатов инженерных изысканий, получение заключения о достоверности сметной стоимости ПСД.</w:t>
      </w:r>
    </w:p>
    <w:p w:rsidR="008823ED" w:rsidRPr="00387931" w:rsidRDefault="008823ED" w:rsidP="00C37CEB">
      <w:pPr>
        <w:pStyle w:val="Style5"/>
        <w:widowControl/>
        <w:tabs>
          <w:tab w:val="left" w:pos="426"/>
        </w:tabs>
        <w:spacing w:line="360" w:lineRule="auto"/>
        <w:contextualSpacing/>
        <w:rPr>
          <w:rStyle w:val="FontStyle73"/>
          <w:b/>
          <w:i/>
          <w:sz w:val="28"/>
          <w:szCs w:val="28"/>
        </w:rPr>
      </w:pPr>
      <w:r w:rsidRPr="00387931">
        <w:rPr>
          <w:rStyle w:val="FontStyle73"/>
          <w:b/>
          <w:i/>
          <w:sz w:val="28"/>
          <w:szCs w:val="28"/>
        </w:rPr>
        <w:t>Второй этап - 2016-2021 годы:</w:t>
      </w:r>
    </w:p>
    <w:p w:rsidR="008823ED" w:rsidRPr="00F569C5" w:rsidRDefault="008823ED" w:rsidP="00C37CEB">
      <w:pPr>
        <w:pStyle w:val="Style5"/>
        <w:widowControl/>
        <w:numPr>
          <w:ilvl w:val="0"/>
          <w:numId w:val="10"/>
        </w:numPr>
        <w:tabs>
          <w:tab w:val="left" w:pos="426"/>
        </w:tabs>
        <w:spacing w:line="360" w:lineRule="auto"/>
        <w:contextualSpacing/>
        <w:rPr>
          <w:rStyle w:val="FontStyle73"/>
          <w:sz w:val="28"/>
          <w:szCs w:val="28"/>
        </w:rPr>
      </w:pPr>
      <w:r w:rsidRPr="00F569C5">
        <w:rPr>
          <w:rStyle w:val="FontStyle73"/>
          <w:sz w:val="28"/>
          <w:szCs w:val="28"/>
        </w:rPr>
        <w:t xml:space="preserve">проведение </w:t>
      </w:r>
      <w:r>
        <w:rPr>
          <w:rStyle w:val="FontStyle73"/>
          <w:sz w:val="28"/>
          <w:szCs w:val="28"/>
        </w:rPr>
        <w:t xml:space="preserve">строительно-монтажных работ (далее </w:t>
      </w:r>
      <w:r w:rsidRPr="00F569C5">
        <w:rPr>
          <w:rStyle w:val="FontStyle73"/>
          <w:sz w:val="28"/>
          <w:szCs w:val="28"/>
        </w:rPr>
        <w:t>СМР</w:t>
      </w:r>
      <w:r>
        <w:rPr>
          <w:rStyle w:val="FontStyle73"/>
          <w:sz w:val="28"/>
          <w:szCs w:val="28"/>
        </w:rPr>
        <w:t>)</w:t>
      </w:r>
      <w:r w:rsidRPr="00F569C5">
        <w:rPr>
          <w:rStyle w:val="FontStyle73"/>
          <w:sz w:val="28"/>
          <w:szCs w:val="28"/>
        </w:rPr>
        <w:t xml:space="preserve"> согласно разработанной ПСД по прокладке новых и реконструкции существующих сетей водоснабжения</w:t>
      </w:r>
      <w:r>
        <w:rPr>
          <w:rStyle w:val="FontStyle73"/>
          <w:sz w:val="28"/>
          <w:szCs w:val="28"/>
        </w:rPr>
        <w:t>,</w:t>
      </w:r>
      <w:r w:rsidRPr="00F569C5">
        <w:rPr>
          <w:rStyle w:val="FontStyle73"/>
          <w:sz w:val="28"/>
          <w:szCs w:val="28"/>
        </w:rPr>
        <w:t>, установка частотных приводов на все насосное оборудование</w:t>
      </w:r>
      <w:r>
        <w:rPr>
          <w:rStyle w:val="FontStyle73"/>
          <w:sz w:val="28"/>
          <w:szCs w:val="28"/>
        </w:rPr>
        <w:t>,</w:t>
      </w:r>
      <w:r w:rsidRPr="00F569C5">
        <w:rPr>
          <w:rStyle w:val="FontStyle73"/>
          <w:sz w:val="28"/>
          <w:szCs w:val="28"/>
        </w:rPr>
        <w:t xml:space="preserve"> станции</w:t>
      </w:r>
      <w:r>
        <w:rPr>
          <w:rStyle w:val="FontStyle73"/>
          <w:sz w:val="28"/>
          <w:szCs w:val="28"/>
        </w:rPr>
        <w:t xml:space="preserve"> водоподготовки, реконструкция башни</w:t>
      </w:r>
      <w:r w:rsidRPr="00F569C5">
        <w:rPr>
          <w:rStyle w:val="FontStyle73"/>
          <w:sz w:val="28"/>
          <w:szCs w:val="28"/>
        </w:rPr>
        <w:t xml:space="preserve"> Ро</w:t>
      </w:r>
      <w:r>
        <w:rPr>
          <w:rStyle w:val="FontStyle73"/>
          <w:sz w:val="28"/>
          <w:szCs w:val="28"/>
        </w:rPr>
        <w:t>жновского, тампонаж существующей</w:t>
      </w:r>
      <w:r w:rsidRPr="00F569C5">
        <w:rPr>
          <w:rStyle w:val="FontStyle73"/>
          <w:sz w:val="28"/>
          <w:szCs w:val="28"/>
        </w:rPr>
        <w:t xml:space="preserve"> неде</w:t>
      </w:r>
      <w:r>
        <w:rPr>
          <w:rStyle w:val="FontStyle73"/>
          <w:sz w:val="28"/>
          <w:szCs w:val="28"/>
        </w:rPr>
        <w:t>йствующей скважины,.</w:t>
      </w:r>
      <w:r w:rsidRPr="00F569C5">
        <w:rPr>
          <w:rStyle w:val="FontStyle73"/>
          <w:sz w:val="28"/>
          <w:szCs w:val="28"/>
        </w:rPr>
        <w:t xml:space="preserve"> </w:t>
      </w:r>
    </w:p>
    <w:p w:rsidR="008823ED" w:rsidRDefault="008823ED" w:rsidP="00C37CEB">
      <w:pPr>
        <w:pStyle w:val="Style33"/>
        <w:widowControl/>
        <w:numPr>
          <w:ilvl w:val="0"/>
          <w:numId w:val="10"/>
        </w:numPr>
        <w:tabs>
          <w:tab w:val="left" w:pos="379"/>
          <w:tab w:val="left" w:pos="426"/>
        </w:tabs>
        <w:spacing w:line="360" w:lineRule="auto"/>
        <w:contextualSpacing/>
        <w:rPr>
          <w:rStyle w:val="FontStyle73"/>
          <w:sz w:val="28"/>
          <w:szCs w:val="28"/>
        </w:rPr>
      </w:pPr>
      <w:r w:rsidRPr="00F569C5">
        <w:rPr>
          <w:rStyle w:val="FontStyle73"/>
          <w:sz w:val="28"/>
          <w:szCs w:val="28"/>
        </w:rPr>
        <w:t>установка регуляторов давления, узлов учета расхода воды, устройств автоматического включения/выключения, установка приборов контроля доступа, средств автоматизации работы сети водоснабжения, установка оборудования диспетчеризации.</w:t>
      </w:r>
    </w:p>
    <w:p w:rsidR="008823ED" w:rsidRPr="00387931" w:rsidRDefault="008823ED" w:rsidP="00C37CEB">
      <w:pPr>
        <w:pStyle w:val="Style33"/>
        <w:widowControl/>
        <w:tabs>
          <w:tab w:val="left" w:pos="379"/>
          <w:tab w:val="left" w:pos="426"/>
        </w:tabs>
        <w:spacing w:line="360" w:lineRule="auto"/>
        <w:contextualSpacing/>
        <w:rPr>
          <w:rStyle w:val="FontStyle73"/>
          <w:b/>
          <w:i/>
          <w:sz w:val="28"/>
          <w:szCs w:val="28"/>
        </w:rPr>
      </w:pPr>
      <w:r>
        <w:rPr>
          <w:rStyle w:val="FontStyle73"/>
          <w:sz w:val="28"/>
          <w:szCs w:val="28"/>
        </w:rPr>
        <w:t xml:space="preserve">       </w:t>
      </w:r>
      <w:r>
        <w:rPr>
          <w:rStyle w:val="FontStyle73"/>
          <w:b/>
          <w:i/>
          <w:sz w:val="28"/>
          <w:szCs w:val="28"/>
        </w:rPr>
        <w:t xml:space="preserve">Третий этап  </w:t>
      </w:r>
      <w:r w:rsidRPr="00387931">
        <w:rPr>
          <w:rStyle w:val="FontStyle73"/>
          <w:b/>
          <w:i/>
          <w:sz w:val="28"/>
          <w:szCs w:val="28"/>
        </w:rPr>
        <w:t xml:space="preserve">2022 -2024 (расчетный срок): </w:t>
      </w:r>
    </w:p>
    <w:p w:rsidR="008823ED" w:rsidRDefault="008823ED" w:rsidP="00C37CEB">
      <w:pPr>
        <w:pStyle w:val="af7"/>
        <w:numPr>
          <w:ilvl w:val="0"/>
          <w:numId w:val="11"/>
        </w:numPr>
        <w:contextualSpacing/>
        <w:rPr>
          <w:rStyle w:val="FontStyle73"/>
          <w:sz w:val="28"/>
          <w:szCs w:val="28"/>
          <w:lang w:val="ru-RU"/>
        </w:rPr>
      </w:pPr>
      <w:r w:rsidRPr="00920CDD">
        <w:rPr>
          <w:rStyle w:val="FontStyle73"/>
          <w:sz w:val="28"/>
          <w:szCs w:val="28"/>
          <w:lang w:val="ru-RU"/>
        </w:rPr>
        <w:t>приведение параметров работы водопроводных сетей к нормируемым показателям</w:t>
      </w:r>
      <w:r>
        <w:rPr>
          <w:rStyle w:val="FontStyle73"/>
          <w:sz w:val="28"/>
          <w:szCs w:val="28"/>
          <w:lang w:val="ru-RU"/>
        </w:rPr>
        <w:t>.</w:t>
      </w:r>
    </w:p>
    <w:p w:rsidR="008823ED" w:rsidRDefault="008823ED" w:rsidP="00C37CEB">
      <w:pPr>
        <w:pStyle w:val="af7"/>
        <w:numPr>
          <w:ilvl w:val="0"/>
          <w:numId w:val="11"/>
        </w:numPr>
        <w:contextualSpacing/>
        <w:rPr>
          <w:rFonts w:ascii="Times New Roman" w:hAnsi="Times New Roman"/>
          <w:sz w:val="28"/>
          <w:szCs w:val="28"/>
          <w:lang w:val="ru-RU"/>
        </w:rPr>
      </w:pPr>
      <w:r w:rsidRPr="00920CDD">
        <w:rPr>
          <w:rStyle w:val="FontStyle73"/>
          <w:sz w:val="28"/>
          <w:szCs w:val="28"/>
          <w:lang w:val="ru-RU"/>
        </w:rPr>
        <w:t>достижение качества подаваемой в водопроводную сеть воды требованиям  СаНПиН 1074-01</w:t>
      </w:r>
      <w:r w:rsidRPr="00920CDD">
        <w:rPr>
          <w:rStyle w:val="FontStyle73"/>
          <w:b/>
          <w:i/>
          <w:sz w:val="28"/>
          <w:szCs w:val="28"/>
          <w:lang w:val="ru-RU"/>
        </w:rPr>
        <w:t xml:space="preserve"> «</w:t>
      </w:r>
      <w:r w:rsidRPr="00920CDD">
        <w:rPr>
          <w:rFonts w:ascii="Times New Roman" w:hAnsi="Times New Roman"/>
          <w:sz w:val="28"/>
          <w:szCs w:val="28"/>
          <w:lang w:val="ru-RU"/>
        </w:rPr>
        <w:t xml:space="preserve">Питьевая вода. </w:t>
      </w:r>
      <w:r w:rsidRPr="008823ED">
        <w:rPr>
          <w:rFonts w:ascii="Times New Roman" w:hAnsi="Times New Roman"/>
          <w:sz w:val="28"/>
          <w:szCs w:val="28"/>
          <w:lang w:val="ru-RU"/>
        </w:rPr>
        <w:t xml:space="preserve">Гигиенические требования к качеству воды централизованных систем питьевого водоснабжения. </w:t>
      </w:r>
      <w:r w:rsidRPr="00920CDD">
        <w:rPr>
          <w:rFonts w:ascii="Times New Roman" w:hAnsi="Times New Roman"/>
          <w:sz w:val="28"/>
          <w:szCs w:val="28"/>
          <w:lang w:val="ru-RU"/>
        </w:rPr>
        <w:t>Контроль качества».</w:t>
      </w:r>
    </w:p>
    <w:p w:rsidR="008823ED" w:rsidRDefault="008823ED" w:rsidP="00C37CEB">
      <w:pPr>
        <w:pStyle w:val="af7"/>
        <w:numPr>
          <w:ilvl w:val="0"/>
          <w:numId w:val="11"/>
        </w:numPr>
        <w:contextualSpacing/>
        <w:rPr>
          <w:rStyle w:val="FontStyle73"/>
          <w:sz w:val="28"/>
          <w:szCs w:val="28"/>
          <w:lang w:val="ru-RU"/>
        </w:rPr>
      </w:pPr>
      <w:r w:rsidRPr="00920CDD">
        <w:rPr>
          <w:rStyle w:val="FontStyle73"/>
          <w:sz w:val="28"/>
          <w:szCs w:val="28"/>
          <w:lang w:val="ru-RU"/>
        </w:rPr>
        <w:t>достижение автоматизированной системы работы сетей с мониторингом параметров работы сети и дистанционным управлением данными параметрами.</w:t>
      </w:r>
    </w:p>
    <w:p w:rsidR="008823ED" w:rsidRPr="00615A49" w:rsidRDefault="008823ED" w:rsidP="00C37CEB">
      <w:pPr>
        <w:autoSpaceDE w:val="0"/>
        <w:spacing w:line="360" w:lineRule="auto"/>
        <w:ind w:left="360" w:firstLine="0"/>
        <w:contextualSpacing/>
        <w:jc w:val="left"/>
        <w:rPr>
          <w:rFonts w:ascii="Times New Roman" w:hAnsi="Times New Roman"/>
          <w:b/>
          <w:bCs/>
          <w:sz w:val="28"/>
          <w:szCs w:val="28"/>
          <w:lang w:eastAsia="en-US"/>
        </w:rPr>
      </w:pPr>
      <w:r w:rsidRPr="00615A49">
        <w:rPr>
          <w:rFonts w:ascii="Times New Roman" w:hAnsi="Times New Roman"/>
          <w:b/>
          <w:bCs/>
          <w:sz w:val="28"/>
          <w:szCs w:val="28"/>
          <w:lang w:eastAsia="en-US"/>
        </w:rPr>
        <w:lastRenderedPageBreak/>
        <w:t>2.Исходные данные и положения</w:t>
      </w:r>
    </w:p>
    <w:p w:rsidR="008823ED" w:rsidRPr="00476AD2" w:rsidRDefault="008823ED" w:rsidP="00C37CEB">
      <w:pPr>
        <w:pStyle w:val="af9"/>
        <w:numPr>
          <w:ilvl w:val="1"/>
          <w:numId w:val="19"/>
        </w:numPr>
        <w:spacing w:after="0" w:line="360" w:lineRule="auto"/>
        <w:rPr>
          <w:rFonts w:ascii="Times New Roman" w:hAnsi="Times New Roman"/>
          <w:b/>
          <w:sz w:val="28"/>
          <w:szCs w:val="28"/>
        </w:rPr>
      </w:pPr>
      <w:r>
        <w:rPr>
          <w:rFonts w:ascii="Times New Roman" w:hAnsi="Times New Roman"/>
          <w:b/>
          <w:sz w:val="28"/>
          <w:szCs w:val="28"/>
        </w:rPr>
        <w:t xml:space="preserve"> </w:t>
      </w:r>
      <w:r w:rsidRPr="00476AD2">
        <w:rPr>
          <w:rFonts w:ascii="Times New Roman" w:hAnsi="Times New Roman"/>
          <w:b/>
          <w:sz w:val="28"/>
          <w:szCs w:val="28"/>
        </w:rPr>
        <w:t>Основания для разработки. Исходные данные и документы.</w:t>
      </w:r>
    </w:p>
    <w:p w:rsidR="008823ED" w:rsidRPr="004C4E4A" w:rsidRDefault="008823ED" w:rsidP="00C37CEB">
      <w:pPr>
        <w:pStyle w:val="af9"/>
        <w:numPr>
          <w:ilvl w:val="0"/>
          <w:numId w:val="14"/>
        </w:numPr>
        <w:spacing w:after="0" w:line="360" w:lineRule="auto"/>
        <w:rPr>
          <w:rFonts w:ascii="Times New Roman" w:hAnsi="Times New Roman"/>
          <w:bCs/>
          <w:sz w:val="28"/>
          <w:szCs w:val="28"/>
        </w:rPr>
      </w:pPr>
      <w:r w:rsidRPr="00CB3411">
        <w:rPr>
          <w:rFonts w:ascii="Times New Roman" w:hAnsi="Times New Roman"/>
          <w:sz w:val="28"/>
          <w:szCs w:val="28"/>
        </w:rPr>
        <w:t>Генеральн</w:t>
      </w:r>
      <w:r>
        <w:rPr>
          <w:rFonts w:ascii="Times New Roman" w:hAnsi="Times New Roman"/>
          <w:sz w:val="28"/>
          <w:szCs w:val="28"/>
        </w:rPr>
        <w:t xml:space="preserve">ый план СП </w:t>
      </w:r>
      <w:r w:rsidR="000A7AEE">
        <w:rPr>
          <w:rFonts w:ascii="Times New Roman" w:hAnsi="Times New Roman"/>
          <w:sz w:val="28"/>
          <w:szCs w:val="28"/>
        </w:rPr>
        <w:t>Скворчихинский</w:t>
      </w:r>
      <w:r w:rsidR="00236F00">
        <w:rPr>
          <w:rFonts w:ascii="Times New Roman" w:hAnsi="Times New Roman"/>
          <w:sz w:val="28"/>
          <w:szCs w:val="28"/>
        </w:rPr>
        <w:t xml:space="preserve"> </w:t>
      </w:r>
      <w:r>
        <w:rPr>
          <w:rFonts w:ascii="Times New Roman" w:hAnsi="Times New Roman"/>
          <w:sz w:val="28"/>
          <w:szCs w:val="28"/>
        </w:rPr>
        <w:t xml:space="preserve">сельский совет муниципального района </w:t>
      </w:r>
      <w:r w:rsidR="00D03A8E">
        <w:rPr>
          <w:rFonts w:ascii="Times New Roman" w:hAnsi="Times New Roman"/>
          <w:sz w:val="28"/>
          <w:szCs w:val="28"/>
        </w:rPr>
        <w:t>Ишимбайский</w:t>
      </w:r>
      <w:r w:rsidR="0032161E">
        <w:rPr>
          <w:rFonts w:ascii="Times New Roman" w:hAnsi="Times New Roman"/>
          <w:sz w:val="28"/>
          <w:szCs w:val="28"/>
        </w:rPr>
        <w:t xml:space="preserve"> </w:t>
      </w:r>
      <w:r>
        <w:rPr>
          <w:rFonts w:ascii="Times New Roman" w:hAnsi="Times New Roman"/>
          <w:sz w:val="28"/>
          <w:szCs w:val="28"/>
        </w:rPr>
        <w:t xml:space="preserve"> район Республики Башкортостан,</w:t>
      </w:r>
      <w:r w:rsidRPr="00CB3411">
        <w:rPr>
          <w:rFonts w:ascii="Times New Roman" w:hAnsi="Times New Roman"/>
          <w:sz w:val="28"/>
          <w:szCs w:val="28"/>
        </w:rPr>
        <w:t xml:space="preserve"> разработа</w:t>
      </w:r>
      <w:r>
        <w:rPr>
          <w:rFonts w:ascii="Times New Roman" w:hAnsi="Times New Roman"/>
          <w:sz w:val="28"/>
          <w:szCs w:val="28"/>
        </w:rPr>
        <w:t>н</w:t>
      </w:r>
      <w:r w:rsidRPr="00CB3411">
        <w:rPr>
          <w:rFonts w:ascii="Times New Roman" w:hAnsi="Times New Roman"/>
          <w:sz w:val="28"/>
          <w:szCs w:val="28"/>
        </w:rPr>
        <w:t xml:space="preserve"> в соответствие </w:t>
      </w:r>
      <w:r>
        <w:rPr>
          <w:rFonts w:ascii="Times New Roman" w:hAnsi="Times New Roman"/>
          <w:sz w:val="28"/>
          <w:szCs w:val="28"/>
        </w:rPr>
        <w:t xml:space="preserve">с градостроительным кодексом </w:t>
      </w:r>
      <w:r w:rsidRPr="00EE2FD2">
        <w:rPr>
          <w:rFonts w:ascii="Times New Roman" w:hAnsi="Times New Roman"/>
          <w:sz w:val="28"/>
          <w:szCs w:val="28"/>
        </w:rPr>
        <w:t>от</w:t>
      </w:r>
      <w:r>
        <w:rPr>
          <w:rFonts w:ascii="Times New Roman" w:hAnsi="Times New Roman"/>
          <w:sz w:val="28"/>
          <w:szCs w:val="28"/>
        </w:rPr>
        <w:t xml:space="preserve"> РФ от</w:t>
      </w:r>
      <w:r w:rsidRPr="00EE2FD2">
        <w:rPr>
          <w:rFonts w:ascii="Times New Roman" w:hAnsi="Times New Roman"/>
          <w:sz w:val="28"/>
          <w:szCs w:val="28"/>
        </w:rPr>
        <w:t xml:space="preserve"> 29 декабря 2004 года № 190-ФЗ </w:t>
      </w:r>
      <w:r w:rsidRPr="004C4E4A">
        <w:rPr>
          <w:rFonts w:ascii="Times New Roman" w:hAnsi="Times New Roman"/>
          <w:bCs/>
          <w:sz w:val="28"/>
          <w:szCs w:val="28"/>
        </w:rPr>
        <w:t>«Градостроительный кодекс Российской Федерации».</w:t>
      </w:r>
    </w:p>
    <w:p w:rsidR="008823ED" w:rsidRDefault="008823ED" w:rsidP="00C37CEB">
      <w:pPr>
        <w:pStyle w:val="af9"/>
        <w:numPr>
          <w:ilvl w:val="0"/>
          <w:numId w:val="14"/>
        </w:numPr>
        <w:spacing w:after="0" w:line="360" w:lineRule="auto"/>
        <w:rPr>
          <w:rFonts w:ascii="Times New Roman" w:hAnsi="Times New Roman"/>
          <w:sz w:val="28"/>
          <w:szCs w:val="28"/>
        </w:rPr>
      </w:pPr>
      <w:r w:rsidRPr="00CF640C">
        <w:rPr>
          <w:rFonts w:ascii="Times New Roman" w:hAnsi="Times New Roman"/>
          <w:sz w:val="28"/>
          <w:szCs w:val="28"/>
        </w:rPr>
        <w:t>Закон Республики Башкортостан</w:t>
      </w:r>
      <w:r>
        <w:rPr>
          <w:rFonts w:ascii="Times New Roman" w:hAnsi="Times New Roman"/>
          <w:sz w:val="28"/>
          <w:szCs w:val="28"/>
        </w:rPr>
        <w:t xml:space="preserve"> </w:t>
      </w:r>
      <w:r w:rsidRPr="00CF640C">
        <w:rPr>
          <w:rFonts w:ascii="Times New Roman" w:hAnsi="Times New Roman"/>
          <w:sz w:val="28"/>
          <w:szCs w:val="28"/>
        </w:rPr>
        <w:t>от 11 июля 2006 г. N 341-з</w:t>
      </w:r>
      <w:r w:rsidRPr="00CF640C">
        <w:rPr>
          <w:rFonts w:ascii="Times New Roman" w:hAnsi="Times New Roman"/>
          <w:sz w:val="28"/>
          <w:szCs w:val="28"/>
        </w:rPr>
        <w:br/>
        <w:t>"О регулировании градостроительной деятельности в Республике</w:t>
      </w:r>
      <w:r w:rsidRPr="00CF640C">
        <w:rPr>
          <w:rFonts w:ascii="Times New Roman" w:hAnsi="Times New Roman"/>
          <w:sz w:val="28"/>
          <w:szCs w:val="28"/>
        </w:rPr>
        <w:br/>
        <w:t>Башкортостан"</w:t>
      </w:r>
      <w:r>
        <w:rPr>
          <w:rFonts w:ascii="Times New Roman" w:hAnsi="Times New Roman"/>
          <w:sz w:val="28"/>
          <w:szCs w:val="28"/>
        </w:rPr>
        <w:t xml:space="preserve"> </w:t>
      </w:r>
      <w:r w:rsidRPr="00CF640C">
        <w:rPr>
          <w:rFonts w:ascii="Times New Roman" w:hAnsi="Times New Roman"/>
          <w:sz w:val="28"/>
          <w:szCs w:val="28"/>
        </w:rPr>
        <w:t>(с изменениями от 10 декабря 2007 г., 6 февраля 2008 г.)</w:t>
      </w:r>
      <w:r>
        <w:rPr>
          <w:rFonts w:ascii="Times New Roman" w:hAnsi="Times New Roman"/>
          <w:sz w:val="28"/>
          <w:szCs w:val="28"/>
        </w:rPr>
        <w:t>.</w:t>
      </w:r>
    </w:p>
    <w:p w:rsidR="008823ED" w:rsidRPr="00CF640C" w:rsidRDefault="008823ED" w:rsidP="00C37CEB">
      <w:pPr>
        <w:pStyle w:val="af9"/>
        <w:numPr>
          <w:ilvl w:val="0"/>
          <w:numId w:val="14"/>
        </w:numPr>
        <w:spacing w:after="0" w:line="360" w:lineRule="auto"/>
        <w:rPr>
          <w:rFonts w:ascii="Times New Roman" w:hAnsi="Times New Roman"/>
          <w:sz w:val="28"/>
          <w:szCs w:val="28"/>
        </w:rPr>
      </w:pPr>
      <w:r w:rsidRPr="00CF640C">
        <w:rPr>
          <w:rFonts w:ascii="Times New Roman" w:hAnsi="Times New Roman"/>
          <w:sz w:val="28"/>
          <w:szCs w:val="28"/>
        </w:rPr>
        <w:t>Федеральный закон Российской Федерации от 7 декабря 2011 г. N 416-ФЗ</w:t>
      </w:r>
    </w:p>
    <w:p w:rsidR="008823ED" w:rsidRDefault="008823ED" w:rsidP="00C37CEB">
      <w:pPr>
        <w:pStyle w:val="af9"/>
        <w:spacing w:line="360" w:lineRule="auto"/>
        <w:ind w:left="360"/>
        <w:rPr>
          <w:rFonts w:ascii="Times New Roman" w:hAnsi="Times New Roman"/>
          <w:sz w:val="28"/>
          <w:szCs w:val="28"/>
        </w:rPr>
      </w:pPr>
      <w:r w:rsidRPr="00CF640C">
        <w:rPr>
          <w:rFonts w:ascii="Times New Roman" w:hAnsi="Times New Roman"/>
          <w:sz w:val="28"/>
          <w:szCs w:val="28"/>
        </w:rPr>
        <w:t>"О водоснабжении и водоотведении"</w:t>
      </w:r>
      <w:r>
        <w:rPr>
          <w:rFonts w:ascii="Times New Roman" w:hAnsi="Times New Roman"/>
          <w:sz w:val="28"/>
          <w:szCs w:val="28"/>
        </w:rPr>
        <w:t>.</w:t>
      </w:r>
    </w:p>
    <w:p w:rsidR="008823ED" w:rsidRPr="00004592" w:rsidRDefault="008823ED" w:rsidP="00C37CEB">
      <w:pPr>
        <w:pStyle w:val="af9"/>
        <w:numPr>
          <w:ilvl w:val="0"/>
          <w:numId w:val="15"/>
        </w:numPr>
        <w:spacing w:line="360" w:lineRule="auto"/>
        <w:rPr>
          <w:rFonts w:ascii="Times New Roman" w:hAnsi="Times New Roman"/>
          <w:sz w:val="28"/>
          <w:szCs w:val="28"/>
        </w:rPr>
      </w:pPr>
      <w:r w:rsidRPr="00004592">
        <w:rPr>
          <w:rFonts w:ascii="Times New Roman" w:hAnsi="Times New Roman"/>
          <w:sz w:val="28"/>
          <w:szCs w:val="28"/>
        </w:rPr>
        <w:t>Постановление о предоставлении земельного участка в аренду для обслуживания водонапорной башни и источников водозабора;</w:t>
      </w:r>
    </w:p>
    <w:p w:rsidR="008823ED" w:rsidRPr="000E5B76" w:rsidRDefault="008823ED" w:rsidP="00C37CEB">
      <w:pPr>
        <w:pStyle w:val="af9"/>
        <w:numPr>
          <w:ilvl w:val="0"/>
          <w:numId w:val="15"/>
        </w:numPr>
        <w:spacing w:line="360" w:lineRule="auto"/>
        <w:rPr>
          <w:rFonts w:ascii="Times New Roman" w:hAnsi="Times New Roman"/>
          <w:sz w:val="28"/>
          <w:szCs w:val="28"/>
        </w:rPr>
      </w:pPr>
      <w:r w:rsidRPr="000E5B76">
        <w:rPr>
          <w:rFonts w:ascii="Times New Roman" w:hAnsi="Times New Roman"/>
          <w:sz w:val="28"/>
          <w:szCs w:val="28"/>
        </w:rPr>
        <w:t>Схема водо</w:t>
      </w:r>
      <w:r w:rsidR="00656B5D" w:rsidRPr="000E5B76">
        <w:rPr>
          <w:rFonts w:ascii="Times New Roman" w:hAnsi="Times New Roman"/>
          <w:sz w:val="28"/>
          <w:szCs w:val="28"/>
        </w:rPr>
        <w:t>снабжения</w:t>
      </w:r>
      <w:r w:rsidRPr="000E5B76">
        <w:rPr>
          <w:rFonts w:ascii="Times New Roman" w:hAnsi="Times New Roman"/>
          <w:sz w:val="28"/>
          <w:szCs w:val="28"/>
        </w:rPr>
        <w:t xml:space="preserve"> </w:t>
      </w:r>
      <w:r w:rsidR="006525EE" w:rsidRPr="000E5B76">
        <w:rPr>
          <w:rFonts w:ascii="Times New Roman" w:hAnsi="Times New Roman"/>
          <w:sz w:val="28"/>
          <w:szCs w:val="28"/>
        </w:rPr>
        <w:t>с.</w:t>
      </w:r>
      <w:r w:rsidR="00947789" w:rsidRPr="000E5B76">
        <w:rPr>
          <w:rFonts w:ascii="Times New Roman" w:hAnsi="Times New Roman"/>
          <w:sz w:val="28"/>
          <w:szCs w:val="28"/>
        </w:rPr>
        <w:t>Скворчиха</w:t>
      </w:r>
      <w:r w:rsidRPr="000E5B76">
        <w:rPr>
          <w:rFonts w:ascii="Times New Roman" w:hAnsi="Times New Roman"/>
          <w:sz w:val="28"/>
          <w:szCs w:val="28"/>
        </w:rPr>
        <w:t>;</w:t>
      </w:r>
    </w:p>
    <w:p w:rsidR="008823ED" w:rsidRPr="00004592" w:rsidRDefault="008823ED" w:rsidP="00C37CEB">
      <w:pPr>
        <w:pStyle w:val="af9"/>
        <w:numPr>
          <w:ilvl w:val="0"/>
          <w:numId w:val="15"/>
        </w:numPr>
        <w:spacing w:line="360" w:lineRule="auto"/>
        <w:rPr>
          <w:rFonts w:ascii="Times New Roman" w:hAnsi="Times New Roman"/>
          <w:sz w:val="28"/>
          <w:szCs w:val="28"/>
        </w:rPr>
      </w:pPr>
      <w:r w:rsidRPr="00004592">
        <w:rPr>
          <w:rFonts w:ascii="Times New Roman" w:hAnsi="Times New Roman"/>
          <w:sz w:val="28"/>
          <w:szCs w:val="28"/>
        </w:rPr>
        <w:t>Расчет потребности воды на 2012 год;</w:t>
      </w:r>
    </w:p>
    <w:p w:rsidR="008823ED" w:rsidRPr="00B07FFD" w:rsidRDefault="008823ED" w:rsidP="00C37CEB">
      <w:pPr>
        <w:pStyle w:val="af9"/>
        <w:spacing w:after="0" w:line="360" w:lineRule="auto"/>
        <w:ind w:left="0" w:firstLine="284"/>
        <w:rPr>
          <w:rFonts w:ascii="Times New Roman" w:hAnsi="Times New Roman"/>
          <w:b/>
          <w:i/>
          <w:sz w:val="28"/>
          <w:szCs w:val="28"/>
        </w:rPr>
      </w:pPr>
      <w:r>
        <w:rPr>
          <w:rFonts w:ascii="Times New Roman" w:hAnsi="Times New Roman"/>
          <w:sz w:val="28"/>
          <w:szCs w:val="28"/>
        </w:rPr>
        <w:t xml:space="preserve">    </w:t>
      </w:r>
      <w:r w:rsidRPr="00B07FFD">
        <w:rPr>
          <w:rFonts w:ascii="Times New Roman" w:hAnsi="Times New Roman"/>
          <w:b/>
          <w:i/>
          <w:sz w:val="28"/>
          <w:szCs w:val="28"/>
        </w:rPr>
        <w:t xml:space="preserve">В данной работе на стадии генеральной схемы решены вопросы: </w:t>
      </w:r>
    </w:p>
    <w:p w:rsidR="008823ED" w:rsidRPr="00CB3411" w:rsidRDefault="008823ED" w:rsidP="00C37CEB">
      <w:pPr>
        <w:pStyle w:val="af9"/>
        <w:numPr>
          <w:ilvl w:val="0"/>
          <w:numId w:val="16"/>
        </w:numPr>
        <w:spacing w:after="0" w:line="360" w:lineRule="auto"/>
        <w:jc w:val="both"/>
        <w:rPr>
          <w:rFonts w:ascii="Times New Roman" w:hAnsi="Times New Roman"/>
          <w:sz w:val="28"/>
          <w:szCs w:val="28"/>
        </w:rPr>
      </w:pPr>
      <w:r w:rsidRPr="00CB3411">
        <w:rPr>
          <w:rFonts w:ascii="Times New Roman" w:hAnsi="Times New Roman"/>
          <w:sz w:val="28"/>
          <w:szCs w:val="28"/>
        </w:rPr>
        <w:t>Охрана здоровья населения и улучшение качества жизни населения путем бесперебойного  и качественного водоснабжения.</w:t>
      </w:r>
    </w:p>
    <w:p w:rsidR="008823ED" w:rsidRPr="00CB3411" w:rsidRDefault="008823ED" w:rsidP="00C37CEB">
      <w:pPr>
        <w:pStyle w:val="af9"/>
        <w:numPr>
          <w:ilvl w:val="0"/>
          <w:numId w:val="16"/>
        </w:numPr>
        <w:spacing w:after="0" w:line="360" w:lineRule="auto"/>
        <w:jc w:val="both"/>
        <w:rPr>
          <w:rFonts w:ascii="Times New Roman" w:hAnsi="Times New Roman"/>
          <w:sz w:val="28"/>
          <w:szCs w:val="28"/>
        </w:rPr>
      </w:pPr>
      <w:r w:rsidRPr="00CB3411">
        <w:rPr>
          <w:rFonts w:ascii="Times New Roman" w:hAnsi="Times New Roman"/>
          <w:sz w:val="28"/>
          <w:szCs w:val="28"/>
        </w:rPr>
        <w:t>Повышение энергетической эффективности  путем экономного потребления воды.</w:t>
      </w:r>
    </w:p>
    <w:p w:rsidR="008823ED" w:rsidRPr="00CB3411" w:rsidRDefault="008823ED" w:rsidP="00C37CEB">
      <w:pPr>
        <w:pStyle w:val="af9"/>
        <w:numPr>
          <w:ilvl w:val="0"/>
          <w:numId w:val="16"/>
        </w:numPr>
        <w:spacing w:after="0" w:line="360" w:lineRule="auto"/>
        <w:jc w:val="both"/>
        <w:rPr>
          <w:rFonts w:ascii="Times New Roman" w:hAnsi="Times New Roman"/>
          <w:sz w:val="28"/>
          <w:szCs w:val="28"/>
        </w:rPr>
      </w:pPr>
      <w:r w:rsidRPr="00CB3411">
        <w:rPr>
          <w:rFonts w:ascii="Times New Roman" w:hAnsi="Times New Roman"/>
          <w:sz w:val="28"/>
          <w:szCs w:val="28"/>
        </w:rPr>
        <w:t>Соблюдение бала</w:t>
      </w:r>
      <w:r w:rsidRPr="00CB3411">
        <w:rPr>
          <w:rFonts w:ascii="Times New Roman" w:hAnsi="Times New Roman"/>
          <w:noProof/>
          <w:sz w:val="28"/>
          <w:szCs w:val="28"/>
        </w:rPr>
        <w:t>нса</w:t>
      </w:r>
      <w:r w:rsidRPr="00CB3411">
        <w:rPr>
          <w:rFonts w:ascii="Times New Roman" w:hAnsi="Times New Roman"/>
          <w:sz w:val="28"/>
          <w:szCs w:val="28"/>
        </w:rPr>
        <w:t xml:space="preserve"> экономических интересов  организаций коммунального комплекса и потребителей.</w:t>
      </w:r>
    </w:p>
    <w:p w:rsidR="008823ED" w:rsidRPr="00CB3411" w:rsidRDefault="008823ED" w:rsidP="00C37CEB">
      <w:pPr>
        <w:pStyle w:val="af9"/>
        <w:numPr>
          <w:ilvl w:val="0"/>
          <w:numId w:val="16"/>
        </w:numPr>
        <w:spacing w:after="0" w:line="360" w:lineRule="auto"/>
        <w:jc w:val="both"/>
        <w:rPr>
          <w:rFonts w:ascii="Times New Roman" w:hAnsi="Times New Roman"/>
          <w:sz w:val="28"/>
          <w:szCs w:val="28"/>
        </w:rPr>
      </w:pPr>
      <w:r w:rsidRPr="00CB3411">
        <w:rPr>
          <w:rFonts w:ascii="Times New Roman" w:hAnsi="Times New Roman"/>
          <w:sz w:val="28"/>
          <w:szCs w:val="28"/>
        </w:rPr>
        <w:t>Обеспеч</w:t>
      </w:r>
      <w:r>
        <w:rPr>
          <w:rFonts w:ascii="Times New Roman" w:hAnsi="Times New Roman"/>
          <w:sz w:val="28"/>
          <w:szCs w:val="28"/>
        </w:rPr>
        <w:t xml:space="preserve">ение  доступности водоснабжения </w:t>
      </w:r>
      <w:r w:rsidRPr="00CB3411">
        <w:rPr>
          <w:rFonts w:ascii="Times New Roman" w:hAnsi="Times New Roman"/>
          <w:sz w:val="28"/>
          <w:szCs w:val="28"/>
        </w:rPr>
        <w:t>для абонентов за счет  повышения эффективности деятельности организаций, осуществля</w:t>
      </w:r>
      <w:r>
        <w:rPr>
          <w:rFonts w:ascii="Times New Roman" w:hAnsi="Times New Roman"/>
          <w:sz w:val="28"/>
          <w:szCs w:val="28"/>
        </w:rPr>
        <w:t>ющих водоснабжение</w:t>
      </w:r>
      <w:r w:rsidRPr="00CB3411">
        <w:rPr>
          <w:rFonts w:ascii="Times New Roman" w:hAnsi="Times New Roman"/>
          <w:sz w:val="28"/>
          <w:szCs w:val="28"/>
        </w:rPr>
        <w:t>.</w:t>
      </w:r>
    </w:p>
    <w:p w:rsidR="008823ED" w:rsidRPr="00CB3411" w:rsidRDefault="008823ED" w:rsidP="00C37CEB">
      <w:pPr>
        <w:pStyle w:val="af9"/>
        <w:numPr>
          <w:ilvl w:val="0"/>
          <w:numId w:val="16"/>
        </w:numPr>
        <w:spacing w:after="0" w:line="360" w:lineRule="auto"/>
        <w:jc w:val="both"/>
        <w:rPr>
          <w:rFonts w:ascii="Times New Roman" w:hAnsi="Times New Roman"/>
          <w:sz w:val="28"/>
          <w:szCs w:val="28"/>
        </w:rPr>
      </w:pPr>
      <w:r w:rsidRPr="00CB3411">
        <w:rPr>
          <w:rFonts w:ascii="Times New Roman" w:hAnsi="Times New Roman"/>
          <w:sz w:val="28"/>
          <w:szCs w:val="28"/>
        </w:rPr>
        <w:t>Обеспечение не</w:t>
      </w:r>
      <w:r w:rsidR="0032161E">
        <w:rPr>
          <w:rFonts w:ascii="Times New Roman" w:hAnsi="Times New Roman"/>
          <w:sz w:val="28"/>
          <w:szCs w:val="28"/>
        </w:rPr>
        <w:t xml:space="preserve"> </w:t>
      </w:r>
      <w:r w:rsidRPr="00CB3411">
        <w:rPr>
          <w:rFonts w:ascii="Times New Roman" w:hAnsi="Times New Roman"/>
          <w:sz w:val="28"/>
          <w:szCs w:val="28"/>
        </w:rPr>
        <w:t>дискриминационных и стабильных условий осуществления предпринимательской деятельности в сфе</w:t>
      </w:r>
      <w:r>
        <w:rPr>
          <w:rFonts w:ascii="Times New Roman" w:hAnsi="Times New Roman"/>
          <w:sz w:val="28"/>
          <w:szCs w:val="28"/>
        </w:rPr>
        <w:t>ре водоснабжения</w:t>
      </w:r>
      <w:r w:rsidRPr="00CB3411">
        <w:rPr>
          <w:rFonts w:ascii="Times New Roman" w:hAnsi="Times New Roman"/>
          <w:sz w:val="28"/>
          <w:szCs w:val="28"/>
        </w:rPr>
        <w:t>.</w:t>
      </w:r>
    </w:p>
    <w:p w:rsidR="008823ED" w:rsidRPr="00CB3411" w:rsidRDefault="008823ED" w:rsidP="00C37CEB">
      <w:pPr>
        <w:pStyle w:val="af9"/>
        <w:numPr>
          <w:ilvl w:val="0"/>
          <w:numId w:val="16"/>
        </w:numPr>
        <w:spacing w:after="0" w:line="360" w:lineRule="auto"/>
        <w:jc w:val="both"/>
        <w:rPr>
          <w:rFonts w:ascii="Times New Roman" w:hAnsi="Times New Roman"/>
          <w:sz w:val="28"/>
          <w:szCs w:val="28"/>
        </w:rPr>
      </w:pPr>
      <w:r w:rsidRPr="00CB3411">
        <w:rPr>
          <w:rFonts w:ascii="Times New Roman" w:hAnsi="Times New Roman"/>
          <w:sz w:val="28"/>
          <w:szCs w:val="28"/>
        </w:rPr>
        <w:t>Согласование схем водоснабжения с иными программами развития сетей инженерно-технического обеспечения.</w:t>
      </w:r>
    </w:p>
    <w:p w:rsidR="000E5B76" w:rsidRDefault="000E5B76" w:rsidP="00C37CEB">
      <w:pPr>
        <w:pStyle w:val="1"/>
        <w:numPr>
          <w:ilvl w:val="0"/>
          <w:numId w:val="0"/>
        </w:numPr>
        <w:spacing w:line="360" w:lineRule="auto"/>
        <w:ind w:left="1034"/>
        <w:jc w:val="left"/>
        <w:rPr>
          <w:rFonts w:ascii="Times New Roman" w:hAnsi="Times New Roman"/>
          <w:b/>
          <w:sz w:val="28"/>
          <w:szCs w:val="28"/>
        </w:rPr>
      </w:pPr>
    </w:p>
    <w:p w:rsidR="000E5B76" w:rsidRDefault="000E5B76" w:rsidP="00C37CEB">
      <w:pPr>
        <w:pStyle w:val="1"/>
        <w:numPr>
          <w:ilvl w:val="0"/>
          <w:numId w:val="0"/>
        </w:numPr>
        <w:spacing w:line="360" w:lineRule="auto"/>
        <w:ind w:left="1034"/>
        <w:jc w:val="left"/>
        <w:rPr>
          <w:rFonts w:ascii="Times New Roman" w:hAnsi="Times New Roman"/>
          <w:b/>
          <w:sz w:val="28"/>
          <w:szCs w:val="28"/>
        </w:rPr>
      </w:pPr>
    </w:p>
    <w:p w:rsidR="008823ED" w:rsidRPr="00004592" w:rsidRDefault="008823ED" w:rsidP="00C37CEB">
      <w:pPr>
        <w:pStyle w:val="1"/>
        <w:numPr>
          <w:ilvl w:val="0"/>
          <w:numId w:val="0"/>
        </w:numPr>
        <w:spacing w:line="360" w:lineRule="auto"/>
        <w:ind w:left="1034"/>
        <w:jc w:val="left"/>
        <w:rPr>
          <w:rFonts w:ascii="Times New Roman" w:hAnsi="Times New Roman"/>
          <w:b/>
          <w:sz w:val="28"/>
          <w:szCs w:val="28"/>
        </w:rPr>
      </w:pPr>
      <w:r w:rsidRPr="00004592">
        <w:rPr>
          <w:rFonts w:ascii="Times New Roman" w:hAnsi="Times New Roman"/>
          <w:b/>
          <w:sz w:val="28"/>
          <w:szCs w:val="28"/>
        </w:rPr>
        <w:lastRenderedPageBreak/>
        <w:t xml:space="preserve">2.2. Характеристики </w:t>
      </w:r>
      <w:r w:rsidR="001D43C8">
        <w:rPr>
          <w:rFonts w:ascii="Times New Roman" w:hAnsi="Times New Roman"/>
          <w:b/>
          <w:sz w:val="28"/>
          <w:szCs w:val="28"/>
        </w:rPr>
        <w:t xml:space="preserve"> </w:t>
      </w:r>
      <w:r w:rsidRPr="00004592">
        <w:rPr>
          <w:rFonts w:ascii="Times New Roman" w:hAnsi="Times New Roman"/>
          <w:b/>
          <w:sz w:val="28"/>
          <w:szCs w:val="28"/>
        </w:rPr>
        <w:t>сельского</w:t>
      </w:r>
      <w:r w:rsidR="001D43C8">
        <w:rPr>
          <w:rFonts w:ascii="Times New Roman" w:hAnsi="Times New Roman"/>
          <w:b/>
          <w:sz w:val="28"/>
          <w:szCs w:val="28"/>
        </w:rPr>
        <w:t xml:space="preserve"> </w:t>
      </w:r>
      <w:r w:rsidRPr="00004592">
        <w:rPr>
          <w:rFonts w:ascii="Times New Roman" w:hAnsi="Times New Roman"/>
          <w:b/>
          <w:sz w:val="28"/>
          <w:szCs w:val="28"/>
        </w:rPr>
        <w:t xml:space="preserve"> поселения</w:t>
      </w:r>
      <w:r>
        <w:rPr>
          <w:rFonts w:ascii="Times New Roman" w:hAnsi="Times New Roman"/>
          <w:b/>
          <w:sz w:val="28"/>
          <w:szCs w:val="28"/>
        </w:rPr>
        <w:t>.</w:t>
      </w:r>
    </w:p>
    <w:p w:rsidR="009F0CA0" w:rsidRPr="009F0CA0" w:rsidRDefault="009F0CA0" w:rsidP="00C37CEB">
      <w:pPr>
        <w:pStyle w:val="5b"/>
        <w:shd w:val="clear" w:color="auto" w:fill="auto"/>
        <w:spacing w:after="0" w:line="360" w:lineRule="auto"/>
        <w:ind w:left="23" w:right="20" w:firstLine="720"/>
        <w:contextualSpacing/>
        <w:jc w:val="both"/>
        <w:rPr>
          <w:sz w:val="28"/>
          <w:szCs w:val="28"/>
        </w:rPr>
      </w:pPr>
      <w:r w:rsidRPr="009F0CA0">
        <w:rPr>
          <w:sz w:val="28"/>
          <w:szCs w:val="28"/>
        </w:rPr>
        <w:t>Ишимбайский район находится на правобережье среднего течения реки Белой. На севере район граничит с Гафурийским, на востоке - с Белорецким, Бурзянским, на юге - с Мелеузовским и на западе - со Стерлитамакским районами.</w:t>
      </w:r>
    </w:p>
    <w:p w:rsidR="009F0CA0" w:rsidRPr="009F0CA0" w:rsidRDefault="009F0CA0" w:rsidP="00C37CEB">
      <w:pPr>
        <w:pStyle w:val="5b"/>
        <w:shd w:val="clear" w:color="auto" w:fill="auto"/>
        <w:spacing w:after="0" w:line="360" w:lineRule="auto"/>
        <w:ind w:left="23" w:right="20" w:firstLine="720"/>
        <w:contextualSpacing/>
        <w:jc w:val="both"/>
        <w:rPr>
          <w:sz w:val="28"/>
          <w:szCs w:val="28"/>
        </w:rPr>
      </w:pPr>
      <w:r w:rsidRPr="009F0CA0">
        <w:rPr>
          <w:sz w:val="28"/>
          <w:szCs w:val="28"/>
        </w:rPr>
        <w:t>Климат района резко континентальный с холодной продолжительной зимой и жарким летом. Среднее многолетнее количество осадков колеблется в пределах от 450 до 600 мм. Продолжительность безморозного периода 110-120 дней. Высота снежного покрова в середине зимы достигает 20-30 см., а в конце 30-40 см. Господствующее направление ветров юго-западное.</w:t>
      </w:r>
    </w:p>
    <w:p w:rsidR="009F0CA0" w:rsidRPr="009F0CA0" w:rsidRDefault="009F0CA0" w:rsidP="00C37CEB">
      <w:pPr>
        <w:pStyle w:val="5b"/>
        <w:shd w:val="clear" w:color="auto" w:fill="auto"/>
        <w:spacing w:after="0" w:line="360" w:lineRule="auto"/>
        <w:ind w:left="23" w:right="20" w:firstLine="720"/>
        <w:contextualSpacing/>
        <w:jc w:val="both"/>
        <w:rPr>
          <w:sz w:val="28"/>
          <w:szCs w:val="28"/>
        </w:rPr>
      </w:pPr>
      <w:r w:rsidRPr="009F0CA0">
        <w:rPr>
          <w:sz w:val="28"/>
          <w:szCs w:val="28"/>
        </w:rPr>
        <w:t>Территория Ишимбайского района входит в горно-песчаную климатическую зону. 67% территории относится к горно-таежной зоне и покрыто лесом, который довольно богато заселен животными.</w:t>
      </w:r>
    </w:p>
    <w:p w:rsidR="009F0CA0" w:rsidRPr="009F0CA0" w:rsidRDefault="009F0CA0" w:rsidP="00C37CEB">
      <w:pPr>
        <w:pStyle w:val="610"/>
        <w:shd w:val="clear" w:color="auto" w:fill="auto"/>
        <w:spacing w:line="360" w:lineRule="auto"/>
        <w:ind w:left="23" w:firstLine="700"/>
        <w:contextualSpacing/>
        <w:rPr>
          <w:sz w:val="28"/>
          <w:szCs w:val="28"/>
        </w:rPr>
      </w:pPr>
      <w:r w:rsidRPr="009F0CA0">
        <w:rPr>
          <w:rStyle w:val="620"/>
          <w:sz w:val="28"/>
          <w:szCs w:val="28"/>
        </w:rPr>
        <w:t>Характеристика лесных ресурсов муниципального образования.</w:t>
      </w:r>
    </w:p>
    <w:p w:rsidR="009F0CA0" w:rsidRPr="009F0CA0" w:rsidRDefault="009F0CA0" w:rsidP="00C37CEB">
      <w:pPr>
        <w:pStyle w:val="5b"/>
        <w:shd w:val="clear" w:color="auto" w:fill="auto"/>
        <w:spacing w:after="0" w:line="360" w:lineRule="auto"/>
        <w:ind w:left="23" w:right="20" w:firstLine="700"/>
        <w:contextualSpacing/>
        <w:jc w:val="both"/>
        <w:rPr>
          <w:sz w:val="28"/>
          <w:szCs w:val="28"/>
        </w:rPr>
      </w:pPr>
      <w:r w:rsidRPr="009F0CA0">
        <w:rPr>
          <w:sz w:val="28"/>
          <w:szCs w:val="28"/>
        </w:rPr>
        <w:t>На территории муниципального района находится Макаровское лесничество, площадь которого составляет 289,29 тыс.га., из них покрыто лесной растительностью 271,164 тыс.га., в том числе - хвойными породами 10940 га. (4,0%), твердолиственными - 53,302 тыс.га. (19,7%) и 206,922 тыс. га (76,3%) - мягколиственными породами.</w:t>
      </w:r>
    </w:p>
    <w:p w:rsidR="009F0CA0" w:rsidRPr="009F0CA0" w:rsidRDefault="009F0CA0" w:rsidP="00C37CEB">
      <w:pPr>
        <w:pStyle w:val="5b"/>
        <w:shd w:val="clear" w:color="auto" w:fill="auto"/>
        <w:spacing w:after="0" w:line="360" w:lineRule="auto"/>
        <w:ind w:left="23" w:right="20" w:firstLine="720"/>
        <w:contextualSpacing/>
        <w:jc w:val="both"/>
        <w:rPr>
          <w:sz w:val="28"/>
          <w:szCs w:val="28"/>
        </w:rPr>
      </w:pPr>
      <w:r w:rsidRPr="009F0CA0">
        <w:rPr>
          <w:sz w:val="28"/>
          <w:szCs w:val="28"/>
        </w:rPr>
        <w:t>Основные направления специализации сельского хозяйства Муниципального района - производство зерна и зерновой продукции, цельного молока и молочной продукции, мяса говядины, свинины.</w:t>
      </w:r>
    </w:p>
    <w:p w:rsidR="00F3765D" w:rsidRDefault="009F0CA0" w:rsidP="00C37CEB">
      <w:pPr>
        <w:pStyle w:val="5b"/>
        <w:shd w:val="clear" w:color="auto" w:fill="auto"/>
        <w:spacing w:after="0" w:line="360" w:lineRule="auto"/>
        <w:ind w:left="23" w:right="20" w:firstLine="720"/>
        <w:contextualSpacing/>
        <w:jc w:val="both"/>
        <w:rPr>
          <w:sz w:val="28"/>
          <w:szCs w:val="28"/>
          <w:lang w:eastAsia="en-US"/>
        </w:rPr>
      </w:pPr>
      <w:r w:rsidRPr="009F0CA0">
        <w:rPr>
          <w:sz w:val="28"/>
          <w:szCs w:val="28"/>
        </w:rPr>
        <w:t>На территории Ишимбайского района находится более 60 гидрологических объектов. Среди которых более 40 рек, основные реки - Белая, Селеук, Зиган, Тайрук, Урюк; 8 источников и родников, Водопады: «Кукраук», «Каран-Елга», «Кургунтуй»; 4 озера и 6 прудов.</w:t>
      </w:r>
      <w:r w:rsidR="00F3765D" w:rsidRPr="00F3765D">
        <w:rPr>
          <w:sz w:val="28"/>
          <w:szCs w:val="28"/>
          <w:lang w:eastAsia="en-US"/>
        </w:rPr>
        <w:t xml:space="preserve"> </w:t>
      </w:r>
    </w:p>
    <w:p w:rsidR="00DD04C4" w:rsidRPr="00DD04C4" w:rsidRDefault="00F3765D" w:rsidP="00C37CEB">
      <w:pPr>
        <w:pStyle w:val="5b"/>
        <w:shd w:val="clear" w:color="auto" w:fill="auto"/>
        <w:spacing w:after="0" w:line="360" w:lineRule="auto"/>
        <w:ind w:left="23" w:right="20" w:firstLine="720"/>
        <w:contextualSpacing/>
        <w:jc w:val="both"/>
        <w:rPr>
          <w:sz w:val="28"/>
          <w:szCs w:val="28"/>
          <w:lang w:eastAsia="en-US"/>
        </w:rPr>
      </w:pPr>
      <w:r w:rsidRPr="00DD04C4">
        <w:rPr>
          <w:sz w:val="28"/>
          <w:szCs w:val="28"/>
          <w:lang w:eastAsia="en-US"/>
        </w:rPr>
        <w:t>Имеются большие запасы строительных материалов: песка, красной глины, щебня, известкового туфа, есть торф.</w:t>
      </w:r>
      <w:r w:rsidR="00DD04C4" w:rsidRPr="00DD04C4">
        <w:rPr>
          <w:sz w:val="28"/>
          <w:szCs w:val="28"/>
          <w:lang w:eastAsia="en-US"/>
        </w:rPr>
        <w:t xml:space="preserve"> Основное богатство </w:t>
      </w:r>
      <w:r>
        <w:rPr>
          <w:sz w:val="28"/>
          <w:szCs w:val="28"/>
          <w:lang w:eastAsia="en-US"/>
        </w:rPr>
        <w:t>Ишимбайс</w:t>
      </w:r>
      <w:r w:rsidR="00DD04C4" w:rsidRPr="00DD04C4">
        <w:rPr>
          <w:sz w:val="28"/>
          <w:szCs w:val="28"/>
          <w:lang w:eastAsia="en-US"/>
        </w:rPr>
        <w:t xml:space="preserve">кой земли - нефть. Добычу нефти, попутного газа на территории района осуществляет ОАО АНК «Башнефть», добыча ведётся на шести месторождениях района. </w:t>
      </w:r>
    </w:p>
    <w:p w:rsidR="004A3405" w:rsidRDefault="00DD04C4" w:rsidP="00C37CEB">
      <w:pPr>
        <w:pStyle w:val="aff1"/>
        <w:spacing w:before="0" w:beforeAutospacing="0" w:after="0" w:line="360" w:lineRule="auto"/>
        <w:ind w:firstLine="709"/>
        <w:contextualSpacing/>
        <w:jc w:val="both"/>
        <w:rPr>
          <w:sz w:val="28"/>
          <w:szCs w:val="28"/>
          <w:lang w:eastAsia="en-US"/>
        </w:rPr>
      </w:pPr>
      <w:r>
        <w:rPr>
          <w:sz w:val="28"/>
          <w:szCs w:val="28"/>
          <w:lang w:eastAsia="en-US"/>
        </w:rPr>
        <w:lastRenderedPageBreak/>
        <w:t xml:space="preserve"> </w:t>
      </w:r>
      <w:r w:rsidR="004A3405" w:rsidRPr="005C0044">
        <w:rPr>
          <w:sz w:val="28"/>
          <w:szCs w:val="28"/>
        </w:rPr>
        <w:t xml:space="preserve">В </w:t>
      </w:r>
      <w:r w:rsidR="00A15FE5" w:rsidRPr="005C0044">
        <w:rPr>
          <w:sz w:val="28"/>
          <w:szCs w:val="28"/>
        </w:rPr>
        <w:t>с.</w:t>
      </w:r>
      <w:r w:rsidR="005C0044">
        <w:rPr>
          <w:sz w:val="28"/>
          <w:szCs w:val="28"/>
        </w:rPr>
        <w:t xml:space="preserve"> </w:t>
      </w:r>
      <w:r w:rsidR="00947789" w:rsidRPr="005C0044">
        <w:rPr>
          <w:sz w:val="28"/>
          <w:szCs w:val="28"/>
        </w:rPr>
        <w:t>Скворчиха</w:t>
      </w:r>
      <w:r w:rsidR="00A15FE5" w:rsidRPr="005C0044">
        <w:rPr>
          <w:sz w:val="28"/>
          <w:szCs w:val="28"/>
        </w:rPr>
        <w:t xml:space="preserve"> </w:t>
      </w:r>
      <w:r w:rsidR="00D03A8E" w:rsidRPr="005C0044">
        <w:rPr>
          <w:sz w:val="28"/>
          <w:szCs w:val="28"/>
        </w:rPr>
        <w:t>Ишимбайского</w:t>
      </w:r>
      <w:r w:rsidR="004A3405" w:rsidRPr="005C0044">
        <w:rPr>
          <w:sz w:val="28"/>
          <w:szCs w:val="28"/>
        </w:rPr>
        <w:t xml:space="preserve"> района республики Башкортостан в настоящее </w:t>
      </w:r>
      <w:r w:rsidR="005C0044" w:rsidRPr="005C0044">
        <w:rPr>
          <w:sz w:val="28"/>
          <w:szCs w:val="28"/>
        </w:rPr>
        <w:t xml:space="preserve">время водоснабжение населения </w:t>
      </w:r>
      <w:r w:rsidR="004A3405" w:rsidRPr="005C0044">
        <w:rPr>
          <w:sz w:val="28"/>
          <w:szCs w:val="28"/>
        </w:rPr>
        <w:t>осуществля</w:t>
      </w:r>
      <w:r w:rsidR="005C0044" w:rsidRPr="005C0044">
        <w:rPr>
          <w:sz w:val="28"/>
          <w:szCs w:val="28"/>
        </w:rPr>
        <w:t>ется</w:t>
      </w:r>
      <w:r w:rsidR="004A3405" w:rsidRPr="00CB3411">
        <w:rPr>
          <w:sz w:val="28"/>
          <w:szCs w:val="28"/>
        </w:rPr>
        <w:t xml:space="preserve"> </w:t>
      </w:r>
      <w:r w:rsidR="004A3405" w:rsidRPr="00857C92">
        <w:rPr>
          <w:sz w:val="28"/>
          <w:szCs w:val="28"/>
        </w:rPr>
        <w:t>администраци</w:t>
      </w:r>
      <w:r w:rsidR="005C0044">
        <w:rPr>
          <w:sz w:val="28"/>
          <w:szCs w:val="28"/>
        </w:rPr>
        <w:t>ей</w:t>
      </w:r>
      <w:r w:rsidR="004A3405" w:rsidRPr="00857C92">
        <w:rPr>
          <w:sz w:val="28"/>
          <w:szCs w:val="28"/>
        </w:rPr>
        <w:t xml:space="preserve"> СП </w:t>
      </w:r>
      <w:r w:rsidR="000A7AEE">
        <w:rPr>
          <w:sz w:val="28"/>
          <w:szCs w:val="28"/>
        </w:rPr>
        <w:t>Скворчихинский</w:t>
      </w:r>
      <w:r w:rsidR="00A15FE5">
        <w:rPr>
          <w:sz w:val="28"/>
          <w:szCs w:val="28"/>
        </w:rPr>
        <w:t xml:space="preserve"> </w:t>
      </w:r>
      <w:r w:rsidR="004A3405" w:rsidRPr="00857C92">
        <w:rPr>
          <w:sz w:val="28"/>
          <w:szCs w:val="28"/>
        </w:rPr>
        <w:t xml:space="preserve">сельский совет муниципального района </w:t>
      </w:r>
      <w:r w:rsidR="00D03A8E">
        <w:rPr>
          <w:sz w:val="28"/>
          <w:szCs w:val="28"/>
        </w:rPr>
        <w:t>Ишимбайский</w:t>
      </w:r>
      <w:r w:rsidR="004A3405" w:rsidRPr="00857C92">
        <w:rPr>
          <w:sz w:val="28"/>
          <w:szCs w:val="28"/>
        </w:rPr>
        <w:t xml:space="preserve"> район Республики Башкортостан.</w:t>
      </w:r>
    </w:p>
    <w:p w:rsidR="00C37CEB" w:rsidRDefault="004A3405" w:rsidP="00C37CEB">
      <w:pPr>
        <w:pStyle w:val="aff1"/>
        <w:spacing w:before="120" w:beforeAutospacing="0" w:after="216" w:line="360" w:lineRule="auto"/>
        <w:ind w:firstLine="709"/>
        <w:contextualSpacing/>
        <w:jc w:val="both"/>
        <w:rPr>
          <w:sz w:val="28"/>
          <w:szCs w:val="28"/>
        </w:rPr>
      </w:pPr>
      <w:r>
        <w:rPr>
          <w:sz w:val="28"/>
          <w:szCs w:val="28"/>
        </w:rPr>
        <w:t>Целевое назначение использования подземных вод: добыча подземных вод для хозяйственно-питьевого водоснабжения населения.</w:t>
      </w:r>
    </w:p>
    <w:p w:rsidR="00C37CEB" w:rsidRDefault="005C0044" w:rsidP="00C37CEB">
      <w:pPr>
        <w:pStyle w:val="aff1"/>
        <w:spacing w:before="120" w:beforeAutospacing="0" w:after="216" w:line="360" w:lineRule="auto"/>
        <w:ind w:firstLine="709"/>
        <w:contextualSpacing/>
        <w:jc w:val="both"/>
        <w:rPr>
          <w:sz w:val="28"/>
          <w:szCs w:val="28"/>
          <w:shd w:val="clear" w:color="auto" w:fill="FFFFFF"/>
        </w:rPr>
      </w:pPr>
      <w:r w:rsidRPr="00C37CEB">
        <w:rPr>
          <w:sz w:val="28"/>
          <w:szCs w:val="28"/>
          <w:shd w:val="clear" w:color="auto" w:fill="FFFFFF"/>
        </w:rPr>
        <w:t xml:space="preserve">Месторасположение – сельское поселение Скворчихинский сельсовет находится в юго-западнй части Ишимбайского района, граничит с тремя сельскими поселениями Ишимбайского района: Верхоторским, Байгузинским, Иткуловским и с Мелеузовским районом с юго-западной стороны поселения у побережья реки Белая. </w:t>
      </w:r>
    </w:p>
    <w:p w:rsidR="005C0044" w:rsidRPr="00C37CEB" w:rsidRDefault="005C0044" w:rsidP="00C37CEB">
      <w:pPr>
        <w:pStyle w:val="aff1"/>
        <w:spacing w:before="120" w:beforeAutospacing="0" w:after="216" w:line="360" w:lineRule="auto"/>
        <w:ind w:firstLine="567"/>
        <w:contextualSpacing/>
        <w:jc w:val="both"/>
        <w:rPr>
          <w:color w:val="000000"/>
          <w:sz w:val="28"/>
          <w:szCs w:val="28"/>
        </w:rPr>
      </w:pPr>
      <w:r w:rsidRPr="00C37CEB">
        <w:rPr>
          <w:sz w:val="28"/>
          <w:szCs w:val="28"/>
          <w:shd w:val="clear" w:color="auto" w:fill="FFFFFF"/>
        </w:rPr>
        <w:t>Площадь территории – 21547,5 га</w:t>
      </w:r>
    </w:p>
    <w:p w:rsidR="005C0044" w:rsidRPr="00C37CEB" w:rsidRDefault="005C0044" w:rsidP="00C37CEB">
      <w:pPr>
        <w:pStyle w:val="aff1"/>
        <w:spacing w:before="0" w:beforeAutospacing="0" w:after="0" w:line="360" w:lineRule="auto"/>
        <w:ind w:firstLine="567"/>
        <w:contextualSpacing/>
        <w:rPr>
          <w:sz w:val="28"/>
          <w:szCs w:val="28"/>
        </w:rPr>
      </w:pPr>
      <w:r w:rsidRPr="00C37CEB">
        <w:rPr>
          <w:color w:val="000000"/>
          <w:sz w:val="28"/>
          <w:szCs w:val="28"/>
          <w:shd w:val="clear" w:color="auto" w:fill="FFFFFF"/>
        </w:rPr>
        <w:t xml:space="preserve">В состав сельского поселения Скворчихинский сельсовет входит 11 населенных пунктов. </w:t>
      </w:r>
    </w:p>
    <w:p w:rsidR="002C28DB" w:rsidRPr="00C37CEB" w:rsidRDefault="002C28DB" w:rsidP="00C37CEB">
      <w:pPr>
        <w:widowControl w:val="0"/>
        <w:suppressAutoHyphens/>
        <w:autoSpaceDE w:val="0"/>
        <w:autoSpaceDN w:val="0"/>
        <w:adjustRightInd w:val="0"/>
        <w:spacing w:line="360" w:lineRule="auto"/>
        <w:contextualSpacing/>
        <w:rPr>
          <w:rFonts w:ascii="Times New Roman" w:hAnsi="Times New Roman"/>
          <w:sz w:val="28"/>
          <w:szCs w:val="28"/>
          <w:u w:val="single"/>
        </w:rPr>
      </w:pPr>
      <w:r w:rsidRPr="00C37CEB">
        <w:rPr>
          <w:rFonts w:ascii="Times New Roman" w:hAnsi="Times New Roman"/>
          <w:sz w:val="28"/>
          <w:szCs w:val="28"/>
          <w:u w:val="single"/>
        </w:rPr>
        <w:t xml:space="preserve">Транспортная инфраструктура </w:t>
      </w:r>
    </w:p>
    <w:p w:rsidR="00F501D8" w:rsidRPr="00F501D8" w:rsidRDefault="00F501D8" w:rsidP="00C37CEB">
      <w:pPr>
        <w:widowControl w:val="0"/>
        <w:suppressAutoHyphens/>
        <w:autoSpaceDE w:val="0"/>
        <w:autoSpaceDN w:val="0"/>
        <w:adjustRightInd w:val="0"/>
        <w:spacing w:line="360" w:lineRule="auto"/>
        <w:contextualSpacing/>
        <w:rPr>
          <w:rFonts w:ascii="Times New Roman" w:hAnsi="Times New Roman"/>
          <w:sz w:val="28"/>
          <w:szCs w:val="28"/>
        </w:rPr>
      </w:pPr>
      <w:r w:rsidRPr="00F501D8">
        <w:rPr>
          <w:rFonts w:ascii="Times New Roman" w:hAnsi="Times New Roman"/>
          <w:sz w:val="28"/>
          <w:szCs w:val="28"/>
        </w:rPr>
        <w:t xml:space="preserve">Ишимбайский район связан автодорогой Уфа – Оренбург со столицей республики и другими регионами Российской Федерации, развиты пути сообщения, обеспечивающие связь с общей транспортной сетью республики и сетью местных дорог с населенными пунктами района. По территории района проходят межрайонные трассы Ишимбай – Петровское – Красноусольский, Ишимбай – Воскресенское – Мелеуз, продолжается строительство республиканской автодороги Стерлитамак – Белорецк – Магнитогорск. </w:t>
      </w:r>
    </w:p>
    <w:p w:rsidR="00F501D8" w:rsidRPr="00F501D8" w:rsidRDefault="00F501D8" w:rsidP="00C37CEB">
      <w:pPr>
        <w:widowControl w:val="0"/>
        <w:suppressAutoHyphens/>
        <w:autoSpaceDE w:val="0"/>
        <w:autoSpaceDN w:val="0"/>
        <w:adjustRightInd w:val="0"/>
        <w:spacing w:line="360" w:lineRule="auto"/>
        <w:contextualSpacing/>
        <w:rPr>
          <w:rFonts w:ascii="Times New Roman" w:hAnsi="Times New Roman"/>
          <w:sz w:val="28"/>
          <w:szCs w:val="28"/>
        </w:rPr>
      </w:pPr>
      <w:r w:rsidRPr="00F501D8">
        <w:rPr>
          <w:rFonts w:ascii="Times New Roman" w:hAnsi="Times New Roman"/>
          <w:sz w:val="28"/>
          <w:szCs w:val="28"/>
        </w:rPr>
        <w:t xml:space="preserve">Практически все населенные пункты Ишимбайского района имеют регулярное автобусное сообщение с административным центром. </w:t>
      </w:r>
    </w:p>
    <w:p w:rsidR="00F501D8" w:rsidRPr="00F501D8" w:rsidRDefault="00F501D8" w:rsidP="00C37CEB">
      <w:pPr>
        <w:widowControl w:val="0"/>
        <w:suppressAutoHyphens/>
        <w:autoSpaceDE w:val="0"/>
        <w:autoSpaceDN w:val="0"/>
        <w:adjustRightInd w:val="0"/>
        <w:spacing w:line="360" w:lineRule="auto"/>
        <w:contextualSpacing/>
        <w:rPr>
          <w:rFonts w:ascii="Times New Roman" w:hAnsi="Times New Roman"/>
          <w:sz w:val="28"/>
          <w:szCs w:val="28"/>
        </w:rPr>
      </w:pPr>
      <w:r w:rsidRPr="00F501D8">
        <w:rPr>
          <w:rFonts w:ascii="Times New Roman" w:hAnsi="Times New Roman"/>
          <w:sz w:val="28"/>
          <w:szCs w:val="28"/>
        </w:rPr>
        <w:t>По территории муниципального района проходят автомобильные дороги общего</w:t>
      </w:r>
      <w:r>
        <w:rPr>
          <w:rFonts w:ascii="Times New Roman" w:hAnsi="Times New Roman"/>
          <w:sz w:val="28"/>
          <w:szCs w:val="28"/>
        </w:rPr>
        <w:t xml:space="preserve"> </w:t>
      </w:r>
      <w:r w:rsidRPr="00F501D8">
        <w:rPr>
          <w:rFonts w:ascii="Times New Roman" w:hAnsi="Times New Roman"/>
          <w:sz w:val="28"/>
          <w:szCs w:val="28"/>
        </w:rPr>
        <w:t xml:space="preserve">пользования регионального и межмуниципального значения – протяженность 295,8 км., из них 294,7 км. с твердым покрытием. </w:t>
      </w:r>
    </w:p>
    <w:p w:rsidR="00F501D8" w:rsidRDefault="00F501D8" w:rsidP="00C37CEB">
      <w:pPr>
        <w:widowControl w:val="0"/>
        <w:suppressAutoHyphens/>
        <w:autoSpaceDE w:val="0"/>
        <w:autoSpaceDN w:val="0"/>
        <w:adjustRightInd w:val="0"/>
        <w:spacing w:line="360" w:lineRule="auto"/>
        <w:contextualSpacing/>
        <w:rPr>
          <w:rFonts w:ascii="Times New Roman" w:hAnsi="Times New Roman"/>
          <w:sz w:val="28"/>
          <w:szCs w:val="28"/>
        </w:rPr>
      </w:pPr>
      <w:r w:rsidRPr="00F501D8">
        <w:rPr>
          <w:rFonts w:ascii="Times New Roman" w:hAnsi="Times New Roman"/>
          <w:sz w:val="28"/>
          <w:szCs w:val="28"/>
        </w:rPr>
        <w:t xml:space="preserve">Протяженность автомобильных дорог общего пользования местного значения – 158,4 км., из них 106,1 км. с твердым покрытием. </w:t>
      </w:r>
    </w:p>
    <w:p w:rsidR="00F501D8" w:rsidRPr="00F501D8" w:rsidRDefault="00F501D8" w:rsidP="00C37CEB">
      <w:pPr>
        <w:widowControl w:val="0"/>
        <w:suppressAutoHyphens/>
        <w:autoSpaceDE w:val="0"/>
        <w:autoSpaceDN w:val="0"/>
        <w:adjustRightInd w:val="0"/>
        <w:spacing w:line="360" w:lineRule="auto"/>
        <w:contextualSpacing/>
        <w:rPr>
          <w:rFonts w:ascii="Times New Roman" w:hAnsi="Times New Roman"/>
          <w:sz w:val="28"/>
          <w:szCs w:val="28"/>
        </w:rPr>
      </w:pPr>
      <w:r w:rsidRPr="00F501D8">
        <w:rPr>
          <w:rFonts w:ascii="Times New Roman" w:hAnsi="Times New Roman"/>
          <w:sz w:val="28"/>
          <w:szCs w:val="28"/>
        </w:rPr>
        <w:t xml:space="preserve">Пассажирские автоперевозки осуществляются Ишимбайским </w:t>
      </w:r>
      <w:r w:rsidRPr="00F501D8">
        <w:rPr>
          <w:rFonts w:ascii="Times New Roman" w:hAnsi="Times New Roman"/>
          <w:sz w:val="28"/>
          <w:szCs w:val="28"/>
        </w:rPr>
        <w:lastRenderedPageBreak/>
        <w:t xml:space="preserve">автотранспортным предприятием – филиалом ОАО «Башавтотранс». </w:t>
      </w:r>
    </w:p>
    <w:p w:rsidR="00F501D8" w:rsidRPr="00F501D8" w:rsidRDefault="00F501D8" w:rsidP="00C37CEB">
      <w:pPr>
        <w:widowControl w:val="0"/>
        <w:suppressAutoHyphens/>
        <w:autoSpaceDE w:val="0"/>
        <w:autoSpaceDN w:val="0"/>
        <w:adjustRightInd w:val="0"/>
        <w:spacing w:line="360" w:lineRule="auto"/>
        <w:ind w:firstLine="709"/>
        <w:contextualSpacing/>
        <w:rPr>
          <w:rFonts w:ascii="Times New Roman" w:hAnsi="Times New Roman"/>
          <w:sz w:val="28"/>
          <w:szCs w:val="28"/>
        </w:rPr>
      </w:pPr>
      <w:r w:rsidRPr="00F501D8">
        <w:rPr>
          <w:rFonts w:ascii="Times New Roman" w:hAnsi="Times New Roman"/>
          <w:sz w:val="28"/>
          <w:szCs w:val="28"/>
        </w:rPr>
        <w:t>В Ишимбайском районе функционирует 14 автозаправочных станций и одна</w:t>
      </w:r>
      <w:r>
        <w:rPr>
          <w:rFonts w:ascii="Times New Roman" w:hAnsi="Times New Roman"/>
          <w:sz w:val="28"/>
          <w:szCs w:val="28"/>
        </w:rPr>
        <w:t xml:space="preserve"> </w:t>
      </w:r>
      <w:r w:rsidRPr="00F501D8">
        <w:rPr>
          <w:rFonts w:ascii="Times New Roman" w:hAnsi="Times New Roman"/>
          <w:sz w:val="28"/>
          <w:szCs w:val="28"/>
        </w:rPr>
        <w:t>газозаправочная станция, 9 платных стоянок автомобилей, 3 гаражно-строительных</w:t>
      </w:r>
      <w:r>
        <w:rPr>
          <w:rFonts w:ascii="Times New Roman" w:hAnsi="Times New Roman"/>
          <w:sz w:val="28"/>
          <w:szCs w:val="28"/>
        </w:rPr>
        <w:t xml:space="preserve"> </w:t>
      </w:r>
      <w:r w:rsidR="00C37CEB">
        <w:rPr>
          <w:rFonts w:ascii="Times New Roman" w:hAnsi="Times New Roman"/>
          <w:sz w:val="28"/>
          <w:szCs w:val="28"/>
        </w:rPr>
        <w:t>кооператива. Р</w:t>
      </w:r>
      <w:r w:rsidRPr="00F501D8">
        <w:rPr>
          <w:rFonts w:ascii="Times New Roman" w:hAnsi="Times New Roman"/>
          <w:sz w:val="28"/>
          <w:szCs w:val="28"/>
        </w:rPr>
        <w:t>асстояние от центра сельского поселения Скворчихинский сельсовет</w:t>
      </w:r>
      <w:r>
        <w:rPr>
          <w:rFonts w:ascii="Times New Roman" w:hAnsi="Times New Roman"/>
          <w:sz w:val="28"/>
          <w:szCs w:val="28"/>
        </w:rPr>
        <w:t xml:space="preserve"> </w:t>
      </w:r>
      <w:r w:rsidRPr="00F501D8">
        <w:rPr>
          <w:rFonts w:ascii="Times New Roman" w:hAnsi="Times New Roman"/>
          <w:sz w:val="28"/>
          <w:szCs w:val="28"/>
        </w:rPr>
        <w:t xml:space="preserve">до </w:t>
      </w:r>
      <w:r w:rsidRPr="00C37CEB">
        <w:rPr>
          <w:rFonts w:ascii="Times New Roman" w:hAnsi="Times New Roman"/>
          <w:sz w:val="28"/>
          <w:szCs w:val="28"/>
        </w:rPr>
        <w:t>райцентра г. Ишимбай 18 км.</w:t>
      </w:r>
      <w:r w:rsidRPr="00C37CEB">
        <w:t xml:space="preserve"> </w:t>
      </w:r>
      <w:r w:rsidR="00ED0D58" w:rsidRPr="00C37CEB">
        <w:t>Р</w:t>
      </w:r>
      <w:r w:rsidRPr="00C37CEB">
        <w:rPr>
          <w:rFonts w:ascii="Times New Roman" w:hAnsi="Times New Roman"/>
          <w:sz w:val="28"/>
          <w:szCs w:val="28"/>
        </w:rPr>
        <w:t>асстояние до ближайшей ж</w:t>
      </w:r>
      <w:r w:rsidR="00ED0D58" w:rsidRPr="00C37CEB">
        <w:rPr>
          <w:rFonts w:ascii="Times New Roman" w:hAnsi="Times New Roman"/>
          <w:sz w:val="28"/>
          <w:szCs w:val="28"/>
        </w:rPr>
        <w:t>елезно</w:t>
      </w:r>
      <w:r w:rsidRPr="00C37CEB">
        <w:rPr>
          <w:rFonts w:ascii="Times New Roman" w:hAnsi="Times New Roman"/>
          <w:sz w:val="28"/>
          <w:szCs w:val="28"/>
        </w:rPr>
        <w:t>д</w:t>
      </w:r>
      <w:r w:rsidR="00ED0D58" w:rsidRPr="00C37CEB">
        <w:rPr>
          <w:rFonts w:ascii="Times New Roman" w:hAnsi="Times New Roman"/>
          <w:sz w:val="28"/>
          <w:szCs w:val="28"/>
        </w:rPr>
        <w:t>орожной</w:t>
      </w:r>
      <w:r w:rsidRPr="00C37CEB">
        <w:rPr>
          <w:rFonts w:ascii="Times New Roman" w:hAnsi="Times New Roman"/>
          <w:sz w:val="28"/>
          <w:szCs w:val="28"/>
        </w:rPr>
        <w:t xml:space="preserve"> станции </w:t>
      </w:r>
      <w:r w:rsidR="00ED0D58" w:rsidRPr="00C37CEB">
        <w:rPr>
          <w:rFonts w:ascii="Times New Roman" w:hAnsi="Times New Roman"/>
          <w:sz w:val="28"/>
          <w:szCs w:val="28"/>
        </w:rPr>
        <w:t>Салават 36 км.</w:t>
      </w:r>
    </w:p>
    <w:p w:rsidR="00682AE3" w:rsidRPr="00716FB1" w:rsidRDefault="00682AE3" w:rsidP="00C37CEB">
      <w:pPr>
        <w:spacing w:before="100" w:beforeAutospacing="1" w:line="360" w:lineRule="auto"/>
        <w:contextualSpacing/>
        <w:rPr>
          <w:rFonts w:ascii="Times New Roman" w:hAnsi="Times New Roman"/>
          <w:sz w:val="28"/>
          <w:szCs w:val="28"/>
        </w:rPr>
      </w:pPr>
      <w:r>
        <w:rPr>
          <w:rFonts w:ascii="Times New Roman" w:hAnsi="Times New Roman"/>
          <w:sz w:val="28"/>
          <w:szCs w:val="28"/>
          <w:shd w:val="clear" w:color="auto" w:fill="FFFFFF"/>
        </w:rPr>
        <w:t xml:space="preserve">В </w:t>
      </w:r>
      <w:r w:rsidRPr="00716FB1">
        <w:rPr>
          <w:rFonts w:ascii="Times New Roman" w:hAnsi="Times New Roman"/>
          <w:sz w:val="28"/>
          <w:szCs w:val="28"/>
          <w:shd w:val="clear" w:color="auto" w:fill="FFFFFF"/>
        </w:rPr>
        <w:t xml:space="preserve">таблице приведена динамика изменения численности населения по годам </w:t>
      </w:r>
      <w:r>
        <w:rPr>
          <w:rFonts w:ascii="Times New Roman" w:hAnsi="Times New Roman"/>
          <w:sz w:val="28"/>
          <w:szCs w:val="28"/>
          <w:shd w:val="clear" w:color="auto" w:fill="FFFFFF"/>
        </w:rPr>
        <w:t>.</w:t>
      </w:r>
      <w:r w:rsidRPr="00716FB1">
        <w:rPr>
          <w:rFonts w:ascii="Times New Roman" w:hAnsi="Times New Roman"/>
          <w:sz w:val="28"/>
          <w:szCs w:val="28"/>
          <w:shd w:val="clear" w:color="auto" w:fill="FFFFFF"/>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gridCol w:w="1842"/>
        <w:gridCol w:w="1701"/>
        <w:gridCol w:w="1560"/>
      </w:tblGrid>
      <w:tr w:rsidR="00C37CEB" w:rsidRPr="00FC5F59" w:rsidTr="000E5B76">
        <w:trPr>
          <w:trHeight w:val="420"/>
        </w:trPr>
        <w:tc>
          <w:tcPr>
            <w:tcW w:w="5070" w:type="dxa"/>
            <w:vAlign w:val="center"/>
          </w:tcPr>
          <w:p w:rsidR="00C37CEB" w:rsidRPr="00FC5F59" w:rsidRDefault="00C37CEB" w:rsidP="00C37CEB">
            <w:pPr>
              <w:contextualSpacing/>
              <w:jc w:val="left"/>
              <w:rPr>
                <w:rFonts w:ascii="Times New Roman" w:hAnsi="Times New Roman"/>
                <w:b/>
                <w:bCs/>
                <w:color w:val="000000"/>
                <w:sz w:val="28"/>
                <w:szCs w:val="28"/>
              </w:rPr>
            </w:pPr>
          </w:p>
        </w:tc>
        <w:tc>
          <w:tcPr>
            <w:tcW w:w="1842" w:type="dxa"/>
            <w:vAlign w:val="center"/>
          </w:tcPr>
          <w:p w:rsidR="00C37CEB" w:rsidRPr="00FC5F59" w:rsidRDefault="00C37CEB" w:rsidP="00C37CEB">
            <w:pPr>
              <w:contextualSpacing/>
              <w:jc w:val="left"/>
              <w:rPr>
                <w:rFonts w:ascii="Times New Roman" w:hAnsi="Times New Roman"/>
                <w:b/>
                <w:bCs/>
                <w:color w:val="000000"/>
                <w:sz w:val="28"/>
                <w:szCs w:val="28"/>
              </w:rPr>
            </w:pPr>
            <w:r w:rsidRPr="00FC5F59">
              <w:rPr>
                <w:rFonts w:ascii="Times New Roman" w:hAnsi="Times New Roman"/>
                <w:b/>
                <w:bCs/>
                <w:color w:val="000000"/>
                <w:sz w:val="28"/>
                <w:szCs w:val="28"/>
              </w:rPr>
              <w:t>200</w:t>
            </w:r>
            <w:r>
              <w:rPr>
                <w:rFonts w:ascii="Times New Roman" w:hAnsi="Times New Roman"/>
                <w:b/>
                <w:bCs/>
                <w:color w:val="000000"/>
                <w:sz w:val="28"/>
                <w:szCs w:val="28"/>
              </w:rPr>
              <w:t>9</w:t>
            </w:r>
          </w:p>
        </w:tc>
        <w:tc>
          <w:tcPr>
            <w:tcW w:w="1701" w:type="dxa"/>
            <w:vAlign w:val="center"/>
          </w:tcPr>
          <w:p w:rsidR="00C37CEB" w:rsidRPr="00FC5F59" w:rsidRDefault="00C37CEB" w:rsidP="00C37CEB">
            <w:pPr>
              <w:contextualSpacing/>
              <w:jc w:val="center"/>
              <w:rPr>
                <w:rFonts w:ascii="Times New Roman" w:hAnsi="Times New Roman"/>
                <w:b/>
                <w:bCs/>
                <w:color w:val="000000"/>
                <w:sz w:val="28"/>
                <w:szCs w:val="28"/>
              </w:rPr>
            </w:pPr>
            <w:r w:rsidRPr="00FC5F59">
              <w:rPr>
                <w:rFonts w:ascii="Times New Roman" w:hAnsi="Times New Roman"/>
                <w:b/>
                <w:bCs/>
                <w:color w:val="000000"/>
                <w:sz w:val="28"/>
                <w:szCs w:val="28"/>
              </w:rPr>
              <w:t>2009</w:t>
            </w:r>
          </w:p>
        </w:tc>
        <w:tc>
          <w:tcPr>
            <w:tcW w:w="1560" w:type="dxa"/>
            <w:vAlign w:val="center"/>
          </w:tcPr>
          <w:p w:rsidR="00C37CEB" w:rsidRPr="00FC5F59" w:rsidRDefault="000E5B76" w:rsidP="000E5B76">
            <w:pPr>
              <w:contextualSpacing/>
              <w:jc w:val="center"/>
              <w:rPr>
                <w:rFonts w:ascii="Times New Roman" w:hAnsi="Times New Roman"/>
                <w:b/>
                <w:bCs/>
                <w:color w:val="000000"/>
                <w:sz w:val="28"/>
                <w:szCs w:val="28"/>
              </w:rPr>
            </w:pPr>
            <w:r>
              <w:rPr>
                <w:rFonts w:ascii="Times New Roman" w:hAnsi="Times New Roman"/>
                <w:b/>
                <w:bCs/>
                <w:color w:val="000000"/>
                <w:sz w:val="28"/>
                <w:szCs w:val="28"/>
              </w:rPr>
              <w:t>2013</w:t>
            </w:r>
          </w:p>
        </w:tc>
      </w:tr>
      <w:tr w:rsidR="00C37CEB" w:rsidRPr="00FC5F59" w:rsidTr="000E5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070" w:type="dxa"/>
            <w:tcBorders>
              <w:top w:val="nil"/>
              <w:left w:val="single" w:sz="4" w:space="0" w:color="auto"/>
              <w:bottom w:val="single" w:sz="8" w:space="0" w:color="auto"/>
              <w:right w:val="single" w:sz="4" w:space="0" w:color="auto"/>
            </w:tcBorders>
            <w:shd w:val="clear" w:color="auto" w:fill="auto"/>
            <w:vAlign w:val="center"/>
            <w:hideMark/>
          </w:tcPr>
          <w:p w:rsidR="00C37CEB" w:rsidRPr="00FC5F59" w:rsidRDefault="00C37CEB" w:rsidP="00C37CEB">
            <w:pPr>
              <w:contextualSpacing/>
              <w:jc w:val="left"/>
              <w:rPr>
                <w:rFonts w:ascii="Times New Roman" w:hAnsi="Times New Roman"/>
                <w:b/>
                <w:bCs/>
                <w:color w:val="000000"/>
                <w:sz w:val="28"/>
                <w:szCs w:val="28"/>
              </w:rPr>
            </w:pPr>
            <w:r w:rsidRPr="00FC5F59">
              <w:rPr>
                <w:rFonts w:ascii="Times New Roman" w:hAnsi="Times New Roman"/>
                <w:b/>
                <w:bCs/>
                <w:color w:val="000000"/>
                <w:sz w:val="28"/>
                <w:szCs w:val="28"/>
              </w:rPr>
              <w:t>Скворчихинский сельсовет</w:t>
            </w:r>
          </w:p>
        </w:tc>
        <w:tc>
          <w:tcPr>
            <w:tcW w:w="1842" w:type="dxa"/>
            <w:tcBorders>
              <w:top w:val="nil"/>
              <w:left w:val="single" w:sz="4" w:space="0" w:color="auto"/>
              <w:bottom w:val="single" w:sz="8" w:space="0" w:color="auto"/>
              <w:right w:val="single" w:sz="4" w:space="0" w:color="auto"/>
            </w:tcBorders>
            <w:shd w:val="clear" w:color="auto" w:fill="auto"/>
            <w:noWrap/>
            <w:vAlign w:val="center"/>
            <w:hideMark/>
          </w:tcPr>
          <w:p w:rsidR="00C37CEB" w:rsidRPr="00FC5F59" w:rsidRDefault="00C37CEB" w:rsidP="00C37CEB">
            <w:pPr>
              <w:contextualSpacing/>
              <w:jc w:val="left"/>
              <w:rPr>
                <w:rFonts w:ascii="Times New Roman" w:hAnsi="Times New Roman"/>
                <w:b/>
                <w:bCs/>
                <w:color w:val="000000"/>
                <w:sz w:val="28"/>
                <w:szCs w:val="28"/>
              </w:rPr>
            </w:pPr>
            <w:r w:rsidRPr="00FC5F59">
              <w:rPr>
                <w:rFonts w:ascii="Times New Roman" w:hAnsi="Times New Roman"/>
                <w:b/>
                <w:bCs/>
                <w:color w:val="000000"/>
                <w:sz w:val="28"/>
                <w:szCs w:val="28"/>
              </w:rPr>
              <w:t>1002</w:t>
            </w:r>
          </w:p>
        </w:tc>
        <w:tc>
          <w:tcPr>
            <w:tcW w:w="1701" w:type="dxa"/>
            <w:tcBorders>
              <w:top w:val="nil"/>
              <w:left w:val="single" w:sz="4" w:space="0" w:color="auto"/>
              <w:bottom w:val="single" w:sz="8" w:space="0" w:color="auto"/>
              <w:right w:val="single" w:sz="4" w:space="0" w:color="auto"/>
            </w:tcBorders>
            <w:shd w:val="clear" w:color="auto" w:fill="auto"/>
            <w:noWrap/>
            <w:vAlign w:val="center"/>
            <w:hideMark/>
          </w:tcPr>
          <w:p w:rsidR="00C37CEB" w:rsidRPr="00FC5F59" w:rsidRDefault="00C37CEB" w:rsidP="00C37CEB">
            <w:pPr>
              <w:contextualSpacing/>
              <w:jc w:val="center"/>
              <w:rPr>
                <w:rFonts w:ascii="Times New Roman" w:hAnsi="Times New Roman"/>
                <w:b/>
                <w:bCs/>
                <w:color w:val="000000"/>
                <w:sz w:val="28"/>
                <w:szCs w:val="28"/>
              </w:rPr>
            </w:pPr>
            <w:r w:rsidRPr="00FC5F59">
              <w:rPr>
                <w:rFonts w:ascii="Times New Roman" w:hAnsi="Times New Roman"/>
                <w:b/>
                <w:bCs/>
                <w:color w:val="000000"/>
                <w:sz w:val="28"/>
                <w:szCs w:val="28"/>
              </w:rPr>
              <w:t>1078</w:t>
            </w:r>
          </w:p>
        </w:tc>
        <w:tc>
          <w:tcPr>
            <w:tcW w:w="1560" w:type="dxa"/>
            <w:tcBorders>
              <w:top w:val="nil"/>
              <w:left w:val="single" w:sz="4" w:space="0" w:color="auto"/>
              <w:bottom w:val="single" w:sz="8" w:space="0" w:color="auto"/>
              <w:right w:val="single" w:sz="8" w:space="0" w:color="auto"/>
            </w:tcBorders>
            <w:shd w:val="clear" w:color="auto" w:fill="auto"/>
            <w:vAlign w:val="center"/>
          </w:tcPr>
          <w:p w:rsidR="00C37CEB" w:rsidRPr="00FC5F59" w:rsidRDefault="000E5B76" w:rsidP="00C37CEB">
            <w:pPr>
              <w:contextualSpacing/>
              <w:jc w:val="center"/>
              <w:rPr>
                <w:rFonts w:ascii="Times New Roman" w:hAnsi="Times New Roman"/>
                <w:b/>
                <w:bCs/>
                <w:color w:val="000000"/>
                <w:sz w:val="28"/>
                <w:szCs w:val="28"/>
              </w:rPr>
            </w:pPr>
            <w:r>
              <w:rPr>
                <w:rFonts w:ascii="Times New Roman" w:hAnsi="Times New Roman"/>
                <w:b/>
                <w:bCs/>
                <w:color w:val="000000"/>
                <w:sz w:val="28"/>
                <w:szCs w:val="28"/>
              </w:rPr>
              <w:t>1039</w:t>
            </w:r>
          </w:p>
        </w:tc>
      </w:tr>
      <w:tr w:rsidR="00C37CEB" w:rsidRPr="00FC5F59" w:rsidTr="000E5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070" w:type="dxa"/>
            <w:tcBorders>
              <w:top w:val="nil"/>
              <w:left w:val="single" w:sz="4" w:space="0" w:color="auto"/>
              <w:bottom w:val="single" w:sz="8" w:space="0" w:color="auto"/>
              <w:right w:val="single" w:sz="8" w:space="0" w:color="auto"/>
            </w:tcBorders>
            <w:shd w:val="clear" w:color="auto" w:fill="auto"/>
            <w:vAlign w:val="center"/>
            <w:hideMark/>
          </w:tcPr>
          <w:p w:rsidR="00C37CEB" w:rsidRPr="00FC5F59" w:rsidRDefault="00C37CEB" w:rsidP="00C37CEB">
            <w:pPr>
              <w:contextualSpacing/>
              <w:jc w:val="left"/>
              <w:rPr>
                <w:rFonts w:ascii="Times New Roman" w:hAnsi="Times New Roman"/>
                <w:color w:val="000000"/>
                <w:sz w:val="28"/>
                <w:szCs w:val="28"/>
              </w:rPr>
            </w:pPr>
            <w:r w:rsidRPr="00FC5F59">
              <w:rPr>
                <w:rFonts w:ascii="Times New Roman" w:hAnsi="Times New Roman"/>
                <w:color w:val="000000"/>
                <w:sz w:val="28"/>
                <w:szCs w:val="28"/>
              </w:rPr>
              <w:t>село Скворчиха</w:t>
            </w:r>
          </w:p>
        </w:tc>
        <w:tc>
          <w:tcPr>
            <w:tcW w:w="1842" w:type="dxa"/>
            <w:tcBorders>
              <w:top w:val="nil"/>
              <w:left w:val="nil"/>
              <w:bottom w:val="single" w:sz="8" w:space="0" w:color="auto"/>
              <w:right w:val="single" w:sz="8" w:space="0" w:color="auto"/>
            </w:tcBorders>
            <w:shd w:val="clear" w:color="auto" w:fill="auto"/>
            <w:noWrap/>
            <w:vAlign w:val="center"/>
            <w:hideMark/>
          </w:tcPr>
          <w:p w:rsidR="00C37CEB" w:rsidRPr="00FC5F59" w:rsidRDefault="00C37CEB" w:rsidP="00C37CEB">
            <w:pPr>
              <w:contextualSpacing/>
              <w:jc w:val="left"/>
              <w:rPr>
                <w:rFonts w:ascii="Times New Roman" w:hAnsi="Times New Roman"/>
                <w:color w:val="000000"/>
                <w:sz w:val="28"/>
                <w:szCs w:val="28"/>
              </w:rPr>
            </w:pPr>
            <w:r w:rsidRPr="00FC5F59">
              <w:rPr>
                <w:rFonts w:ascii="Times New Roman" w:hAnsi="Times New Roman"/>
                <w:color w:val="000000"/>
                <w:sz w:val="28"/>
                <w:szCs w:val="28"/>
              </w:rPr>
              <w:t>441</w:t>
            </w:r>
          </w:p>
        </w:tc>
        <w:tc>
          <w:tcPr>
            <w:tcW w:w="1701" w:type="dxa"/>
            <w:tcBorders>
              <w:top w:val="nil"/>
              <w:left w:val="nil"/>
              <w:bottom w:val="single" w:sz="8" w:space="0" w:color="auto"/>
              <w:right w:val="single" w:sz="4" w:space="0" w:color="auto"/>
            </w:tcBorders>
            <w:shd w:val="clear" w:color="auto" w:fill="auto"/>
            <w:noWrap/>
            <w:vAlign w:val="center"/>
            <w:hideMark/>
          </w:tcPr>
          <w:p w:rsidR="00C37CEB" w:rsidRPr="00FC5F59" w:rsidRDefault="00C37CEB" w:rsidP="00C37CEB">
            <w:pPr>
              <w:contextualSpacing/>
              <w:jc w:val="center"/>
              <w:rPr>
                <w:rFonts w:ascii="Times New Roman" w:hAnsi="Times New Roman"/>
                <w:color w:val="000000"/>
                <w:sz w:val="28"/>
                <w:szCs w:val="28"/>
              </w:rPr>
            </w:pPr>
            <w:r w:rsidRPr="00FC5F59">
              <w:rPr>
                <w:rFonts w:ascii="Times New Roman" w:hAnsi="Times New Roman"/>
                <w:color w:val="000000"/>
                <w:sz w:val="28"/>
                <w:szCs w:val="28"/>
              </w:rPr>
              <w:t>492</w:t>
            </w:r>
          </w:p>
        </w:tc>
        <w:tc>
          <w:tcPr>
            <w:tcW w:w="1560" w:type="dxa"/>
            <w:tcBorders>
              <w:top w:val="nil"/>
              <w:left w:val="single" w:sz="4" w:space="0" w:color="auto"/>
              <w:bottom w:val="single" w:sz="8" w:space="0" w:color="auto"/>
              <w:right w:val="single" w:sz="8" w:space="0" w:color="auto"/>
            </w:tcBorders>
            <w:shd w:val="clear" w:color="auto" w:fill="auto"/>
            <w:vAlign w:val="center"/>
          </w:tcPr>
          <w:p w:rsidR="00C37CEB" w:rsidRPr="00FC5F59" w:rsidRDefault="000E5B76" w:rsidP="00C37CEB">
            <w:pPr>
              <w:contextualSpacing/>
              <w:jc w:val="center"/>
              <w:rPr>
                <w:rFonts w:ascii="Times New Roman" w:hAnsi="Times New Roman"/>
                <w:color w:val="000000"/>
                <w:sz w:val="28"/>
                <w:szCs w:val="28"/>
              </w:rPr>
            </w:pPr>
            <w:r>
              <w:rPr>
                <w:rFonts w:ascii="Times New Roman" w:hAnsi="Times New Roman"/>
                <w:color w:val="000000"/>
                <w:sz w:val="28"/>
                <w:szCs w:val="28"/>
              </w:rPr>
              <w:t>452</w:t>
            </w:r>
          </w:p>
        </w:tc>
      </w:tr>
      <w:tr w:rsidR="00C37CEB" w:rsidRPr="00FC5F59" w:rsidTr="000E5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070" w:type="dxa"/>
            <w:tcBorders>
              <w:top w:val="nil"/>
              <w:left w:val="single" w:sz="4" w:space="0" w:color="auto"/>
              <w:bottom w:val="single" w:sz="8" w:space="0" w:color="auto"/>
              <w:right w:val="single" w:sz="8" w:space="0" w:color="auto"/>
            </w:tcBorders>
            <w:shd w:val="clear" w:color="auto" w:fill="auto"/>
            <w:vAlign w:val="center"/>
            <w:hideMark/>
          </w:tcPr>
          <w:p w:rsidR="00C37CEB" w:rsidRPr="00FC5F59" w:rsidRDefault="00C37CEB" w:rsidP="00C37CEB">
            <w:pPr>
              <w:contextualSpacing/>
              <w:jc w:val="left"/>
              <w:rPr>
                <w:rFonts w:ascii="Times New Roman" w:hAnsi="Times New Roman"/>
                <w:color w:val="000000"/>
                <w:sz w:val="28"/>
                <w:szCs w:val="28"/>
              </w:rPr>
            </w:pPr>
            <w:r w:rsidRPr="00FC5F59">
              <w:rPr>
                <w:rFonts w:ascii="Times New Roman" w:hAnsi="Times New Roman"/>
                <w:color w:val="000000"/>
                <w:sz w:val="28"/>
                <w:szCs w:val="28"/>
              </w:rPr>
              <w:t>деревня Алакаево</w:t>
            </w:r>
          </w:p>
        </w:tc>
        <w:tc>
          <w:tcPr>
            <w:tcW w:w="1842" w:type="dxa"/>
            <w:tcBorders>
              <w:top w:val="nil"/>
              <w:left w:val="nil"/>
              <w:bottom w:val="single" w:sz="8" w:space="0" w:color="auto"/>
              <w:right w:val="single" w:sz="8" w:space="0" w:color="auto"/>
            </w:tcBorders>
            <w:shd w:val="clear" w:color="auto" w:fill="auto"/>
            <w:noWrap/>
            <w:vAlign w:val="center"/>
            <w:hideMark/>
          </w:tcPr>
          <w:p w:rsidR="00C37CEB" w:rsidRPr="00FC5F59" w:rsidRDefault="00C37CEB" w:rsidP="00C37CEB">
            <w:pPr>
              <w:contextualSpacing/>
              <w:jc w:val="left"/>
              <w:rPr>
                <w:rFonts w:ascii="Times New Roman" w:hAnsi="Times New Roman"/>
                <w:color w:val="000000"/>
                <w:sz w:val="28"/>
                <w:szCs w:val="28"/>
              </w:rPr>
            </w:pPr>
            <w:r w:rsidRPr="00FC5F59">
              <w:rPr>
                <w:rFonts w:ascii="Times New Roman" w:hAnsi="Times New Roman"/>
                <w:color w:val="000000"/>
                <w:sz w:val="28"/>
                <w:szCs w:val="28"/>
              </w:rPr>
              <w:t>146</w:t>
            </w:r>
          </w:p>
        </w:tc>
        <w:tc>
          <w:tcPr>
            <w:tcW w:w="1701" w:type="dxa"/>
            <w:tcBorders>
              <w:top w:val="nil"/>
              <w:left w:val="nil"/>
              <w:bottom w:val="single" w:sz="8" w:space="0" w:color="auto"/>
              <w:right w:val="single" w:sz="4" w:space="0" w:color="auto"/>
            </w:tcBorders>
            <w:shd w:val="clear" w:color="auto" w:fill="auto"/>
            <w:noWrap/>
            <w:vAlign w:val="center"/>
            <w:hideMark/>
          </w:tcPr>
          <w:p w:rsidR="00C37CEB" w:rsidRPr="00FC5F59" w:rsidRDefault="00C37CEB" w:rsidP="00C37CEB">
            <w:pPr>
              <w:contextualSpacing/>
              <w:jc w:val="center"/>
              <w:rPr>
                <w:rFonts w:ascii="Times New Roman" w:hAnsi="Times New Roman"/>
                <w:color w:val="000000"/>
                <w:sz w:val="28"/>
                <w:szCs w:val="28"/>
              </w:rPr>
            </w:pPr>
            <w:r w:rsidRPr="00FC5F59">
              <w:rPr>
                <w:rFonts w:ascii="Times New Roman" w:hAnsi="Times New Roman"/>
                <w:color w:val="000000"/>
                <w:sz w:val="28"/>
                <w:szCs w:val="28"/>
              </w:rPr>
              <w:t>131</w:t>
            </w:r>
          </w:p>
        </w:tc>
        <w:tc>
          <w:tcPr>
            <w:tcW w:w="1560" w:type="dxa"/>
            <w:tcBorders>
              <w:top w:val="nil"/>
              <w:left w:val="single" w:sz="4" w:space="0" w:color="auto"/>
              <w:bottom w:val="single" w:sz="8" w:space="0" w:color="auto"/>
              <w:right w:val="single" w:sz="8" w:space="0" w:color="auto"/>
            </w:tcBorders>
            <w:shd w:val="clear" w:color="auto" w:fill="auto"/>
            <w:vAlign w:val="center"/>
          </w:tcPr>
          <w:p w:rsidR="00C37CEB" w:rsidRPr="00FC5F59" w:rsidRDefault="000E5B76" w:rsidP="00C37CEB">
            <w:pPr>
              <w:contextualSpacing/>
              <w:jc w:val="center"/>
              <w:rPr>
                <w:rFonts w:ascii="Times New Roman" w:hAnsi="Times New Roman"/>
                <w:color w:val="000000"/>
                <w:sz w:val="28"/>
                <w:szCs w:val="28"/>
              </w:rPr>
            </w:pPr>
            <w:r>
              <w:rPr>
                <w:rFonts w:ascii="Times New Roman" w:hAnsi="Times New Roman"/>
                <w:color w:val="000000"/>
                <w:sz w:val="28"/>
                <w:szCs w:val="28"/>
              </w:rPr>
              <w:t>137</w:t>
            </w:r>
          </w:p>
        </w:tc>
      </w:tr>
      <w:tr w:rsidR="00C37CEB" w:rsidRPr="00FC5F59" w:rsidTr="000E5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070" w:type="dxa"/>
            <w:tcBorders>
              <w:top w:val="nil"/>
              <w:left w:val="single" w:sz="4" w:space="0" w:color="auto"/>
              <w:bottom w:val="single" w:sz="8" w:space="0" w:color="auto"/>
              <w:right w:val="single" w:sz="8" w:space="0" w:color="auto"/>
            </w:tcBorders>
            <w:shd w:val="clear" w:color="auto" w:fill="auto"/>
            <w:vAlign w:val="center"/>
            <w:hideMark/>
          </w:tcPr>
          <w:p w:rsidR="00C37CEB" w:rsidRPr="00FC5F59" w:rsidRDefault="00C37CEB" w:rsidP="00C37CEB">
            <w:pPr>
              <w:contextualSpacing/>
              <w:jc w:val="left"/>
              <w:rPr>
                <w:rFonts w:ascii="Times New Roman" w:hAnsi="Times New Roman"/>
                <w:color w:val="000000"/>
                <w:sz w:val="28"/>
                <w:szCs w:val="28"/>
              </w:rPr>
            </w:pPr>
            <w:r w:rsidRPr="00FC5F59">
              <w:rPr>
                <w:rFonts w:ascii="Times New Roman" w:hAnsi="Times New Roman"/>
                <w:color w:val="000000"/>
                <w:sz w:val="28"/>
                <w:szCs w:val="28"/>
              </w:rPr>
              <w:t>село Кинзекеево</w:t>
            </w:r>
          </w:p>
        </w:tc>
        <w:tc>
          <w:tcPr>
            <w:tcW w:w="1842" w:type="dxa"/>
            <w:tcBorders>
              <w:top w:val="nil"/>
              <w:left w:val="nil"/>
              <w:bottom w:val="single" w:sz="8" w:space="0" w:color="auto"/>
              <w:right w:val="single" w:sz="8" w:space="0" w:color="auto"/>
            </w:tcBorders>
            <w:shd w:val="clear" w:color="auto" w:fill="auto"/>
            <w:noWrap/>
            <w:vAlign w:val="center"/>
            <w:hideMark/>
          </w:tcPr>
          <w:p w:rsidR="00C37CEB" w:rsidRPr="00FC5F59" w:rsidRDefault="00C37CEB" w:rsidP="00C37CEB">
            <w:pPr>
              <w:contextualSpacing/>
              <w:jc w:val="left"/>
              <w:rPr>
                <w:rFonts w:ascii="Times New Roman" w:hAnsi="Times New Roman"/>
                <w:color w:val="000000"/>
                <w:sz w:val="28"/>
                <w:szCs w:val="28"/>
              </w:rPr>
            </w:pPr>
            <w:r w:rsidRPr="00FC5F59">
              <w:rPr>
                <w:rFonts w:ascii="Times New Roman" w:hAnsi="Times New Roman"/>
                <w:color w:val="000000"/>
                <w:sz w:val="28"/>
                <w:szCs w:val="28"/>
              </w:rPr>
              <w:t>307</w:t>
            </w:r>
          </w:p>
        </w:tc>
        <w:tc>
          <w:tcPr>
            <w:tcW w:w="1701" w:type="dxa"/>
            <w:tcBorders>
              <w:top w:val="nil"/>
              <w:left w:val="nil"/>
              <w:bottom w:val="single" w:sz="8" w:space="0" w:color="auto"/>
              <w:right w:val="single" w:sz="4" w:space="0" w:color="auto"/>
            </w:tcBorders>
            <w:shd w:val="clear" w:color="auto" w:fill="auto"/>
            <w:noWrap/>
            <w:vAlign w:val="center"/>
            <w:hideMark/>
          </w:tcPr>
          <w:p w:rsidR="00C37CEB" w:rsidRPr="00FC5F59" w:rsidRDefault="00C37CEB" w:rsidP="00C37CEB">
            <w:pPr>
              <w:contextualSpacing/>
              <w:jc w:val="center"/>
              <w:rPr>
                <w:rFonts w:ascii="Times New Roman" w:hAnsi="Times New Roman"/>
                <w:color w:val="000000"/>
                <w:sz w:val="28"/>
                <w:szCs w:val="28"/>
              </w:rPr>
            </w:pPr>
            <w:r w:rsidRPr="00FC5F59">
              <w:rPr>
                <w:rFonts w:ascii="Times New Roman" w:hAnsi="Times New Roman"/>
                <w:color w:val="000000"/>
                <w:sz w:val="28"/>
                <w:szCs w:val="28"/>
              </w:rPr>
              <w:t>335</w:t>
            </w:r>
          </w:p>
        </w:tc>
        <w:tc>
          <w:tcPr>
            <w:tcW w:w="1560" w:type="dxa"/>
            <w:tcBorders>
              <w:top w:val="nil"/>
              <w:left w:val="single" w:sz="4" w:space="0" w:color="auto"/>
              <w:bottom w:val="single" w:sz="8" w:space="0" w:color="auto"/>
              <w:right w:val="single" w:sz="8" w:space="0" w:color="auto"/>
            </w:tcBorders>
            <w:shd w:val="clear" w:color="auto" w:fill="auto"/>
            <w:vAlign w:val="center"/>
          </w:tcPr>
          <w:p w:rsidR="00C37CEB" w:rsidRPr="00FC5F59" w:rsidRDefault="000E5B76" w:rsidP="00C37CEB">
            <w:pPr>
              <w:contextualSpacing/>
              <w:jc w:val="center"/>
              <w:rPr>
                <w:rFonts w:ascii="Times New Roman" w:hAnsi="Times New Roman"/>
                <w:color w:val="000000"/>
                <w:sz w:val="28"/>
                <w:szCs w:val="28"/>
              </w:rPr>
            </w:pPr>
            <w:r>
              <w:rPr>
                <w:rFonts w:ascii="Times New Roman" w:hAnsi="Times New Roman"/>
                <w:color w:val="000000"/>
                <w:sz w:val="28"/>
                <w:szCs w:val="28"/>
              </w:rPr>
              <w:t>332</w:t>
            </w:r>
          </w:p>
        </w:tc>
      </w:tr>
      <w:tr w:rsidR="00C37CEB" w:rsidRPr="00FC5F59" w:rsidTr="000E5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070" w:type="dxa"/>
            <w:tcBorders>
              <w:top w:val="nil"/>
              <w:left w:val="single" w:sz="4" w:space="0" w:color="auto"/>
              <w:bottom w:val="single" w:sz="8" w:space="0" w:color="auto"/>
              <w:right w:val="single" w:sz="8" w:space="0" w:color="auto"/>
            </w:tcBorders>
            <w:shd w:val="clear" w:color="auto" w:fill="auto"/>
            <w:vAlign w:val="center"/>
            <w:hideMark/>
          </w:tcPr>
          <w:p w:rsidR="00C37CEB" w:rsidRPr="00FC5F59" w:rsidRDefault="00C37CEB" w:rsidP="00C37CEB">
            <w:pPr>
              <w:contextualSpacing/>
              <w:jc w:val="left"/>
              <w:rPr>
                <w:rFonts w:ascii="Times New Roman" w:hAnsi="Times New Roman"/>
                <w:color w:val="000000"/>
                <w:sz w:val="28"/>
                <w:szCs w:val="28"/>
              </w:rPr>
            </w:pPr>
            <w:r w:rsidRPr="00FC5F59">
              <w:rPr>
                <w:rFonts w:ascii="Times New Roman" w:hAnsi="Times New Roman"/>
                <w:color w:val="000000"/>
                <w:sz w:val="28"/>
                <w:szCs w:val="28"/>
              </w:rPr>
              <w:t>деревня Лесное</w:t>
            </w:r>
          </w:p>
        </w:tc>
        <w:tc>
          <w:tcPr>
            <w:tcW w:w="1842" w:type="dxa"/>
            <w:tcBorders>
              <w:top w:val="nil"/>
              <w:left w:val="nil"/>
              <w:bottom w:val="single" w:sz="8" w:space="0" w:color="auto"/>
              <w:right w:val="single" w:sz="8" w:space="0" w:color="auto"/>
            </w:tcBorders>
            <w:shd w:val="clear" w:color="auto" w:fill="auto"/>
            <w:noWrap/>
            <w:vAlign w:val="center"/>
            <w:hideMark/>
          </w:tcPr>
          <w:p w:rsidR="00C37CEB" w:rsidRPr="00FC5F59" w:rsidRDefault="00C37CEB" w:rsidP="00C37CEB">
            <w:pPr>
              <w:contextualSpacing/>
              <w:jc w:val="left"/>
              <w:rPr>
                <w:rFonts w:ascii="Times New Roman" w:hAnsi="Times New Roman"/>
                <w:color w:val="000000"/>
                <w:sz w:val="28"/>
                <w:szCs w:val="28"/>
              </w:rPr>
            </w:pPr>
            <w:r w:rsidRPr="00FC5F59">
              <w:rPr>
                <w:rFonts w:ascii="Times New Roman" w:hAnsi="Times New Roman"/>
                <w:color w:val="000000"/>
                <w:sz w:val="28"/>
                <w:szCs w:val="28"/>
              </w:rPr>
              <w:t>8</w:t>
            </w:r>
          </w:p>
        </w:tc>
        <w:tc>
          <w:tcPr>
            <w:tcW w:w="1701" w:type="dxa"/>
            <w:tcBorders>
              <w:top w:val="nil"/>
              <w:left w:val="nil"/>
              <w:bottom w:val="single" w:sz="8" w:space="0" w:color="auto"/>
              <w:right w:val="single" w:sz="4" w:space="0" w:color="auto"/>
            </w:tcBorders>
            <w:shd w:val="clear" w:color="auto" w:fill="auto"/>
            <w:noWrap/>
            <w:vAlign w:val="center"/>
            <w:hideMark/>
          </w:tcPr>
          <w:p w:rsidR="00C37CEB" w:rsidRPr="00FC5F59" w:rsidRDefault="00C37CEB" w:rsidP="00C37CEB">
            <w:pPr>
              <w:contextualSpacing/>
              <w:jc w:val="center"/>
              <w:rPr>
                <w:rFonts w:ascii="Times New Roman" w:hAnsi="Times New Roman"/>
                <w:color w:val="000000"/>
                <w:sz w:val="28"/>
                <w:szCs w:val="28"/>
              </w:rPr>
            </w:pPr>
            <w:r w:rsidRPr="00FC5F59">
              <w:rPr>
                <w:rFonts w:ascii="Times New Roman" w:hAnsi="Times New Roman"/>
                <w:color w:val="000000"/>
                <w:sz w:val="28"/>
                <w:szCs w:val="28"/>
              </w:rPr>
              <w:t>9</w:t>
            </w:r>
          </w:p>
        </w:tc>
        <w:tc>
          <w:tcPr>
            <w:tcW w:w="1560" w:type="dxa"/>
            <w:tcBorders>
              <w:top w:val="nil"/>
              <w:left w:val="single" w:sz="4" w:space="0" w:color="auto"/>
              <w:bottom w:val="single" w:sz="8" w:space="0" w:color="auto"/>
              <w:right w:val="single" w:sz="8" w:space="0" w:color="auto"/>
            </w:tcBorders>
            <w:shd w:val="clear" w:color="auto" w:fill="auto"/>
            <w:vAlign w:val="center"/>
          </w:tcPr>
          <w:p w:rsidR="00C37CEB" w:rsidRPr="00FC5F59" w:rsidRDefault="000E5B76" w:rsidP="00C37CEB">
            <w:pPr>
              <w:contextualSpacing/>
              <w:jc w:val="center"/>
              <w:rPr>
                <w:rFonts w:ascii="Times New Roman" w:hAnsi="Times New Roman"/>
                <w:color w:val="000000"/>
                <w:sz w:val="28"/>
                <w:szCs w:val="28"/>
              </w:rPr>
            </w:pPr>
            <w:r>
              <w:rPr>
                <w:rFonts w:ascii="Times New Roman" w:hAnsi="Times New Roman"/>
                <w:color w:val="000000"/>
                <w:sz w:val="28"/>
                <w:szCs w:val="28"/>
              </w:rPr>
              <w:t>8</w:t>
            </w:r>
          </w:p>
        </w:tc>
      </w:tr>
      <w:tr w:rsidR="00C37CEB" w:rsidRPr="00FC5F59" w:rsidTr="000E5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070" w:type="dxa"/>
            <w:tcBorders>
              <w:top w:val="nil"/>
              <w:left w:val="single" w:sz="4" w:space="0" w:color="auto"/>
              <w:bottom w:val="single" w:sz="8" w:space="0" w:color="auto"/>
              <w:right w:val="single" w:sz="8" w:space="0" w:color="auto"/>
            </w:tcBorders>
            <w:shd w:val="clear" w:color="auto" w:fill="auto"/>
            <w:vAlign w:val="center"/>
            <w:hideMark/>
          </w:tcPr>
          <w:p w:rsidR="00C37CEB" w:rsidRPr="00FC5F59" w:rsidRDefault="00C37CEB" w:rsidP="00C37CEB">
            <w:pPr>
              <w:contextualSpacing/>
              <w:jc w:val="left"/>
              <w:rPr>
                <w:rFonts w:ascii="Times New Roman" w:hAnsi="Times New Roman"/>
                <w:color w:val="000000"/>
                <w:sz w:val="28"/>
                <w:szCs w:val="28"/>
              </w:rPr>
            </w:pPr>
            <w:r w:rsidRPr="00FC5F59">
              <w:rPr>
                <w:rFonts w:ascii="Times New Roman" w:hAnsi="Times New Roman"/>
                <w:color w:val="000000"/>
                <w:sz w:val="28"/>
                <w:szCs w:val="28"/>
              </w:rPr>
              <w:t>деревня Михайловка</w:t>
            </w:r>
          </w:p>
        </w:tc>
        <w:tc>
          <w:tcPr>
            <w:tcW w:w="1842" w:type="dxa"/>
            <w:tcBorders>
              <w:top w:val="nil"/>
              <w:left w:val="nil"/>
              <w:bottom w:val="single" w:sz="8" w:space="0" w:color="auto"/>
              <w:right w:val="single" w:sz="8" w:space="0" w:color="auto"/>
            </w:tcBorders>
            <w:shd w:val="clear" w:color="auto" w:fill="auto"/>
            <w:noWrap/>
            <w:vAlign w:val="center"/>
            <w:hideMark/>
          </w:tcPr>
          <w:p w:rsidR="00C37CEB" w:rsidRPr="00FC5F59" w:rsidRDefault="00C37CEB" w:rsidP="00C37CEB">
            <w:pPr>
              <w:contextualSpacing/>
              <w:jc w:val="left"/>
              <w:rPr>
                <w:rFonts w:ascii="Times New Roman" w:hAnsi="Times New Roman"/>
                <w:color w:val="000000"/>
                <w:sz w:val="28"/>
                <w:szCs w:val="28"/>
              </w:rPr>
            </w:pPr>
            <w:r w:rsidRPr="00FC5F59">
              <w:rPr>
                <w:rFonts w:ascii="Times New Roman" w:hAnsi="Times New Roman"/>
                <w:color w:val="000000"/>
                <w:sz w:val="28"/>
                <w:szCs w:val="28"/>
              </w:rPr>
              <w:t>1</w:t>
            </w:r>
          </w:p>
        </w:tc>
        <w:tc>
          <w:tcPr>
            <w:tcW w:w="1701" w:type="dxa"/>
            <w:tcBorders>
              <w:top w:val="nil"/>
              <w:left w:val="nil"/>
              <w:bottom w:val="single" w:sz="8" w:space="0" w:color="auto"/>
              <w:right w:val="single" w:sz="4" w:space="0" w:color="auto"/>
            </w:tcBorders>
            <w:shd w:val="clear" w:color="auto" w:fill="auto"/>
            <w:noWrap/>
            <w:vAlign w:val="center"/>
            <w:hideMark/>
          </w:tcPr>
          <w:p w:rsidR="00C37CEB" w:rsidRPr="00FC5F59" w:rsidRDefault="00C37CEB" w:rsidP="00C37CEB">
            <w:pPr>
              <w:contextualSpacing/>
              <w:jc w:val="center"/>
              <w:rPr>
                <w:rFonts w:ascii="Times New Roman" w:hAnsi="Times New Roman"/>
                <w:color w:val="000000"/>
                <w:sz w:val="28"/>
                <w:szCs w:val="28"/>
              </w:rPr>
            </w:pPr>
            <w:r w:rsidRPr="00FC5F59">
              <w:rPr>
                <w:rFonts w:ascii="Times New Roman" w:hAnsi="Times New Roman"/>
                <w:color w:val="000000"/>
                <w:sz w:val="28"/>
                <w:szCs w:val="28"/>
              </w:rPr>
              <w:t>4</w:t>
            </w:r>
          </w:p>
        </w:tc>
        <w:tc>
          <w:tcPr>
            <w:tcW w:w="1560" w:type="dxa"/>
            <w:tcBorders>
              <w:top w:val="nil"/>
              <w:left w:val="single" w:sz="4" w:space="0" w:color="auto"/>
              <w:bottom w:val="single" w:sz="8" w:space="0" w:color="auto"/>
              <w:right w:val="single" w:sz="8" w:space="0" w:color="auto"/>
            </w:tcBorders>
            <w:shd w:val="clear" w:color="auto" w:fill="auto"/>
            <w:vAlign w:val="center"/>
          </w:tcPr>
          <w:p w:rsidR="00C37CEB" w:rsidRPr="00FC5F59" w:rsidRDefault="000E5B76" w:rsidP="00C37CEB">
            <w:pPr>
              <w:contextualSpacing/>
              <w:jc w:val="center"/>
              <w:rPr>
                <w:rFonts w:ascii="Times New Roman" w:hAnsi="Times New Roman"/>
                <w:color w:val="000000"/>
                <w:sz w:val="28"/>
                <w:szCs w:val="28"/>
              </w:rPr>
            </w:pPr>
            <w:r>
              <w:rPr>
                <w:rFonts w:ascii="Times New Roman" w:hAnsi="Times New Roman"/>
                <w:color w:val="000000"/>
                <w:sz w:val="28"/>
                <w:szCs w:val="28"/>
              </w:rPr>
              <w:t>4</w:t>
            </w:r>
          </w:p>
        </w:tc>
      </w:tr>
      <w:tr w:rsidR="00C37CEB" w:rsidRPr="00FC5F59" w:rsidTr="000E5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070" w:type="dxa"/>
            <w:tcBorders>
              <w:top w:val="nil"/>
              <w:left w:val="single" w:sz="4" w:space="0" w:color="auto"/>
              <w:bottom w:val="single" w:sz="8" w:space="0" w:color="auto"/>
              <w:right w:val="single" w:sz="8" w:space="0" w:color="auto"/>
            </w:tcBorders>
            <w:shd w:val="clear" w:color="auto" w:fill="auto"/>
            <w:vAlign w:val="center"/>
            <w:hideMark/>
          </w:tcPr>
          <w:p w:rsidR="00C37CEB" w:rsidRPr="00FC5F59" w:rsidRDefault="00C37CEB" w:rsidP="00C37CEB">
            <w:pPr>
              <w:contextualSpacing/>
              <w:jc w:val="left"/>
              <w:rPr>
                <w:rFonts w:ascii="Times New Roman" w:hAnsi="Times New Roman"/>
                <w:color w:val="000000"/>
                <w:sz w:val="28"/>
                <w:szCs w:val="28"/>
              </w:rPr>
            </w:pPr>
            <w:r w:rsidRPr="00FC5F59">
              <w:rPr>
                <w:rFonts w:ascii="Times New Roman" w:hAnsi="Times New Roman"/>
                <w:color w:val="000000"/>
                <w:sz w:val="28"/>
                <w:szCs w:val="28"/>
              </w:rPr>
              <w:t>деревня Новониколаевка</w:t>
            </w:r>
          </w:p>
        </w:tc>
        <w:tc>
          <w:tcPr>
            <w:tcW w:w="1842" w:type="dxa"/>
            <w:tcBorders>
              <w:top w:val="nil"/>
              <w:left w:val="nil"/>
              <w:bottom w:val="single" w:sz="8" w:space="0" w:color="auto"/>
              <w:right w:val="single" w:sz="8" w:space="0" w:color="auto"/>
            </w:tcBorders>
            <w:shd w:val="clear" w:color="auto" w:fill="auto"/>
            <w:noWrap/>
            <w:vAlign w:val="center"/>
            <w:hideMark/>
          </w:tcPr>
          <w:p w:rsidR="00C37CEB" w:rsidRPr="00FC5F59" w:rsidRDefault="00C37CEB" w:rsidP="00C37CEB">
            <w:pPr>
              <w:contextualSpacing/>
              <w:jc w:val="left"/>
              <w:rPr>
                <w:rFonts w:ascii="Times New Roman" w:hAnsi="Times New Roman"/>
                <w:color w:val="000000"/>
                <w:sz w:val="28"/>
                <w:szCs w:val="28"/>
              </w:rPr>
            </w:pPr>
            <w:r w:rsidRPr="00FC5F59">
              <w:rPr>
                <w:rFonts w:ascii="Times New Roman" w:hAnsi="Times New Roman"/>
                <w:color w:val="000000"/>
                <w:sz w:val="28"/>
                <w:szCs w:val="28"/>
              </w:rPr>
              <w:t>37</w:t>
            </w:r>
          </w:p>
        </w:tc>
        <w:tc>
          <w:tcPr>
            <w:tcW w:w="1701" w:type="dxa"/>
            <w:tcBorders>
              <w:top w:val="nil"/>
              <w:left w:val="nil"/>
              <w:bottom w:val="single" w:sz="8" w:space="0" w:color="auto"/>
              <w:right w:val="single" w:sz="4" w:space="0" w:color="auto"/>
            </w:tcBorders>
            <w:shd w:val="clear" w:color="auto" w:fill="auto"/>
            <w:noWrap/>
            <w:vAlign w:val="center"/>
            <w:hideMark/>
          </w:tcPr>
          <w:p w:rsidR="00C37CEB" w:rsidRPr="00FC5F59" w:rsidRDefault="00C37CEB" w:rsidP="00C37CEB">
            <w:pPr>
              <w:contextualSpacing/>
              <w:jc w:val="center"/>
              <w:rPr>
                <w:rFonts w:ascii="Times New Roman" w:hAnsi="Times New Roman"/>
                <w:color w:val="000000"/>
                <w:sz w:val="28"/>
                <w:szCs w:val="28"/>
              </w:rPr>
            </w:pPr>
            <w:r w:rsidRPr="00FC5F59">
              <w:rPr>
                <w:rFonts w:ascii="Times New Roman" w:hAnsi="Times New Roman"/>
                <w:color w:val="000000"/>
                <w:sz w:val="28"/>
                <w:szCs w:val="28"/>
              </w:rPr>
              <w:t>40</w:t>
            </w:r>
          </w:p>
        </w:tc>
        <w:tc>
          <w:tcPr>
            <w:tcW w:w="1560" w:type="dxa"/>
            <w:tcBorders>
              <w:top w:val="nil"/>
              <w:left w:val="single" w:sz="4" w:space="0" w:color="auto"/>
              <w:bottom w:val="single" w:sz="8" w:space="0" w:color="auto"/>
              <w:right w:val="single" w:sz="8" w:space="0" w:color="auto"/>
            </w:tcBorders>
            <w:shd w:val="clear" w:color="auto" w:fill="auto"/>
            <w:vAlign w:val="center"/>
          </w:tcPr>
          <w:p w:rsidR="00C37CEB" w:rsidRPr="00FC5F59" w:rsidRDefault="000E5B76" w:rsidP="00C37CEB">
            <w:pPr>
              <w:contextualSpacing/>
              <w:jc w:val="center"/>
              <w:rPr>
                <w:rFonts w:ascii="Times New Roman" w:hAnsi="Times New Roman"/>
                <w:color w:val="000000"/>
                <w:sz w:val="28"/>
                <w:szCs w:val="28"/>
              </w:rPr>
            </w:pPr>
            <w:r>
              <w:rPr>
                <w:rFonts w:ascii="Times New Roman" w:hAnsi="Times New Roman"/>
                <w:color w:val="000000"/>
                <w:sz w:val="28"/>
                <w:szCs w:val="28"/>
              </w:rPr>
              <w:t>39</w:t>
            </w:r>
          </w:p>
        </w:tc>
      </w:tr>
      <w:tr w:rsidR="00C37CEB" w:rsidRPr="00FC5F59" w:rsidTr="000E5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070" w:type="dxa"/>
            <w:tcBorders>
              <w:top w:val="nil"/>
              <w:left w:val="single" w:sz="4" w:space="0" w:color="auto"/>
              <w:bottom w:val="single" w:sz="8" w:space="0" w:color="auto"/>
              <w:right w:val="single" w:sz="8" w:space="0" w:color="auto"/>
            </w:tcBorders>
            <w:shd w:val="clear" w:color="auto" w:fill="auto"/>
            <w:vAlign w:val="center"/>
            <w:hideMark/>
          </w:tcPr>
          <w:p w:rsidR="00C37CEB" w:rsidRPr="00FC5F59" w:rsidRDefault="00C37CEB" w:rsidP="00C37CEB">
            <w:pPr>
              <w:contextualSpacing/>
              <w:jc w:val="left"/>
              <w:rPr>
                <w:rFonts w:ascii="Times New Roman" w:hAnsi="Times New Roman"/>
                <w:color w:val="000000"/>
                <w:sz w:val="28"/>
                <w:szCs w:val="28"/>
              </w:rPr>
            </w:pPr>
            <w:r w:rsidRPr="00FC5F59">
              <w:rPr>
                <w:rFonts w:ascii="Times New Roman" w:hAnsi="Times New Roman"/>
                <w:color w:val="000000"/>
                <w:sz w:val="28"/>
                <w:szCs w:val="28"/>
              </w:rPr>
              <w:t>деревня Осиповка</w:t>
            </w:r>
          </w:p>
        </w:tc>
        <w:tc>
          <w:tcPr>
            <w:tcW w:w="1842" w:type="dxa"/>
            <w:tcBorders>
              <w:top w:val="nil"/>
              <w:left w:val="nil"/>
              <w:bottom w:val="single" w:sz="8" w:space="0" w:color="auto"/>
              <w:right w:val="single" w:sz="8" w:space="0" w:color="auto"/>
            </w:tcBorders>
            <w:shd w:val="clear" w:color="auto" w:fill="auto"/>
            <w:noWrap/>
            <w:vAlign w:val="center"/>
            <w:hideMark/>
          </w:tcPr>
          <w:p w:rsidR="00C37CEB" w:rsidRPr="00FC5F59" w:rsidRDefault="00C37CEB" w:rsidP="00C37CEB">
            <w:pPr>
              <w:contextualSpacing/>
              <w:jc w:val="left"/>
              <w:rPr>
                <w:rFonts w:ascii="Times New Roman" w:hAnsi="Times New Roman"/>
                <w:color w:val="000000"/>
                <w:sz w:val="28"/>
                <w:szCs w:val="28"/>
              </w:rPr>
            </w:pPr>
            <w:r w:rsidRPr="00FC5F59">
              <w:rPr>
                <w:rFonts w:ascii="Times New Roman" w:hAnsi="Times New Roman"/>
                <w:color w:val="000000"/>
                <w:sz w:val="28"/>
                <w:szCs w:val="28"/>
              </w:rPr>
              <w:t>20</w:t>
            </w:r>
          </w:p>
        </w:tc>
        <w:tc>
          <w:tcPr>
            <w:tcW w:w="1701" w:type="dxa"/>
            <w:tcBorders>
              <w:top w:val="nil"/>
              <w:left w:val="nil"/>
              <w:bottom w:val="single" w:sz="8" w:space="0" w:color="auto"/>
              <w:right w:val="single" w:sz="4" w:space="0" w:color="auto"/>
            </w:tcBorders>
            <w:shd w:val="clear" w:color="auto" w:fill="auto"/>
            <w:noWrap/>
            <w:vAlign w:val="center"/>
            <w:hideMark/>
          </w:tcPr>
          <w:p w:rsidR="00C37CEB" w:rsidRPr="00FC5F59" w:rsidRDefault="00C37CEB" w:rsidP="00C37CEB">
            <w:pPr>
              <w:contextualSpacing/>
              <w:jc w:val="center"/>
              <w:rPr>
                <w:rFonts w:ascii="Times New Roman" w:hAnsi="Times New Roman"/>
                <w:color w:val="000000"/>
                <w:sz w:val="28"/>
                <w:szCs w:val="28"/>
              </w:rPr>
            </w:pPr>
            <w:r w:rsidRPr="00FC5F59">
              <w:rPr>
                <w:rFonts w:ascii="Times New Roman" w:hAnsi="Times New Roman"/>
                <w:color w:val="000000"/>
                <w:sz w:val="28"/>
                <w:szCs w:val="28"/>
              </w:rPr>
              <w:t>23</w:t>
            </w:r>
          </w:p>
        </w:tc>
        <w:tc>
          <w:tcPr>
            <w:tcW w:w="1560" w:type="dxa"/>
            <w:tcBorders>
              <w:top w:val="nil"/>
              <w:left w:val="single" w:sz="4" w:space="0" w:color="auto"/>
              <w:bottom w:val="single" w:sz="8" w:space="0" w:color="auto"/>
              <w:right w:val="single" w:sz="8" w:space="0" w:color="auto"/>
            </w:tcBorders>
            <w:shd w:val="clear" w:color="auto" w:fill="auto"/>
            <w:vAlign w:val="center"/>
          </w:tcPr>
          <w:p w:rsidR="00C37CEB" w:rsidRPr="00FC5F59" w:rsidRDefault="000E5B76" w:rsidP="00C37CEB">
            <w:pPr>
              <w:contextualSpacing/>
              <w:jc w:val="center"/>
              <w:rPr>
                <w:rFonts w:ascii="Times New Roman" w:hAnsi="Times New Roman"/>
                <w:color w:val="000000"/>
                <w:sz w:val="28"/>
                <w:szCs w:val="28"/>
              </w:rPr>
            </w:pPr>
            <w:r>
              <w:rPr>
                <w:rFonts w:ascii="Times New Roman" w:hAnsi="Times New Roman"/>
                <w:color w:val="000000"/>
                <w:sz w:val="28"/>
                <w:szCs w:val="28"/>
              </w:rPr>
              <w:t>22</w:t>
            </w:r>
          </w:p>
        </w:tc>
      </w:tr>
      <w:tr w:rsidR="00C37CEB" w:rsidRPr="00FC5F59" w:rsidTr="000E5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070" w:type="dxa"/>
            <w:tcBorders>
              <w:top w:val="nil"/>
              <w:left w:val="single" w:sz="4" w:space="0" w:color="auto"/>
              <w:bottom w:val="single" w:sz="8" w:space="0" w:color="auto"/>
              <w:right w:val="single" w:sz="8" w:space="0" w:color="auto"/>
            </w:tcBorders>
            <w:shd w:val="clear" w:color="auto" w:fill="auto"/>
            <w:vAlign w:val="center"/>
            <w:hideMark/>
          </w:tcPr>
          <w:p w:rsidR="00C37CEB" w:rsidRPr="00FC5F59" w:rsidRDefault="00C37CEB" w:rsidP="00C37CEB">
            <w:pPr>
              <w:contextualSpacing/>
              <w:jc w:val="left"/>
              <w:rPr>
                <w:rFonts w:ascii="Times New Roman" w:hAnsi="Times New Roman"/>
                <w:color w:val="000000"/>
                <w:sz w:val="28"/>
                <w:szCs w:val="28"/>
              </w:rPr>
            </w:pPr>
            <w:r w:rsidRPr="00FC5F59">
              <w:rPr>
                <w:rFonts w:ascii="Times New Roman" w:hAnsi="Times New Roman"/>
                <w:color w:val="000000"/>
                <w:sz w:val="28"/>
                <w:szCs w:val="28"/>
              </w:rPr>
              <w:t>хутор Слободка</w:t>
            </w:r>
          </w:p>
        </w:tc>
        <w:tc>
          <w:tcPr>
            <w:tcW w:w="1842" w:type="dxa"/>
            <w:tcBorders>
              <w:top w:val="nil"/>
              <w:left w:val="nil"/>
              <w:bottom w:val="single" w:sz="8" w:space="0" w:color="auto"/>
              <w:right w:val="single" w:sz="8" w:space="0" w:color="auto"/>
            </w:tcBorders>
            <w:shd w:val="clear" w:color="auto" w:fill="auto"/>
            <w:noWrap/>
            <w:vAlign w:val="center"/>
            <w:hideMark/>
          </w:tcPr>
          <w:p w:rsidR="00C37CEB" w:rsidRPr="00FC5F59" w:rsidRDefault="00C37CEB" w:rsidP="00C37CEB">
            <w:pPr>
              <w:contextualSpacing/>
              <w:jc w:val="left"/>
              <w:rPr>
                <w:rFonts w:ascii="Times New Roman" w:hAnsi="Times New Roman"/>
                <w:color w:val="000000"/>
                <w:sz w:val="28"/>
                <w:szCs w:val="28"/>
              </w:rPr>
            </w:pPr>
            <w:r w:rsidRPr="00FC5F59">
              <w:rPr>
                <w:rFonts w:ascii="Times New Roman" w:hAnsi="Times New Roman"/>
                <w:color w:val="000000"/>
                <w:sz w:val="28"/>
                <w:szCs w:val="28"/>
              </w:rPr>
              <w:t>10</w:t>
            </w:r>
          </w:p>
        </w:tc>
        <w:tc>
          <w:tcPr>
            <w:tcW w:w="1701" w:type="dxa"/>
            <w:tcBorders>
              <w:top w:val="nil"/>
              <w:left w:val="nil"/>
              <w:bottom w:val="single" w:sz="8" w:space="0" w:color="auto"/>
              <w:right w:val="single" w:sz="4" w:space="0" w:color="auto"/>
            </w:tcBorders>
            <w:shd w:val="clear" w:color="auto" w:fill="auto"/>
            <w:noWrap/>
            <w:vAlign w:val="center"/>
            <w:hideMark/>
          </w:tcPr>
          <w:p w:rsidR="00C37CEB" w:rsidRPr="00FC5F59" w:rsidRDefault="00C37CEB" w:rsidP="00C37CEB">
            <w:pPr>
              <w:contextualSpacing/>
              <w:jc w:val="center"/>
              <w:rPr>
                <w:rFonts w:ascii="Times New Roman" w:hAnsi="Times New Roman"/>
                <w:color w:val="000000"/>
                <w:sz w:val="28"/>
                <w:szCs w:val="28"/>
              </w:rPr>
            </w:pPr>
            <w:r w:rsidRPr="00FC5F59">
              <w:rPr>
                <w:rFonts w:ascii="Times New Roman" w:hAnsi="Times New Roman"/>
                <w:color w:val="000000"/>
                <w:sz w:val="28"/>
                <w:szCs w:val="28"/>
              </w:rPr>
              <w:t>12</w:t>
            </w:r>
          </w:p>
        </w:tc>
        <w:tc>
          <w:tcPr>
            <w:tcW w:w="1560" w:type="dxa"/>
            <w:tcBorders>
              <w:top w:val="nil"/>
              <w:left w:val="single" w:sz="4" w:space="0" w:color="auto"/>
              <w:bottom w:val="single" w:sz="8" w:space="0" w:color="auto"/>
              <w:right w:val="single" w:sz="8" w:space="0" w:color="auto"/>
            </w:tcBorders>
            <w:shd w:val="clear" w:color="auto" w:fill="auto"/>
            <w:vAlign w:val="center"/>
          </w:tcPr>
          <w:p w:rsidR="00C37CEB" w:rsidRPr="00FC5F59" w:rsidRDefault="000E5B76" w:rsidP="00C37CEB">
            <w:pPr>
              <w:contextualSpacing/>
              <w:jc w:val="center"/>
              <w:rPr>
                <w:rFonts w:ascii="Times New Roman" w:hAnsi="Times New Roman"/>
                <w:color w:val="000000"/>
                <w:sz w:val="28"/>
                <w:szCs w:val="28"/>
              </w:rPr>
            </w:pPr>
            <w:r>
              <w:rPr>
                <w:rFonts w:ascii="Times New Roman" w:hAnsi="Times New Roman"/>
                <w:color w:val="000000"/>
                <w:sz w:val="28"/>
                <w:szCs w:val="28"/>
              </w:rPr>
              <w:t>12</w:t>
            </w:r>
          </w:p>
        </w:tc>
      </w:tr>
      <w:tr w:rsidR="00C37CEB" w:rsidRPr="00FC5F59" w:rsidTr="000E5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070" w:type="dxa"/>
            <w:tcBorders>
              <w:top w:val="nil"/>
              <w:left w:val="single" w:sz="4" w:space="0" w:color="auto"/>
              <w:bottom w:val="single" w:sz="8" w:space="0" w:color="auto"/>
              <w:right w:val="single" w:sz="8" w:space="0" w:color="auto"/>
            </w:tcBorders>
            <w:shd w:val="clear" w:color="auto" w:fill="auto"/>
            <w:vAlign w:val="center"/>
            <w:hideMark/>
          </w:tcPr>
          <w:p w:rsidR="00C37CEB" w:rsidRPr="00FC5F59" w:rsidRDefault="00C37CEB" w:rsidP="00C37CEB">
            <w:pPr>
              <w:contextualSpacing/>
              <w:jc w:val="left"/>
              <w:rPr>
                <w:rFonts w:ascii="Times New Roman" w:hAnsi="Times New Roman"/>
                <w:color w:val="000000"/>
                <w:sz w:val="28"/>
                <w:szCs w:val="28"/>
              </w:rPr>
            </w:pPr>
            <w:r w:rsidRPr="00FC5F59">
              <w:rPr>
                <w:rFonts w:ascii="Times New Roman" w:hAnsi="Times New Roman"/>
                <w:color w:val="000000"/>
                <w:sz w:val="28"/>
                <w:szCs w:val="28"/>
              </w:rPr>
              <w:t>хутор Торгаска</w:t>
            </w:r>
          </w:p>
        </w:tc>
        <w:tc>
          <w:tcPr>
            <w:tcW w:w="1842" w:type="dxa"/>
            <w:tcBorders>
              <w:top w:val="nil"/>
              <w:left w:val="nil"/>
              <w:bottom w:val="single" w:sz="8" w:space="0" w:color="auto"/>
              <w:right w:val="single" w:sz="8" w:space="0" w:color="auto"/>
            </w:tcBorders>
            <w:shd w:val="clear" w:color="auto" w:fill="auto"/>
            <w:noWrap/>
            <w:vAlign w:val="center"/>
            <w:hideMark/>
          </w:tcPr>
          <w:p w:rsidR="00C37CEB" w:rsidRPr="00FC5F59" w:rsidRDefault="00C37CEB" w:rsidP="00C37CEB">
            <w:pPr>
              <w:contextualSpacing/>
              <w:jc w:val="left"/>
              <w:rPr>
                <w:rFonts w:ascii="Times New Roman" w:hAnsi="Times New Roman"/>
                <w:color w:val="000000"/>
                <w:sz w:val="28"/>
                <w:szCs w:val="28"/>
              </w:rPr>
            </w:pPr>
            <w:r w:rsidRPr="00FC5F59">
              <w:rPr>
                <w:rFonts w:ascii="Times New Roman" w:hAnsi="Times New Roman"/>
                <w:color w:val="000000"/>
                <w:sz w:val="28"/>
                <w:szCs w:val="28"/>
              </w:rPr>
              <w:t>6</w:t>
            </w:r>
          </w:p>
        </w:tc>
        <w:tc>
          <w:tcPr>
            <w:tcW w:w="1701" w:type="dxa"/>
            <w:tcBorders>
              <w:top w:val="nil"/>
              <w:left w:val="nil"/>
              <w:bottom w:val="single" w:sz="8" w:space="0" w:color="auto"/>
              <w:right w:val="single" w:sz="4" w:space="0" w:color="auto"/>
            </w:tcBorders>
            <w:shd w:val="clear" w:color="auto" w:fill="auto"/>
            <w:noWrap/>
            <w:vAlign w:val="center"/>
            <w:hideMark/>
          </w:tcPr>
          <w:p w:rsidR="00C37CEB" w:rsidRPr="00FC5F59" w:rsidRDefault="00C37CEB" w:rsidP="00C37CEB">
            <w:pPr>
              <w:contextualSpacing/>
              <w:jc w:val="center"/>
              <w:rPr>
                <w:rFonts w:ascii="Times New Roman" w:hAnsi="Times New Roman"/>
                <w:color w:val="000000"/>
                <w:sz w:val="28"/>
                <w:szCs w:val="28"/>
              </w:rPr>
            </w:pPr>
            <w:r w:rsidRPr="00FC5F59">
              <w:rPr>
                <w:rFonts w:ascii="Times New Roman" w:hAnsi="Times New Roman"/>
                <w:color w:val="000000"/>
                <w:sz w:val="28"/>
                <w:szCs w:val="28"/>
              </w:rPr>
              <w:t>6</w:t>
            </w:r>
          </w:p>
        </w:tc>
        <w:tc>
          <w:tcPr>
            <w:tcW w:w="1560" w:type="dxa"/>
            <w:tcBorders>
              <w:top w:val="nil"/>
              <w:left w:val="single" w:sz="4" w:space="0" w:color="auto"/>
              <w:bottom w:val="single" w:sz="8" w:space="0" w:color="auto"/>
              <w:right w:val="single" w:sz="8" w:space="0" w:color="auto"/>
            </w:tcBorders>
            <w:shd w:val="clear" w:color="auto" w:fill="auto"/>
            <w:vAlign w:val="center"/>
          </w:tcPr>
          <w:p w:rsidR="00C37CEB" w:rsidRPr="00FC5F59" w:rsidRDefault="000E5B76" w:rsidP="00C37CEB">
            <w:pPr>
              <w:contextualSpacing/>
              <w:jc w:val="center"/>
              <w:rPr>
                <w:rFonts w:ascii="Times New Roman" w:hAnsi="Times New Roman"/>
                <w:color w:val="000000"/>
                <w:sz w:val="28"/>
                <w:szCs w:val="28"/>
              </w:rPr>
            </w:pPr>
            <w:r>
              <w:rPr>
                <w:rFonts w:ascii="Times New Roman" w:hAnsi="Times New Roman"/>
                <w:color w:val="000000"/>
                <w:sz w:val="28"/>
                <w:szCs w:val="28"/>
              </w:rPr>
              <w:t>6</w:t>
            </w:r>
          </w:p>
        </w:tc>
      </w:tr>
      <w:tr w:rsidR="00C37CEB" w:rsidRPr="00FC5F59" w:rsidTr="000E5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070" w:type="dxa"/>
            <w:tcBorders>
              <w:top w:val="nil"/>
              <w:left w:val="single" w:sz="4" w:space="0" w:color="auto"/>
              <w:bottom w:val="single" w:sz="8" w:space="0" w:color="auto"/>
              <w:right w:val="single" w:sz="8" w:space="0" w:color="auto"/>
            </w:tcBorders>
            <w:shd w:val="clear" w:color="auto" w:fill="auto"/>
            <w:vAlign w:val="center"/>
            <w:hideMark/>
          </w:tcPr>
          <w:p w:rsidR="00C37CEB" w:rsidRPr="00FC5F59" w:rsidRDefault="00C37CEB" w:rsidP="00C37CEB">
            <w:pPr>
              <w:contextualSpacing/>
              <w:jc w:val="left"/>
              <w:rPr>
                <w:rFonts w:ascii="Times New Roman" w:hAnsi="Times New Roman"/>
                <w:color w:val="000000"/>
                <w:sz w:val="28"/>
                <w:szCs w:val="28"/>
              </w:rPr>
            </w:pPr>
            <w:r w:rsidRPr="00FC5F59">
              <w:rPr>
                <w:rFonts w:ascii="Times New Roman" w:hAnsi="Times New Roman"/>
                <w:color w:val="000000"/>
                <w:sz w:val="28"/>
                <w:szCs w:val="28"/>
              </w:rPr>
              <w:t>деревня Юлдашево</w:t>
            </w:r>
          </w:p>
        </w:tc>
        <w:tc>
          <w:tcPr>
            <w:tcW w:w="1842" w:type="dxa"/>
            <w:tcBorders>
              <w:top w:val="nil"/>
              <w:left w:val="nil"/>
              <w:bottom w:val="single" w:sz="8" w:space="0" w:color="auto"/>
              <w:right w:val="single" w:sz="8" w:space="0" w:color="auto"/>
            </w:tcBorders>
            <w:shd w:val="clear" w:color="auto" w:fill="auto"/>
            <w:noWrap/>
            <w:vAlign w:val="center"/>
            <w:hideMark/>
          </w:tcPr>
          <w:p w:rsidR="00C37CEB" w:rsidRPr="00FC5F59" w:rsidRDefault="00C37CEB" w:rsidP="00C37CEB">
            <w:pPr>
              <w:contextualSpacing/>
              <w:jc w:val="left"/>
              <w:rPr>
                <w:rFonts w:ascii="Times New Roman" w:hAnsi="Times New Roman"/>
                <w:color w:val="000000"/>
                <w:sz w:val="28"/>
                <w:szCs w:val="28"/>
              </w:rPr>
            </w:pPr>
            <w:r w:rsidRPr="00FC5F59">
              <w:rPr>
                <w:rFonts w:ascii="Times New Roman" w:hAnsi="Times New Roman"/>
                <w:color w:val="000000"/>
                <w:sz w:val="28"/>
                <w:szCs w:val="28"/>
              </w:rPr>
              <w:t>26</w:t>
            </w:r>
          </w:p>
        </w:tc>
        <w:tc>
          <w:tcPr>
            <w:tcW w:w="1701" w:type="dxa"/>
            <w:tcBorders>
              <w:top w:val="nil"/>
              <w:left w:val="nil"/>
              <w:bottom w:val="single" w:sz="8" w:space="0" w:color="auto"/>
              <w:right w:val="single" w:sz="4" w:space="0" w:color="auto"/>
            </w:tcBorders>
            <w:shd w:val="clear" w:color="auto" w:fill="auto"/>
            <w:noWrap/>
            <w:vAlign w:val="center"/>
            <w:hideMark/>
          </w:tcPr>
          <w:p w:rsidR="00C37CEB" w:rsidRPr="00FC5F59" w:rsidRDefault="00C37CEB" w:rsidP="00C37CEB">
            <w:pPr>
              <w:contextualSpacing/>
              <w:jc w:val="center"/>
              <w:rPr>
                <w:rFonts w:ascii="Times New Roman" w:hAnsi="Times New Roman"/>
                <w:color w:val="000000"/>
                <w:sz w:val="28"/>
                <w:szCs w:val="28"/>
              </w:rPr>
            </w:pPr>
            <w:r w:rsidRPr="00FC5F59">
              <w:rPr>
                <w:rFonts w:ascii="Times New Roman" w:hAnsi="Times New Roman"/>
                <w:color w:val="000000"/>
                <w:sz w:val="28"/>
                <w:szCs w:val="28"/>
              </w:rPr>
              <w:t>26</w:t>
            </w:r>
          </w:p>
        </w:tc>
        <w:tc>
          <w:tcPr>
            <w:tcW w:w="1560" w:type="dxa"/>
            <w:tcBorders>
              <w:top w:val="nil"/>
              <w:left w:val="single" w:sz="4" w:space="0" w:color="auto"/>
              <w:bottom w:val="single" w:sz="8" w:space="0" w:color="auto"/>
              <w:right w:val="single" w:sz="8" w:space="0" w:color="auto"/>
            </w:tcBorders>
            <w:shd w:val="clear" w:color="auto" w:fill="auto"/>
            <w:vAlign w:val="center"/>
          </w:tcPr>
          <w:p w:rsidR="00C37CEB" w:rsidRPr="00FC5F59" w:rsidRDefault="000E5B76" w:rsidP="00C37CEB">
            <w:pPr>
              <w:contextualSpacing/>
              <w:jc w:val="center"/>
              <w:rPr>
                <w:rFonts w:ascii="Times New Roman" w:hAnsi="Times New Roman"/>
                <w:color w:val="000000"/>
                <w:sz w:val="28"/>
                <w:szCs w:val="28"/>
              </w:rPr>
            </w:pPr>
            <w:r>
              <w:rPr>
                <w:rFonts w:ascii="Times New Roman" w:hAnsi="Times New Roman"/>
                <w:color w:val="000000"/>
                <w:sz w:val="28"/>
                <w:szCs w:val="28"/>
              </w:rPr>
              <w:t>27</w:t>
            </w:r>
          </w:p>
        </w:tc>
      </w:tr>
    </w:tbl>
    <w:p w:rsidR="00F75444" w:rsidRDefault="000C2E21" w:rsidP="00C37CEB">
      <w:pPr>
        <w:pStyle w:val="af7"/>
        <w:ind w:firstLine="0"/>
        <w:contextualSpacing/>
        <w:rPr>
          <w:rFonts w:ascii="Times New Roman" w:hAnsi="Times New Roman"/>
          <w:sz w:val="28"/>
          <w:szCs w:val="28"/>
          <w:shd w:val="clear" w:color="auto" w:fill="FFFFFF"/>
          <w:lang w:val="ru-RU" w:eastAsia="ru-RU" w:bidi="ar-SA"/>
        </w:rPr>
      </w:pPr>
      <w:r>
        <w:rPr>
          <w:rFonts w:ascii="Times New Roman" w:hAnsi="Times New Roman"/>
          <w:sz w:val="28"/>
          <w:szCs w:val="28"/>
          <w:shd w:val="clear" w:color="auto" w:fill="FFFFFF"/>
          <w:lang w:val="ru-RU" w:eastAsia="ru-RU" w:bidi="ar-SA"/>
        </w:rPr>
        <w:t xml:space="preserve">    </w:t>
      </w:r>
    </w:p>
    <w:p w:rsidR="008823ED" w:rsidRPr="00004592" w:rsidRDefault="000C2E21" w:rsidP="00C37CEB">
      <w:pPr>
        <w:pStyle w:val="af7"/>
        <w:ind w:firstLine="0"/>
        <w:contextualSpacing/>
        <w:rPr>
          <w:rFonts w:ascii="Times New Roman" w:hAnsi="Times New Roman"/>
          <w:sz w:val="28"/>
          <w:szCs w:val="28"/>
          <w:lang w:val="ru-RU"/>
        </w:rPr>
      </w:pPr>
      <w:r>
        <w:rPr>
          <w:rFonts w:ascii="Times New Roman" w:hAnsi="Times New Roman"/>
          <w:sz w:val="28"/>
          <w:szCs w:val="28"/>
          <w:shd w:val="clear" w:color="auto" w:fill="FFFFFF"/>
          <w:lang w:val="ru-RU" w:eastAsia="ru-RU" w:bidi="ar-SA"/>
        </w:rPr>
        <w:t xml:space="preserve">  </w:t>
      </w:r>
      <w:r w:rsidR="008823ED" w:rsidRPr="00176795">
        <w:rPr>
          <w:rFonts w:ascii="Times New Roman" w:hAnsi="Times New Roman"/>
          <w:b/>
          <w:sz w:val="28"/>
          <w:szCs w:val="28"/>
          <w:lang w:val="ru-RU"/>
        </w:rPr>
        <w:t>2.3. Рельеф. Геологическое с</w:t>
      </w:r>
      <w:r w:rsidR="008823ED">
        <w:rPr>
          <w:rFonts w:ascii="Times New Roman" w:hAnsi="Times New Roman"/>
          <w:b/>
          <w:sz w:val="28"/>
          <w:szCs w:val="28"/>
          <w:lang w:val="ru-RU"/>
        </w:rPr>
        <w:t xml:space="preserve">троение. Геологические условия. </w:t>
      </w:r>
      <w:r w:rsidR="008823ED" w:rsidRPr="00176795">
        <w:rPr>
          <w:rFonts w:ascii="Times New Roman" w:hAnsi="Times New Roman"/>
          <w:b/>
          <w:sz w:val="28"/>
          <w:szCs w:val="28"/>
          <w:lang w:val="ru-RU"/>
        </w:rPr>
        <w:t>Экзогенные</w:t>
      </w:r>
      <w:r w:rsidR="008823ED">
        <w:rPr>
          <w:rFonts w:ascii="Times New Roman" w:hAnsi="Times New Roman"/>
          <w:b/>
          <w:sz w:val="28"/>
          <w:szCs w:val="28"/>
          <w:lang w:val="ru-RU"/>
        </w:rPr>
        <w:t xml:space="preserve"> </w:t>
      </w:r>
      <w:r w:rsidR="008823ED" w:rsidRPr="00176795">
        <w:rPr>
          <w:rFonts w:ascii="Times New Roman" w:hAnsi="Times New Roman"/>
          <w:b/>
          <w:sz w:val="28"/>
          <w:szCs w:val="28"/>
          <w:lang w:val="ru-RU"/>
        </w:rPr>
        <w:t>процессы. Инженерно-геологические условия</w:t>
      </w:r>
      <w:r w:rsidR="008823ED">
        <w:rPr>
          <w:rFonts w:ascii="Times New Roman" w:hAnsi="Times New Roman"/>
          <w:b/>
          <w:sz w:val="28"/>
          <w:szCs w:val="28"/>
          <w:lang w:val="ru-RU"/>
        </w:rPr>
        <w:t>.</w:t>
      </w:r>
    </w:p>
    <w:p w:rsidR="00FB7C44" w:rsidRPr="00FB7C44" w:rsidRDefault="00FB7C44" w:rsidP="00C37CEB">
      <w:pPr>
        <w:spacing w:line="360" w:lineRule="auto"/>
        <w:contextualSpacing/>
        <w:rPr>
          <w:rFonts w:ascii="Times New Roman" w:hAnsi="Times New Roman"/>
          <w:color w:val="000000"/>
          <w:sz w:val="28"/>
          <w:szCs w:val="28"/>
          <w:shd w:val="clear" w:color="auto" w:fill="FFFFFF"/>
        </w:rPr>
      </w:pPr>
      <w:r w:rsidRPr="00FB7C44">
        <w:rPr>
          <w:rFonts w:ascii="Times New Roman" w:hAnsi="Times New Roman"/>
          <w:color w:val="000000"/>
          <w:sz w:val="28"/>
          <w:szCs w:val="28"/>
          <w:shd w:val="clear" w:color="auto" w:fill="FFFFFF"/>
        </w:rPr>
        <w:t>Характер рельефа ровный, слабоволнистый с преобладающим уклоном 1-3 %, в восточном и южном направлениях сменяется холмисто увалистым с уклоном выше 20 %. В этом же направлении происходит увеличение абсолютных отметок поверхности от 130—140 метров (в долинах рек) до 270 метров.</w:t>
      </w:r>
    </w:p>
    <w:p w:rsidR="00CA20AA" w:rsidRPr="005772C7" w:rsidRDefault="00CA20AA" w:rsidP="00C37CEB">
      <w:pPr>
        <w:shd w:val="clear" w:color="auto" w:fill="FFFFFF"/>
        <w:spacing w:line="360" w:lineRule="auto"/>
        <w:contextualSpacing/>
        <w:rPr>
          <w:rFonts w:ascii="Times New Roman" w:hAnsi="Times New Roman"/>
          <w:color w:val="000000"/>
          <w:sz w:val="28"/>
          <w:szCs w:val="28"/>
        </w:rPr>
      </w:pPr>
      <w:r w:rsidRPr="005772C7">
        <w:rPr>
          <w:rFonts w:ascii="Times New Roman" w:hAnsi="Times New Roman"/>
          <w:color w:val="000000"/>
          <w:sz w:val="28"/>
          <w:szCs w:val="28"/>
        </w:rPr>
        <w:t>Развито зерновое хозяйство, разводят КРС, лошадей, свиней. Традиционные отрасли коневодство, пчеловодство.</w:t>
      </w:r>
    </w:p>
    <w:p w:rsidR="00CA20AA" w:rsidRPr="005772C7" w:rsidRDefault="00CA20AA" w:rsidP="00C37CEB">
      <w:pPr>
        <w:shd w:val="clear" w:color="auto" w:fill="FFFFFF"/>
        <w:spacing w:line="360" w:lineRule="auto"/>
        <w:contextualSpacing/>
        <w:rPr>
          <w:rFonts w:ascii="Times New Roman" w:hAnsi="Times New Roman"/>
          <w:color w:val="000000"/>
          <w:sz w:val="28"/>
          <w:szCs w:val="28"/>
        </w:rPr>
      </w:pPr>
      <w:r w:rsidRPr="005772C7">
        <w:rPr>
          <w:rFonts w:ascii="Times New Roman" w:hAnsi="Times New Roman"/>
          <w:color w:val="000000"/>
          <w:sz w:val="28"/>
          <w:szCs w:val="28"/>
        </w:rPr>
        <w:t>В районе разнообразный и живописный ландшафт – лесные и степные массивы перемешиваются с причудливыми по форме горами и плодородными долинами. Животный мир представлен степными и лесными видами.</w:t>
      </w:r>
    </w:p>
    <w:p w:rsidR="008823ED" w:rsidRPr="005577D3" w:rsidRDefault="008823ED" w:rsidP="00C37CEB">
      <w:pPr>
        <w:pStyle w:val="af7"/>
        <w:ind w:firstLine="567"/>
        <w:contextualSpacing/>
        <w:rPr>
          <w:rFonts w:ascii="Times New Roman" w:hAnsi="Times New Roman"/>
          <w:sz w:val="28"/>
          <w:szCs w:val="28"/>
          <w:lang w:val="ru-RU"/>
        </w:rPr>
      </w:pPr>
      <w:r w:rsidRPr="005577D3">
        <w:rPr>
          <w:rFonts w:ascii="Times New Roman" w:hAnsi="Times New Roman"/>
          <w:sz w:val="28"/>
          <w:szCs w:val="28"/>
          <w:u w:val="single"/>
          <w:lang w:val="ru-RU"/>
        </w:rPr>
        <w:t>Гидрогеология.</w:t>
      </w:r>
      <w:r w:rsidRPr="005577D3">
        <w:rPr>
          <w:rFonts w:ascii="Times New Roman" w:hAnsi="Times New Roman"/>
          <w:sz w:val="28"/>
          <w:szCs w:val="28"/>
          <w:lang w:val="ru-RU"/>
        </w:rPr>
        <w:t xml:space="preserve"> </w:t>
      </w:r>
    </w:p>
    <w:p w:rsidR="00CA20AA" w:rsidRPr="00CB3411" w:rsidRDefault="00CA20AA" w:rsidP="00C37CEB">
      <w:pPr>
        <w:pStyle w:val="aff8"/>
        <w:contextualSpacing/>
        <w:rPr>
          <w:sz w:val="28"/>
          <w:szCs w:val="28"/>
          <w:lang w:eastAsia="en-US"/>
        </w:rPr>
      </w:pPr>
      <w:r>
        <w:rPr>
          <w:sz w:val="28"/>
          <w:szCs w:val="28"/>
          <w:lang w:eastAsia="en-US"/>
        </w:rPr>
        <w:t xml:space="preserve">          </w:t>
      </w:r>
      <w:r w:rsidRPr="00CB3411">
        <w:rPr>
          <w:sz w:val="28"/>
          <w:szCs w:val="28"/>
          <w:lang w:eastAsia="en-US"/>
        </w:rPr>
        <w:t>Многочисленные реки и озера украшают природу. Основная часть имеет длину менее 100 км.  </w:t>
      </w:r>
    </w:p>
    <w:p w:rsidR="00CA20AA" w:rsidRPr="00CB3411" w:rsidRDefault="00CA20AA" w:rsidP="00C37CEB">
      <w:pPr>
        <w:pStyle w:val="aff8"/>
        <w:contextualSpacing/>
        <w:rPr>
          <w:sz w:val="28"/>
          <w:szCs w:val="28"/>
          <w:lang w:eastAsia="en-US"/>
        </w:rPr>
      </w:pPr>
      <w:r w:rsidRPr="00CB3411">
        <w:rPr>
          <w:sz w:val="28"/>
          <w:szCs w:val="28"/>
          <w:lang w:eastAsia="en-US"/>
        </w:rPr>
        <w:lastRenderedPageBreak/>
        <w:t>Вся речная сеть относится к 3-м речным системам:</w:t>
      </w:r>
    </w:p>
    <w:p w:rsidR="00CA20AA" w:rsidRPr="00CB3411" w:rsidRDefault="00CA20AA" w:rsidP="00C37CEB">
      <w:pPr>
        <w:pStyle w:val="aff8"/>
        <w:numPr>
          <w:ilvl w:val="0"/>
          <w:numId w:val="34"/>
        </w:numPr>
        <w:ind w:left="0" w:firstLine="0"/>
        <w:contextualSpacing/>
        <w:rPr>
          <w:sz w:val="28"/>
          <w:szCs w:val="28"/>
          <w:lang w:eastAsia="en-US"/>
        </w:rPr>
      </w:pPr>
      <w:r w:rsidRPr="00CB3411">
        <w:rPr>
          <w:sz w:val="28"/>
          <w:szCs w:val="28"/>
          <w:lang w:eastAsia="en-US"/>
        </w:rPr>
        <w:t>Волга система;</w:t>
      </w:r>
    </w:p>
    <w:p w:rsidR="00CA20AA" w:rsidRPr="00CB3411" w:rsidRDefault="00CA20AA" w:rsidP="00C37CEB">
      <w:pPr>
        <w:pStyle w:val="aff8"/>
        <w:numPr>
          <w:ilvl w:val="0"/>
          <w:numId w:val="34"/>
        </w:numPr>
        <w:ind w:left="0" w:firstLine="0"/>
        <w:contextualSpacing/>
        <w:rPr>
          <w:sz w:val="28"/>
          <w:szCs w:val="28"/>
          <w:lang w:eastAsia="en-US"/>
        </w:rPr>
      </w:pPr>
      <w:r w:rsidRPr="00CB3411">
        <w:rPr>
          <w:sz w:val="28"/>
          <w:szCs w:val="28"/>
          <w:lang w:eastAsia="en-US"/>
        </w:rPr>
        <w:t>Урал система;</w:t>
      </w:r>
    </w:p>
    <w:p w:rsidR="00CA20AA" w:rsidRPr="00CB3411" w:rsidRDefault="00CA20AA" w:rsidP="00C37CEB">
      <w:pPr>
        <w:pStyle w:val="aff8"/>
        <w:numPr>
          <w:ilvl w:val="0"/>
          <w:numId w:val="34"/>
        </w:numPr>
        <w:ind w:left="0" w:firstLine="0"/>
        <w:contextualSpacing/>
        <w:rPr>
          <w:sz w:val="28"/>
          <w:szCs w:val="28"/>
          <w:lang w:eastAsia="en-US"/>
        </w:rPr>
      </w:pPr>
      <w:r w:rsidRPr="00CB3411">
        <w:rPr>
          <w:sz w:val="28"/>
          <w:szCs w:val="28"/>
          <w:lang w:eastAsia="en-US"/>
        </w:rPr>
        <w:t>Обь система (менее 1% территории, Греки, Уй, Мяс);</w:t>
      </w:r>
    </w:p>
    <w:p w:rsidR="00CA20AA" w:rsidRDefault="00CA20AA" w:rsidP="00C37CEB">
      <w:pPr>
        <w:pStyle w:val="aff8"/>
        <w:contextualSpacing/>
        <w:rPr>
          <w:sz w:val="28"/>
          <w:szCs w:val="28"/>
          <w:lang w:eastAsia="en-US"/>
        </w:rPr>
      </w:pPr>
      <w:r w:rsidRPr="00CB3411">
        <w:rPr>
          <w:sz w:val="28"/>
          <w:szCs w:val="28"/>
          <w:lang w:eastAsia="en-US"/>
        </w:rPr>
        <w:t>Главная река - Белая 1430 км; исток у горы Иремель, русло увеличивается до 1/2 км, главная часть воды расходуется - 920 куб. м/сек. Главный приток реки Белой - р. Уфа; длина 918км. Глубокая долина прорезает Уфимское плато.</w:t>
      </w:r>
    </w:p>
    <w:p w:rsidR="00CA20AA" w:rsidRPr="00CB3411" w:rsidRDefault="00CA20AA" w:rsidP="00C37CEB">
      <w:pPr>
        <w:pStyle w:val="aff8"/>
        <w:contextualSpacing/>
        <w:rPr>
          <w:sz w:val="28"/>
          <w:szCs w:val="28"/>
          <w:lang w:eastAsia="en-US"/>
        </w:rPr>
      </w:pPr>
      <w:r w:rsidRPr="00CB3411">
        <w:rPr>
          <w:sz w:val="28"/>
          <w:szCs w:val="28"/>
          <w:lang w:eastAsia="en-US"/>
        </w:rPr>
        <w:t xml:space="preserve"> Водохранилище Павловское - 120 кв. км.  Крупные реки: Дема - 556 км; Ай - 549 км. Основным источником питания рек являются: атмосферные осадки и подземные воды.</w:t>
      </w:r>
    </w:p>
    <w:p w:rsidR="008823ED" w:rsidRPr="005577D3" w:rsidRDefault="008823ED" w:rsidP="00C37CEB">
      <w:pPr>
        <w:pStyle w:val="af7"/>
        <w:ind w:firstLine="567"/>
        <w:contextualSpacing/>
        <w:rPr>
          <w:rFonts w:ascii="Times New Roman" w:hAnsi="Times New Roman"/>
          <w:sz w:val="28"/>
          <w:szCs w:val="28"/>
          <w:u w:val="single"/>
          <w:lang w:val="ru-RU"/>
        </w:rPr>
      </w:pPr>
      <w:r w:rsidRPr="005577D3">
        <w:rPr>
          <w:rFonts w:ascii="Times New Roman" w:hAnsi="Times New Roman"/>
          <w:sz w:val="28"/>
          <w:szCs w:val="28"/>
          <w:u w:val="single"/>
          <w:lang w:val="ru-RU"/>
        </w:rPr>
        <w:t xml:space="preserve"> Инженерно-геологические условия</w:t>
      </w:r>
    </w:p>
    <w:p w:rsidR="008823ED" w:rsidRPr="00176795" w:rsidRDefault="008823ED" w:rsidP="00C37CEB">
      <w:pPr>
        <w:pStyle w:val="af7"/>
        <w:ind w:firstLine="567"/>
        <w:contextualSpacing/>
        <w:jc w:val="both"/>
        <w:rPr>
          <w:rFonts w:ascii="Times New Roman" w:hAnsi="Times New Roman"/>
          <w:sz w:val="28"/>
          <w:szCs w:val="28"/>
          <w:lang w:val="ru-RU"/>
        </w:rPr>
      </w:pPr>
      <w:r w:rsidRPr="00176795">
        <w:rPr>
          <w:rFonts w:ascii="Times New Roman" w:hAnsi="Times New Roman"/>
          <w:sz w:val="28"/>
          <w:szCs w:val="28"/>
          <w:lang w:val="ru-RU"/>
        </w:rPr>
        <w:t>По инженерно-геологическим условиям район относятся к области низкогорных хребтов Западного склона Урала и представляет собой систему параллельных меридиональных хребтов и гряд с крутыми склонами и выпуклыми узкими водораздельными поверхностями. Абсолютные отместки водоразделов 500-</w:t>
      </w:r>
      <w:smartTag w:uri="urn:schemas-microsoft-com:office:smarttags" w:element="metricconverter">
        <w:smartTagPr>
          <w:attr w:name="ProductID" w:val="900 м"/>
        </w:smartTagPr>
        <w:r w:rsidRPr="00176795">
          <w:rPr>
            <w:rFonts w:ascii="Times New Roman" w:hAnsi="Times New Roman"/>
            <w:sz w:val="28"/>
            <w:szCs w:val="28"/>
            <w:lang w:val="ru-RU"/>
          </w:rPr>
          <w:t>900 м</w:t>
        </w:r>
      </w:smartTag>
      <w:r w:rsidRPr="00176795">
        <w:rPr>
          <w:rFonts w:ascii="Times New Roman" w:hAnsi="Times New Roman"/>
          <w:sz w:val="28"/>
          <w:szCs w:val="28"/>
          <w:lang w:val="ru-RU"/>
        </w:rPr>
        <w:t xml:space="preserve"> при превышении над днищами долин 250-</w:t>
      </w:r>
      <w:smartTag w:uri="urn:schemas-microsoft-com:office:smarttags" w:element="metricconverter">
        <w:smartTagPr>
          <w:attr w:name="ProductID" w:val="600 м"/>
        </w:smartTagPr>
        <w:r w:rsidRPr="00176795">
          <w:rPr>
            <w:rFonts w:ascii="Times New Roman" w:hAnsi="Times New Roman"/>
            <w:sz w:val="28"/>
            <w:szCs w:val="28"/>
            <w:lang w:val="ru-RU"/>
          </w:rPr>
          <w:t>600 м</w:t>
        </w:r>
      </w:smartTag>
      <w:r w:rsidRPr="00176795">
        <w:rPr>
          <w:rFonts w:ascii="Times New Roman" w:hAnsi="Times New Roman"/>
          <w:sz w:val="28"/>
          <w:szCs w:val="28"/>
          <w:lang w:val="ru-RU"/>
        </w:rPr>
        <w:t xml:space="preserve">. Территория слабо заселена. Основанием для строительства сооружений служат преимущественно эллювиально-делювиальные суглинистые и аллювиальные супесчано-суглинистые и гравийно-песчано-галечниковые отложения мощностью до </w:t>
      </w:r>
      <w:smartTag w:uri="urn:schemas-microsoft-com:office:smarttags" w:element="metricconverter">
        <w:smartTagPr>
          <w:attr w:name="ProductID" w:val="12 м"/>
        </w:smartTagPr>
        <w:r w:rsidRPr="00176795">
          <w:rPr>
            <w:rFonts w:ascii="Times New Roman" w:hAnsi="Times New Roman"/>
            <w:sz w:val="28"/>
            <w:szCs w:val="28"/>
            <w:lang w:val="ru-RU"/>
          </w:rPr>
          <w:t>12 м</w:t>
        </w:r>
      </w:smartTag>
      <w:r w:rsidRPr="00176795">
        <w:rPr>
          <w:rFonts w:ascii="Times New Roman" w:hAnsi="Times New Roman"/>
          <w:sz w:val="28"/>
          <w:szCs w:val="28"/>
          <w:lang w:val="ru-RU"/>
        </w:rPr>
        <w:t>. На крутых склонах выходят коренные породы, а у подножий скапливаются облочные осыпи.</w:t>
      </w:r>
      <w:r w:rsidR="005F05A1">
        <w:rPr>
          <w:rFonts w:ascii="Times New Roman" w:hAnsi="Times New Roman"/>
          <w:sz w:val="28"/>
          <w:szCs w:val="28"/>
          <w:lang w:val="ru-RU"/>
        </w:rPr>
        <w:t xml:space="preserve"> </w:t>
      </w:r>
      <w:r w:rsidRPr="00176795">
        <w:rPr>
          <w:rFonts w:ascii="Times New Roman" w:hAnsi="Times New Roman"/>
          <w:sz w:val="28"/>
          <w:szCs w:val="28"/>
          <w:lang w:val="ru-RU"/>
        </w:rPr>
        <w:t>Коренные основы представлены нижнепермскими карбонатно-тирригенными породами и другими полускальными, а также метаморфическими некарбонажными породами, содержащими линзы и прослои карбонатных скальных пород. Уровень подземных вод достигает 80-</w:t>
      </w:r>
      <w:smartTag w:uri="urn:schemas-microsoft-com:office:smarttags" w:element="metricconverter">
        <w:smartTagPr>
          <w:attr w:name="ProductID" w:val="120 м"/>
        </w:smartTagPr>
        <w:r w:rsidRPr="00176795">
          <w:rPr>
            <w:rFonts w:ascii="Times New Roman" w:hAnsi="Times New Roman"/>
            <w:sz w:val="28"/>
            <w:szCs w:val="28"/>
            <w:lang w:val="ru-RU"/>
          </w:rPr>
          <w:t>120 м</w:t>
        </w:r>
      </w:smartTag>
      <w:r w:rsidRPr="00176795">
        <w:rPr>
          <w:rFonts w:ascii="Times New Roman" w:hAnsi="Times New Roman"/>
          <w:sz w:val="28"/>
          <w:szCs w:val="28"/>
          <w:lang w:val="ru-RU"/>
        </w:rPr>
        <w:t>.</w:t>
      </w:r>
    </w:p>
    <w:p w:rsidR="008823ED" w:rsidRPr="005577D3" w:rsidRDefault="008823ED" w:rsidP="00C37CEB">
      <w:pPr>
        <w:pStyle w:val="af7"/>
        <w:ind w:firstLine="567"/>
        <w:contextualSpacing/>
        <w:rPr>
          <w:rFonts w:ascii="Times New Roman" w:hAnsi="Times New Roman"/>
          <w:sz w:val="28"/>
          <w:szCs w:val="28"/>
          <w:u w:val="single"/>
          <w:lang w:val="ru-RU"/>
        </w:rPr>
      </w:pPr>
      <w:r w:rsidRPr="005577D3">
        <w:rPr>
          <w:rFonts w:ascii="Times New Roman" w:hAnsi="Times New Roman"/>
          <w:sz w:val="28"/>
          <w:szCs w:val="28"/>
          <w:u w:val="single"/>
          <w:lang w:val="ru-RU"/>
        </w:rPr>
        <w:t>Растительность</w:t>
      </w:r>
    </w:p>
    <w:p w:rsidR="00382D2A" w:rsidRPr="008F58D7" w:rsidRDefault="00382D2A" w:rsidP="00C37CEB">
      <w:pPr>
        <w:spacing w:line="360" w:lineRule="auto"/>
        <w:contextualSpacing/>
        <w:rPr>
          <w:rFonts w:ascii="Times New Roman" w:hAnsi="Times New Roman"/>
          <w:color w:val="222222"/>
          <w:sz w:val="28"/>
          <w:szCs w:val="28"/>
        </w:rPr>
      </w:pPr>
      <w:r w:rsidRPr="008F58D7">
        <w:rPr>
          <w:rFonts w:ascii="Times New Roman" w:hAnsi="Times New Roman"/>
          <w:color w:val="222222"/>
          <w:sz w:val="28"/>
          <w:szCs w:val="28"/>
        </w:rPr>
        <w:t xml:space="preserve">В северной части района преобладают леса, в южной . лесостепь. Лесная растительность представлена в основном смешанными широколиственными, дубовыми и березовыми лесами. Сохранились небольшие фрагменты сосновых и широколиственно-сосновых лесов. Степи на водоразделах почти полностью распаханы, склоновые в той или иной степени деградированы в результате </w:t>
      </w:r>
      <w:r w:rsidRPr="008F58D7">
        <w:rPr>
          <w:rFonts w:ascii="Times New Roman" w:hAnsi="Times New Roman"/>
          <w:color w:val="222222"/>
          <w:sz w:val="28"/>
          <w:szCs w:val="28"/>
        </w:rPr>
        <w:lastRenderedPageBreak/>
        <w:t>чрезмерного выпаса. Флора богатая, преимущественно неморальная и степная, хотя в сосняках встречаются типично бореальные виды. Фауна смешанная . лесная и степная (лось, кабан, косуля, степной хорь, сурок-байбак, барсук, суслик, корсак, заяц-русак, вяхирь, золотистая щурка и др.).</w:t>
      </w:r>
    </w:p>
    <w:p w:rsidR="008823ED" w:rsidRPr="005577D3" w:rsidRDefault="008823ED" w:rsidP="00C37CEB">
      <w:pPr>
        <w:pStyle w:val="af7"/>
        <w:ind w:firstLine="567"/>
        <w:contextualSpacing/>
        <w:rPr>
          <w:rFonts w:ascii="Times New Roman" w:hAnsi="Times New Roman"/>
          <w:sz w:val="28"/>
          <w:szCs w:val="28"/>
          <w:u w:val="single"/>
          <w:lang w:val="ru-RU"/>
        </w:rPr>
      </w:pPr>
      <w:r w:rsidRPr="005577D3">
        <w:rPr>
          <w:rFonts w:ascii="Times New Roman" w:hAnsi="Times New Roman"/>
          <w:sz w:val="28"/>
          <w:szCs w:val="28"/>
          <w:u w:val="single"/>
          <w:lang w:val="ru-RU"/>
        </w:rPr>
        <w:t>Почвы</w:t>
      </w:r>
    </w:p>
    <w:p w:rsidR="00382D2A" w:rsidRPr="005772C7" w:rsidRDefault="00382D2A" w:rsidP="00C37CEB">
      <w:pPr>
        <w:shd w:val="clear" w:color="auto" w:fill="FFFFFF"/>
        <w:spacing w:line="360" w:lineRule="auto"/>
        <w:contextualSpacing/>
        <w:rPr>
          <w:rFonts w:ascii="Times New Roman" w:hAnsi="Times New Roman"/>
          <w:color w:val="000000"/>
          <w:sz w:val="28"/>
          <w:szCs w:val="28"/>
        </w:rPr>
      </w:pPr>
      <w:r w:rsidRPr="005772C7">
        <w:rPr>
          <w:rFonts w:ascii="Times New Roman" w:hAnsi="Times New Roman"/>
          <w:color w:val="000000"/>
          <w:sz w:val="28"/>
          <w:szCs w:val="28"/>
        </w:rPr>
        <w:t xml:space="preserve">Преобладающими почвами на территории района являются черноземы типичные карбонатные занимающие 42 % территории района, формируясь повсеместно. Далее идут - черноземы выщелоченные – 20 %, черноземы типичные 17 %, которые формируются отдельными контурами среди черноземов типичных карбонатных. Почвы овражно-балочного комплекса распространены повсеместно. </w:t>
      </w:r>
    </w:p>
    <w:p w:rsidR="00382D2A" w:rsidRPr="008F58D7" w:rsidRDefault="00382D2A" w:rsidP="00C37CEB">
      <w:pPr>
        <w:spacing w:line="360" w:lineRule="auto"/>
        <w:contextualSpacing/>
        <w:rPr>
          <w:rFonts w:ascii="Times New Roman" w:hAnsi="Times New Roman"/>
          <w:color w:val="222222"/>
          <w:sz w:val="28"/>
          <w:szCs w:val="28"/>
        </w:rPr>
      </w:pPr>
      <w:r w:rsidRPr="008F58D7">
        <w:rPr>
          <w:rFonts w:ascii="Times New Roman" w:hAnsi="Times New Roman"/>
          <w:color w:val="222222"/>
          <w:sz w:val="28"/>
          <w:szCs w:val="28"/>
        </w:rPr>
        <w:t xml:space="preserve">Платообразная возвышенность, сложенная преимущественно породами уфимского, казанского и татарского ярусов пермской системы. Климат теплый, умеренно увлажненный. Преобладают выщелоченные, карбонатные и типичные черноземы, а также темно-серые лесные почвы. </w:t>
      </w:r>
    </w:p>
    <w:p w:rsidR="008823ED" w:rsidRPr="005577D3" w:rsidRDefault="008823ED" w:rsidP="00C37CEB">
      <w:pPr>
        <w:pStyle w:val="af7"/>
        <w:ind w:firstLine="567"/>
        <w:contextualSpacing/>
        <w:rPr>
          <w:rFonts w:ascii="Times New Roman" w:hAnsi="Times New Roman"/>
          <w:sz w:val="28"/>
          <w:szCs w:val="28"/>
          <w:u w:val="single"/>
          <w:lang w:val="ru-RU"/>
        </w:rPr>
      </w:pPr>
      <w:r w:rsidRPr="005577D3">
        <w:rPr>
          <w:rFonts w:ascii="Times New Roman" w:hAnsi="Times New Roman"/>
          <w:sz w:val="28"/>
          <w:szCs w:val="28"/>
          <w:u w:val="single"/>
          <w:lang w:val="ru-RU"/>
        </w:rPr>
        <w:t xml:space="preserve"> Климат</w:t>
      </w:r>
    </w:p>
    <w:p w:rsidR="00382D2A" w:rsidRPr="00CB3411" w:rsidRDefault="00382D2A" w:rsidP="00C37CEB">
      <w:pPr>
        <w:pStyle w:val="aff8"/>
        <w:ind w:firstLine="709"/>
        <w:contextualSpacing/>
        <w:rPr>
          <w:sz w:val="28"/>
          <w:szCs w:val="28"/>
          <w:lang w:eastAsia="en-US"/>
        </w:rPr>
      </w:pPr>
      <w:r w:rsidRPr="00CB3411">
        <w:rPr>
          <w:sz w:val="28"/>
          <w:szCs w:val="28"/>
          <w:lang w:eastAsia="en-US"/>
        </w:rPr>
        <w:t>Территория расположена в глубине материка. Воздушные массы с Атлантики приходят сюда более трансформированными (т.е. менее влажными, более холодными). С севера широко открыта влиянию Ледовитого океана. С юга влияют засушливые регионы Казахстана, Прикаспийской низменности. Низкие Уральские горы не препятствуют влиянию холода с Сибири - это и определило континентальность климата Башкортостана.</w:t>
      </w:r>
    </w:p>
    <w:p w:rsidR="00382D2A" w:rsidRPr="00CB3411" w:rsidRDefault="00382D2A" w:rsidP="00C37CEB">
      <w:pPr>
        <w:pStyle w:val="aff8"/>
        <w:ind w:firstLine="709"/>
        <w:contextualSpacing/>
        <w:rPr>
          <w:sz w:val="28"/>
          <w:szCs w:val="28"/>
          <w:lang w:eastAsia="en-US"/>
        </w:rPr>
      </w:pPr>
      <w:r w:rsidRPr="00CB3411">
        <w:rPr>
          <w:sz w:val="28"/>
          <w:szCs w:val="28"/>
          <w:lang w:eastAsia="en-US"/>
        </w:rPr>
        <w:t>Климат характеризуется:</w:t>
      </w:r>
    </w:p>
    <w:p w:rsidR="00382D2A" w:rsidRPr="00CB3411" w:rsidRDefault="00382D2A" w:rsidP="00C37CEB">
      <w:pPr>
        <w:pStyle w:val="aff8"/>
        <w:ind w:firstLine="709"/>
        <w:contextualSpacing/>
        <w:rPr>
          <w:sz w:val="28"/>
          <w:szCs w:val="28"/>
          <w:lang w:eastAsia="en-US"/>
        </w:rPr>
      </w:pPr>
      <w:r w:rsidRPr="00CB3411">
        <w:rPr>
          <w:sz w:val="28"/>
          <w:szCs w:val="28"/>
          <w:lang w:eastAsia="en-US"/>
        </w:rPr>
        <w:t>теплым летом (иногда жарким);</w:t>
      </w:r>
    </w:p>
    <w:p w:rsidR="00382D2A" w:rsidRPr="00CB3411" w:rsidRDefault="00382D2A" w:rsidP="00C37CEB">
      <w:pPr>
        <w:pStyle w:val="aff8"/>
        <w:ind w:firstLine="709"/>
        <w:contextualSpacing/>
        <w:rPr>
          <w:sz w:val="28"/>
          <w:szCs w:val="28"/>
          <w:lang w:eastAsia="en-US"/>
        </w:rPr>
      </w:pPr>
      <w:r w:rsidRPr="00CB3411">
        <w:rPr>
          <w:sz w:val="28"/>
          <w:szCs w:val="28"/>
          <w:lang w:eastAsia="en-US"/>
        </w:rPr>
        <w:t>продолжительной холодной зимой.</w:t>
      </w:r>
    </w:p>
    <w:p w:rsidR="00382D2A" w:rsidRPr="00CB3411" w:rsidRDefault="00382D2A" w:rsidP="00C37CEB">
      <w:pPr>
        <w:pStyle w:val="aff8"/>
        <w:ind w:firstLine="709"/>
        <w:contextualSpacing/>
        <w:rPr>
          <w:sz w:val="28"/>
          <w:szCs w:val="28"/>
          <w:lang w:eastAsia="en-US"/>
        </w:rPr>
      </w:pPr>
      <w:r w:rsidRPr="00CB3411">
        <w:rPr>
          <w:sz w:val="28"/>
          <w:szCs w:val="28"/>
          <w:lang w:eastAsia="en-US"/>
        </w:rPr>
        <w:t>Это обусловлено:</w:t>
      </w:r>
    </w:p>
    <w:p w:rsidR="00382D2A" w:rsidRPr="00CB3411" w:rsidRDefault="00382D2A" w:rsidP="00C37CEB">
      <w:pPr>
        <w:pStyle w:val="aff8"/>
        <w:ind w:firstLine="709"/>
        <w:contextualSpacing/>
        <w:rPr>
          <w:sz w:val="28"/>
          <w:szCs w:val="28"/>
          <w:lang w:eastAsia="en-US"/>
        </w:rPr>
      </w:pPr>
      <w:r w:rsidRPr="00CB3411">
        <w:rPr>
          <w:sz w:val="28"/>
          <w:szCs w:val="28"/>
          <w:lang w:eastAsia="en-US"/>
        </w:rPr>
        <w:t>годовым ходом солнечной радиации;</w:t>
      </w:r>
    </w:p>
    <w:p w:rsidR="00382D2A" w:rsidRPr="00CB3411" w:rsidRDefault="00382D2A" w:rsidP="00C37CEB">
      <w:pPr>
        <w:pStyle w:val="aff8"/>
        <w:ind w:firstLine="709"/>
        <w:contextualSpacing/>
        <w:rPr>
          <w:sz w:val="28"/>
          <w:szCs w:val="28"/>
          <w:lang w:eastAsia="en-US"/>
        </w:rPr>
      </w:pPr>
      <w:r w:rsidRPr="00CB3411">
        <w:rPr>
          <w:sz w:val="28"/>
          <w:szCs w:val="28"/>
          <w:lang w:eastAsia="en-US"/>
        </w:rPr>
        <w:t>изменением радиационных свойств земной поверхности в течение года;</w:t>
      </w:r>
    </w:p>
    <w:p w:rsidR="00382D2A" w:rsidRPr="00CB3411" w:rsidRDefault="00382D2A" w:rsidP="00C37CEB">
      <w:pPr>
        <w:pStyle w:val="aff8"/>
        <w:ind w:firstLine="709"/>
        <w:contextualSpacing/>
        <w:rPr>
          <w:sz w:val="28"/>
          <w:szCs w:val="28"/>
          <w:lang w:eastAsia="en-US"/>
        </w:rPr>
      </w:pPr>
      <w:r w:rsidRPr="00CB3411">
        <w:rPr>
          <w:sz w:val="28"/>
          <w:szCs w:val="28"/>
          <w:lang w:eastAsia="en-US"/>
        </w:rPr>
        <w:t>циркуляционными процессами (воздушных масс) - циклоническая деятельность, характер влияния этих масс различен.</w:t>
      </w:r>
    </w:p>
    <w:p w:rsidR="00382D2A" w:rsidRPr="00CB3411" w:rsidRDefault="00382D2A" w:rsidP="00C37CEB">
      <w:pPr>
        <w:pStyle w:val="aff8"/>
        <w:ind w:firstLine="709"/>
        <w:contextualSpacing/>
        <w:rPr>
          <w:sz w:val="28"/>
          <w:szCs w:val="28"/>
          <w:lang w:eastAsia="en-US"/>
        </w:rPr>
      </w:pPr>
      <w:r w:rsidRPr="00CB3411">
        <w:rPr>
          <w:sz w:val="28"/>
          <w:szCs w:val="28"/>
          <w:lang w:eastAsia="en-US"/>
        </w:rPr>
        <w:lastRenderedPageBreak/>
        <w:t>На климат влияют воздушные массы с юга, континентальное тепло из Средней Азии, резкое изменение погоды, непостоянство.</w:t>
      </w:r>
    </w:p>
    <w:p w:rsidR="00382D2A" w:rsidRPr="00CB3411" w:rsidRDefault="00382D2A" w:rsidP="00C37CEB">
      <w:pPr>
        <w:pStyle w:val="aff8"/>
        <w:ind w:firstLine="709"/>
        <w:contextualSpacing/>
        <w:rPr>
          <w:sz w:val="28"/>
          <w:szCs w:val="28"/>
          <w:lang w:eastAsia="en-US"/>
        </w:rPr>
      </w:pPr>
      <w:r w:rsidRPr="00CB3411">
        <w:rPr>
          <w:sz w:val="28"/>
          <w:szCs w:val="28"/>
          <w:lang w:eastAsia="en-US"/>
        </w:rPr>
        <w:t>Западная часть - зона умеренного континентального климата. Западные склоны Уральских гор наиболее увлажненные. Восточные склоны и в Зауралье - сухие, преобладает чисто континентальный климат. Горная часть - больше всего осадков до 600 мм. С высотой понижается температура, уменьшается летний безморозный период, на высоте примерно 1000м и больших зима на 1,5 месяца дольше. Умеренно-холодный климат.</w:t>
      </w:r>
    </w:p>
    <w:p w:rsidR="00382D2A" w:rsidRPr="00CB3411" w:rsidRDefault="00382D2A" w:rsidP="00C37CEB">
      <w:pPr>
        <w:pStyle w:val="aff8"/>
        <w:ind w:firstLine="709"/>
        <w:contextualSpacing/>
        <w:rPr>
          <w:sz w:val="28"/>
          <w:szCs w:val="28"/>
          <w:lang w:eastAsia="en-US"/>
        </w:rPr>
      </w:pPr>
      <w:r w:rsidRPr="00CB3411">
        <w:rPr>
          <w:sz w:val="28"/>
          <w:szCs w:val="28"/>
          <w:lang w:eastAsia="en-US"/>
        </w:rPr>
        <w:t>Среднегодовая температура в Башкортостане +2,8 ° С.</w:t>
      </w:r>
    </w:p>
    <w:p w:rsidR="00382D2A" w:rsidRPr="00CB3411" w:rsidRDefault="00382D2A" w:rsidP="00C37CEB">
      <w:pPr>
        <w:pStyle w:val="aff8"/>
        <w:ind w:firstLine="709"/>
        <w:contextualSpacing/>
        <w:rPr>
          <w:sz w:val="28"/>
          <w:szCs w:val="28"/>
          <w:lang w:eastAsia="en-US"/>
        </w:rPr>
      </w:pPr>
      <w:r w:rsidRPr="00CB3411">
        <w:rPr>
          <w:sz w:val="28"/>
          <w:szCs w:val="28"/>
          <w:lang w:eastAsia="en-US"/>
        </w:rPr>
        <w:t>Средняя температура июля +17-19 ° С; января - 15-17 ° С.</w:t>
      </w:r>
    </w:p>
    <w:p w:rsidR="00382D2A" w:rsidRPr="00CB3411" w:rsidRDefault="00382D2A" w:rsidP="00C37CEB">
      <w:pPr>
        <w:pStyle w:val="aff8"/>
        <w:ind w:firstLine="709"/>
        <w:contextualSpacing/>
        <w:rPr>
          <w:sz w:val="28"/>
          <w:szCs w:val="28"/>
          <w:lang w:eastAsia="en-US"/>
        </w:rPr>
      </w:pPr>
      <w:r w:rsidRPr="00CB3411">
        <w:rPr>
          <w:sz w:val="28"/>
          <w:szCs w:val="28"/>
          <w:lang w:eastAsia="en-US"/>
        </w:rPr>
        <w:t>Устойчивый переход температуры через ноль в первой декаде апреля вверх, третья декада октября вниз. Распределение осадков неравномерное.</w:t>
      </w:r>
    </w:p>
    <w:p w:rsidR="00382D2A" w:rsidRPr="00CB3411" w:rsidRDefault="00382D2A" w:rsidP="00C37CEB">
      <w:pPr>
        <w:pStyle w:val="aff8"/>
        <w:ind w:firstLine="709"/>
        <w:contextualSpacing/>
        <w:rPr>
          <w:sz w:val="28"/>
          <w:szCs w:val="28"/>
          <w:lang w:eastAsia="en-US"/>
        </w:rPr>
      </w:pPr>
      <w:r w:rsidRPr="00CB3411">
        <w:rPr>
          <w:sz w:val="28"/>
          <w:szCs w:val="28"/>
          <w:lang w:eastAsia="en-US"/>
        </w:rPr>
        <w:t>Важный фактор - это ветер. Режим ветра определяется сезонными особенностями, атмосферной циркуляции. В холод - усиление, наиболее повторны южные и юго-западные. Летом бывают штили, северные ветра.</w:t>
      </w:r>
    </w:p>
    <w:p w:rsidR="00A05C9F" w:rsidRDefault="00A05C9F" w:rsidP="00FF14B8">
      <w:pPr>
        <w:pStyle w:val="af7"/>
        <w:ind w:firstLine="567"/>
        <w:contextualSpacing/>
        <w:jc w:val="both"/>
        <w:rPr>
          <w:rFonts w:ascii="Times New Roman" w:hAnsi="Times New Roman"/>
          <w:b/>
          <w:bCs/>
          <w:sz w:val="28"/>
          <w:szCs w:val="28"/>
          <w:lang w:val="ru-RU"/>
        </w:rPr>
      </w:pPr>
      <w:r w:rsidRPr="008823ED">
        <w:rPr>
          <w:rFonts w:ascii="Times New Roman" w:hAnsi="Times New Roman"/>
          <w:b/>
          <w:bCs/>
          <w:sz w:val="28"/>
          <w:szCs w:val="28"/>
          <w:lang w:val="ru-RU"/>
        </w:rPr>
        <w:t>3. Существующее положение в сфере водоснабжения</w:t>
      </w:r>
      <w:r>
        <w:rPr>
          <w:rFonts w:ascii="Times New Roman" w:hAnsi="Times New Roman"/>
          <w:b/>
          <w:bCs/>
          <w:sz w:val="28"/>
          <w:szCs w:val="28"/>
          <w:lang w:val="ru-RU"/>
        </w:rPr>
        <w:t xml:space="preserve">  СП </w:t>
      </w:r>
      <w:r w:rsidR="000A7AEE">
        <w:rPr>
          <w:rFonts w:ascii="Times New Roman" w:hAnsi="Times New Roman"/>
          <w:b/>
          <w:bCs/>
          <w:sz w:val="28"/>
          <w:szCs w:val="28"/>
          <w:lang w:val="ru-RU"/>
        </w:rPr>
        <w:t>Скворчихинский</w:t>
      </w:r>
      <w:r>
        <w:rPr>
          <w:rFonts w:ascii="Times New Roman" w:hAnsi="Times New Roman"/>
          <w:b/>
          <w:bCs/>
          <w:sz w:val="28"/>
          <w:szCs w:val="28"/>
          <w:lang w:val="ru-RU"/>
        </w:rPr>
        <w:t xml:space="preserve"> сельский совет муниципального района </w:t>
      </w:r>
      <w:r w:rsidR="00D03A8E">
        <w:rPr>
          <w:rFonts w:ascii="Times New Roman" w:hAnsi="Times New Roman"/>
          <w:b/>
          <w:bCs/>
          <w:sz w:val="28"/>
          <w:szCs w:val="28"/>
          <w:lang w:val="ru-RU"/>
        </w:rPr>
        <w:t>Ишимбайский</w:t>
      </w:r>
      <w:r>
        <w:rPr>
          <w:rFonts w:ascii="Times New Roman" w:hAnsi="Times New Roman"/>
          <w:b/>
          <w:bCs/>
          <w:sz w:val="28"/>
          <w:szCs w:val="28"/>
          <w:lang w:val="ru-RU"/>
        </w:rPr>
        <w:t xml:space="preserve"> район.</w:t>
      </w:r>
    </w:p>
    <w:p w:rsidR="00A05C9F" w:rsidRDefault="00A05C9F" w:rsidP="00C37CEB">
      <w:pPr>
        <w:pStyle w:val="af7"/>
        <w:ind w:firstLine="567"/>
        <w:contextualSpacing/>
        <w:rPr>
          <w:rFonts w:ascii="Times New Roman" w:hAnsi="Times New Roman"/>
          <w:b/>
          <w:bCs/>
          <w:sz w:val="28"/>
          <w:szCs w:val="28"/>
          <w:lang w:val="ru-RU"/>
        </w:rPr>
      </w:pPr>
      <w:r w:rsidRPr="00FA7481">
        <w:rPr>
          <w:rFonts w:ascii="Times New Roman" w:hAnsi="Times New Roman"/>
          <w:b/>
          <w:bCs/>
          <w:sz w:val="28"/>
          <w:szCs w:val="28"/>
          <w:lang w:val="ru-RU"/>
        </w:rPr>
        <w:t>3.1 Анализ структуры системы водоснабжения.</w:t>
      </w:r>
    </w:p>
    <w:p w:rsidR="00A05C9F" w:rsidRDefault="008823ED" w:rsidP="00FA7481">
      <w:pPr>
        <w:pStyle w:val="af7"/>
        <w:ind w:firstLine="567"/>
        <w:contextualSpacing/>
        <w:jc w:val="both"/>
        <w:rPr>
          <w:rFonts w:ascii="Times New Roman" w:hAnsi="Times New Roman"/>
          <w:sz w:val="28"/>
          <w:szCs w:val="28"/>
          <w:lang w:val="ru-RU"/>
        </w:rPr>
      </w:pPr>
      <w:r w:rsidRPr="00176795">
        <w:rPr>
          <w:rFonts w:ascii="Times New Roman" w:hAnsi="Times New Roman"/>
          <w:sz w:val="28"/>
          <w:szCs w:val="28"/>
          <w:lang w:val="ru-RU"/>
        </w:rPr>
        <w:t>Система централизованного водоснабжения подает воду  в жилые дома, общественные здания, на нужды коммунально-бытовых предприятий, а также на поливку зеленых насаждений, проездов и на пожаротушение.</w:t>
      </w:r>
    </w:p>
    <w:p w:rsidR="00FA7481" w:rsidRDefault="00FA7481" w:rsidP="00FA7481">
      <w:pPr>
        <w:pStyle w:val="aff1"/>
        <w:spacing w:before="0" w:beforeAutospacing="0" w:after="0" w:line="360" w:lineRule="auto"/>
        <w:ind w:firstLine="709"/>
        <w:contextualSpacing/>
        <w:jc w:val="both"/>
        <w:rPr>
          <w:sz w:val="28"/>
          <w:szCs w:val="28"/>
        </w:rPr>
      </w:pPr>
      <w:r w:rsidRPr="005C0044">
        <w:rPr>
          <w:sz w:val="28"/>
          <w:szCs w:val="28"/>
        </w:rPr>
        <w:t>В с.</w:t>
      </w:r>
      <w:r>
        <w:rPr>
          <w:sz w:val="28"/>
          <w:szCs w:val="28"/>
        </w:rPr>
        <w:t xml:space="preserve"> </w:t>
      </w:r>
      <w:r w:rsidRPr="005C0044">
        <w:rPr>
          <w:sz w:val="28"/>
          <w:szCs w:val="28"/>
        </w:rPr>
        <w:t>Скворчиха Ишимбайского района республики Башкортостан в настоящее время водоснабжение населения осуществляется</w:t>
      </w:r>
      <w:r w:rsidRPr="00CB3411">
        <w:rPr>
          <w:sz w:val="28"/>
          <w:szCs w:val="28"/>
        </w:rPr>
        <w:t xml:space="preserve"> </w:t>
      </w:r>
      <w:r w:rsidRPr="00857C92">
        <w:rPr>
          <w:sz w:val="28"/>
          <w:szCs w:val="28"/>
        </w:rPr>
        <w:t>администраци</w:t>
      </w:r>
      <w:r>
        <w:rPr>
          <w:sz w:val="28"/>
          <w:szCs w:val="28"/>
        </w:rPr>
        <w:t>ей</w:t>
      </w:r>
      <w:r w:rsidRPr="00857C92">
        <w:rPr>
          <w:sz w:val="28"/>
          <w:szCs w:val="28"/>
        </w:rPr>
        <w:t xml:space="preserve"> СП </w:t>
      </w:r>
      <w:r>
        <w:rPr>
          <w:sz w:val="28"/>
          <w:szCs w:val="28"/>
        </w:rPr>
        <w:t xml:space="preserve">Скворчихинский </w:t>
      </w:r>
      <w:r w:rsidRPr="00857C92">
        <w:rPr>
          <w:sz w:val="28"/>
          <w:szCs w:val="28"/>
        </w:rPr>
        <w:t xml:space="preserve">сельский совет муниципального района </w:t>
      </w:r>
      <w:r>
        <w:rPr>
          <w:sz w:val="28"/>
          <w:szCs w:val="28"/>
        </w:rPr>
        <w:t>Ишимбайский</w:t>
      </w:r>
      <w:r w:rsidRPr="00857C92">
        <w:rPr>
          <w:sz w:val="28"/>
          <w:szCs w:val="28"/>
        </w:rPr>
        <w:t xml:space="preserve"> район Республики Башкортостан.</w:t>
      </w:r>
    </w:p>
    <w:p w:rsidR="004C4E4A" w:rsidRDefault="007F1DBD" w:rsidP="00FA7481">
      <w:pPr>
        <w:pStyle w:val="aff1"/>
        <w:spacing w:before="0" w:beforeAutospacing="0" w:after="0" w:line="360" w:lineRule="auto"/>
        <w:ind w:firstLine="709"/>
        <w:contextualSpacing/>
        <w:jc w:val="both"/>
        <w:rPr>
          <w:sz w:val="28"/>
          <w:szCs w:val="28"/>
          <w:lang w:eastAsia="en-US"/>
        </w:rPr>
      </w:pPr>
      <w:r w:rsidRPr="00431B71">
        <w:rPr>
          <w:sz w:val="28"/>
          <w:szCs w:val="28"/>
        </w:rPr>
        <w:t xml:space="preserve">На данный момент в </w:t>
      </w:r>
      <w:r>
        <w:rPr>
          <w:sz w:val="28"/>
          <w:szCs w:val="28"/>
        </w:rPr>
        <w:t>с.</w:t>
      </w:r>
      <w:r w:rsidR="00947789">
        <w:rPr>
          <w:sz w:val="28"/>
          <w:szCs w:val="28"/>
        </w:rPr>
        <w:t>Скворчиха</w:t>
      </w:r>
      <w:r>
        <w:rPr>
          <w:sz w:val="28"/>
          <w:szCs w:val="28"/>
        </w:rPr>
        <w:t xml:space="preserve"> </w:t>
      </w:r>
      <w:r w:rsidRPr="00431B71">
        <w:rPr>
          <w:sz w:val="28"/>
          <w:szCs w:val="28"/>
        </w:rPr>
        <w:t xml:space="preserve">имеются </w:t>
      </w:r>
      <w:r>
        <w:rPr>
          <w:sz w:val="28"/>
          <w:szCs w:val="28"/>
        </w:rPr>
        <w:t xml:space="preserve">30% населения </w:t>
      </w:r>
      <w:r w:rsidRPr="00431B71">
        <w:rPr>
          <w:sz w:val="28"/>
          <w:szCs w:val="28"/>
        </w:rPr>
        <w:t xml:space="preserve"> неохваченные централизованной системой водоснабжения</w:t>
      </w:r>
      <w:r>
        <w:rPr>
          <w:sz w:val="28"/>
          <w:szCs w:val="28"/>
        </w:rPr>
        <w:t>, которые пользуются водоразборными колонками или трубными колодцами.</w:t>
      </w:r>
      <w:r w:rsidR="001B309F">
        <w:rPr>
          <w:sz w:val="28"/>
          <w:szCs w:val="28"/>
        </w:rPr>
        <w:t xml:space="preserve"> </w:t>
      </w:r>
      <w:r w:rsidR="004C4E4A">
        <w:rPr>
          <w:sz w:val="28"/>
          <w:szCs w:val="28"/>
        </w:rPr>
        <w:t xml:space="preserve">В остальных 9-ти населенных пунктах </w:t>
      </w:r>
      <w:r w:rsidR="004C4E4A">
        <w:rPr>
          <w:sz w:val="28"/>
          <w:szCs w:val="28"/>
        </w:rPr>
        <w:lastRenderedPageBreak/>
        <w:t>Скворчихинского сельского поселения цетрализованная система водоснабжения отсутствует.</w:t>
      </w:r>
    </w:p>
    <w:p w:rsidR="005577D3" w:rsidRDefault="00F3556A" w:rsidP="007730A1">
      <w:pPr>
        <w:pStyle w:val="af7"/>
        <w:ind w:firstLine="567"/>
        <w:contextualSpacing/>
        <w:jc w:val="both"/>
        <w:rPr>
          <w:rFonts w:ascii="Times New Roman" w:hAnsi="Times New Roman"/>
          <w:b/>
          <w:sz w:val="28"/>
          <w:szCs w:val="28"/>
          <w:lang w:val="ru-RU"/>
        </w:rPr>
      </w:pPr>
      <w:r w:rsidRPr="008C6610">
        <w:rPr>
          <w:rFonts w:ascii="Times New Roman" w:hAnsi="Times New Roman"/>
          <w:b/>
          <w:bCs/>
          <w:sz w:val="28"/>
          <w:szCs w:val="28"/>
          <w:lang w:val="ru-RU"/>
        </w:rPr>
        <w:t>3</w:t>
      </w:r>
      <w:r w:rsidR="00D97C4C" w:rsidRPr="008C6610">
        <w:rPr>
          <w:rFonts w:ascii="Times New Roman" w:hAnsi="Times New Roman"/>
          <w:b/>
          <w:bCs/>
          <w:sz w:val="28"/>
          <w:szCs w:val="28"/>
          <w:lang w:val="ru-RU"/>
        </w:rPr>
        <w:t>.</w:t>
      </w:r>
      <w:r w:rsidR="008823ED" w:rsidRPr="008C6610">
        <w:rPr>
          <w:rFonts w:ascii="Times New Roman" w:hAnsi="Times New Roman"/>
          <w:b/>
          <w:bCs/>
          <w:sz w:val="28"/>
          <w:szCs w:val="28"/>
          <w:lang w:val="ru-RU"/>
        </w:rPr>
        <w:t xml:space="preserve">2. </w:t>
      </w:r>
      <w:r w:rsidR="005577D3" w:rsidRPr="008C6610">
        <w:rPr>
          <w:rFonts w:ascii="Times New Roman" w:hAnsi="Times New Roman"/>
          <w:b/>
          <w:sz w:val="28"/>
          <w:szCs w:val="28"/>
          <w:lang w:val="ru-RU"/>
        </w:rPr>
        <w:t>Анализ состояния и функционирования существующих источников</w:t>
      </w:r>
      <w:r w:rsidR="005577D3">
        <w:rPr>
          <w:rFonts w:ascii="Times New Roman" w:hAnsi="Times New Roman"/>
          <w:b/>
          <w:sz w:val="28"/>
          <w:szCs w:val="28"/>
          <w:lang w:val="ru-RU"/>
        </w:rPr>
        <w:t xml:space="preserve"> водоснабжения, сооружений системы водоснабжения, насосных станций, водопроводных сетей систем водоснабжения. Анализ существующих технических и технологических проблем в водоснабжении сельского поселения.</w:t>
      </w:r>
    </w:p>
    <w:p w:rsidR="008C6610" w:rsidRDefault="002A598A" w:rsidP="008C6610">
      <w:pPr>
        <w:pStyle w:val="af7"/>
        <w:ind w:firstLine="567"/>
        <w:contextualSpacing/>
        <w:jc w:val="both"/>
        <w:rPr>
          <w:rFonts w:ascii="Times New Roman" w:hAnsi="Times New Roman"/>
          <w:sz w:val="28"/>
          <w:szCs w:val="28"/>
          <w:lang w:val="ru-RU"/>
        </w:rPr>
      </w:pPr>
      <w:r>
        <w:rPr>
          <w:rFonts w:ascii="Times New Roman" w:hAnsi="Times New Roman"/>
          <w:sz w:val="28"/>
          <w:szCs w:val="28"/>
          <w:lang w:val="ru-RU"/>
        </w:rPr>
        <w:t>С</w:t>
      </w:r>
      <w:r w:rsidR="00685EF3" w:rsidRPr="0086133D">
        <w:rPr>
          <w:rFonts w:ascii="Times New Roman" w:hAnsi="Times New Roman"/>
          <w:sz w:val="28"/>
          <w:szCs w:val="28"/>
          <w:lang w:val="ru-RU"/>
        </w:rPr>
        <w:t>уществующая схема</w:t>
      </w:r>
      <w:r w:rsidR="00685EF3" w:rsidRPr="00021B28">
        <w:rPr>
          <w:rFonts w:ascii="Times New Roman" w:hAnsi="Times New Roman"/>
          <w:sz w:val="28"/>
          <w:szCs w:val="28"/>
          <w:lang w:val="ru-RU"/>
        </w:rPr>
        <w:t xml:space="preserve"> водоснабжения предусматривает подачу воды из </w:t>
      </w:r>
      <w:r w:rsidR="008C6610">
        <w:rPr>
          <w:rFonts w:ascii="Times New Roman" w:hAnsi="Times New Roman"/>
          <w:sz w:val="28"/>
          <w:szCs w:val="28"/>
          <w:lang w:val="ru-RU"/>
        </w:rPr>
        <w:t>одного</w:t>
      </w:r>
      <w:r w:rsidR="00685EF3" w:rsidRPr="00021B28">
        <w:rPr>
          <w:rFonts w:ascii="Times New Roman" w:hAnsi="Times New Roman"/>
          <w:sz w:val="28"/>
          <w:szCs w:val="28"/>
          <w:lang w:val="ru-RU"/>
        </w:rPr>
        <w:t xml:space="preserve"> водозабор</w:t>
      </w:r>
      <w:r w:rsidR="008C6610">
        <w:rPr>
          <w:rFonts w:ascii="Times New Roman" w:hAnsi="Times New Roman"/>
          <w:sz w:val="28"/>
          <w:szCs w:val="28"/>
          <w:lang w:val="ru-RU"/>
        </w:rPr>
        <w:t>а</w:t>
      </w:r>
      <w:r w:rsidR="00685EF3" w:rsidRPr="00021B28">
        <w:rPr>
          <w:rFonts w:ascii="Times New Roman" w:hAnsi="Times New Roman"/>
          <w:sz w:val="28"/>
          <w:szCs w:val="28"/>
          <w:lang w:val="ru-RU"/>
        </w:rPr>
        <w:t xml:space="preserve"> в </w:t>
      </w:r>
      <w:r w:rsidR="002361EF">
        <w:rPr>
          <w:rFonts w:ascii="Times New Roman" w:hAnsi="Times New Roman"/>
          <w:sz w:val="28"/>
          <w:szCs w:val="28"/>
          <w:lang w:val="ru-RU"/>
        </w:rPr>
        <w:t>два</w:t>
      </w:r>
      <w:r w:rsidR="00685EF3" w:rsidRPr="00021B28">
        <w:rPr>
          <w:rFonts w:ascii="Times New Roman" w:hAnsi="Times New Roman"/>
          <w:sz w:val="28"/>
          <w:szCs w:val="28"/>
          <w:lang w:val="ru-RU"/>
        </w:rPr>
        <w:t xml:space="preserve"> резервуар</w:t>
      </w:r>
      <w:r w:rsidR="002361EF">
        <w:rPr>
          <w:rFonts w:ascii="Times New Roman" w:hAnsi="Times New Roman"/>
          <w:sz w:val="28"/>
          <w:szCs w:val="28"/>
          <w:lang w:val="ru-RU"/>
        </w:rPr>
        <w:t>а</w:t>
      </w:r>
      <w:r w:rsidR="00685EF3" w:rsidRPr="00021B28">
        <w:rPr>
          <w:rFonts w:ascii="Times New Roman" w:hAnsi="Times New Roman"/>
          <w:sz w:val="28"/>
          <w:szCs w:val="28"/>
          <w:lang w:val="ru-RU"/>
        </w:rPr>
        <w:t xml:space="preserve"> чистой воды</w:t>
      </w:r>
      <w:r w:rsidR="004A3DB8">
        <w:rPr>
          <w:rFonts w:ascii="Times New Roman" w:hAnsi="Times New Roman"/>
          <w:sz w:val="28"/>
          <w:szCs w:val="28"/>
          <w:lang w:val="ru-RU"/>
        </w:rPr>
        <w:t>,</w:t>
      </w:r>
      <w:r w:rsidR="008C6610">
        <w:rPr>
          <w:rFonts w:ascii="Times New Roman" w:hAnsi="Times New Roman"/>
          <w:sz w:val="28"/>
          <w:szCs w:val="28"/>
          <w:lang w:val="ru-RU"/>
        </w:rPr>
        <w:t xml:space="preserve"> 6 водоразборных колонок</w:t>
      </w:r>
      <w:r w:rsidR="004A3DB8">
        <w:rPr>
          <w:rFonts w:ascii="Times New Roman" w:hAnsi="Times New Roman"/>
          <w:sz w:val="28"/>
          <w:szCs w:val="28"/>
          <w:lang w:val="ru-RU"/>
        </w:rPr>
        <w:t xml:space="preserve"> и  водопроводных сетей</w:t>
      </w:r>
      <w:r w:rsidR="008C6610">
        <w:rPr>
          <w:rFonts w:ascii="Times New Roman" w:hAnsi="Times New Roman"/>
          <w:sz w:val="28"/>
          <w:szCs w:val="28"/>
          <w:lang w:val="ru-RU"/>
        </w:rPr>
        <w:t>.</w:t>
      </w:r>
      <w:r w:rsidR="004A3DB8">
        <w:rPr>
          <w:rFonts w:ascii="Times New Roman" w:hAnsi="Times New Roman"/>
          <w:sz w:val="28"/>
          <w:szCs w:val="28"/>
          <w:lang w:val="ru-RU"/>
        </w:rPr>
        <w:t xml:space="preserve">  </w:t>
      </w:r>
    </w:p>
    <w:p w:rsidR="00E705DE" w:rsidRDefault="008C6610" w:rsidP="008C6610">
      <w:pPr>
        <w:pStyle w:val="af7"/>
        <w:ind w:firstLine="567"/>
        <w:contextualSpacing/>
        <w:jc w:val="both"/>
        <w:rPr>
          <w:rFonts w:ascii="Times New Roman" w:hAnsi="Times New Roman"/>
          <w:sz w:val="28"/>
          <w:szCs w:val="28"/>
          <w:lang w:val="ru-RU"/>
        </w:rPr>
      </w:pPr>
      <w:r>
        <w:rPr>
          <w:rFonts w:ascii="Times New Roman" w:hAnsi="Times New Roman"/>
          <w:i/>
          <w:sz w:val="28"/>
          <w:szCs w:val="28"/>
          <w:u w:val="single"/>
          <w:lang w:val="ru-RU"/>
        </w:rPr>
        <w:t>В</w:t>
      </w:r>
      <w:r w:rsidR="00E705DE" w:rsidRPr="00E705DE">
        <w:rPr>
          <w:rFonts w:ascii="Times New Roman" w:hAnsi="Times New Roman"/>
          <w:i/>
          <w:sz w:val="28"/>
          <w:szCs w:val="28"/>
          <w:u w:val="single"/>
          <w:lang w:val="ru-RU"/>
        </w:rPr>
        <w:t>одозабор</w:t>
      </w:r>
      <w:r w:rsidR="00E705DE">
        <w:rPr>
          <w:rFonts w:ascii="Times New Roman" w:hAnsi="Times New Roman"/>
          <w:sz w:val="28"/>
          <w:szCs w:val="28"/>
          <w:lang w:val="ru-RU"/>
        </w:rPr>
        <w:t xml:space="preserve"> – </w:t>
      </w:r>
      <w:r w:rsidRPr="008C6610">
        <w:rPr>
          <w:rFonts w:ascii="Times New Roman" w:hAnsi="Times New Roman"/>
          <w:sz w:val="28"/>
          <w:szCs w:val="28"/>
          <w:lang w:val="ru-RU"/>
        </w:rPr>
        <w:t>на северо-восточн</w:t>
      </w:r>
      <w:r>
        <w:rPr>
          <w:rFonts w:ascii="Times New Roman" w:hAnsi="Times New Roman"/>
          <w:sz w:val="28"/>
          <w:szCs w:val="28"/>
          <w:lang w:val="ru-RU"/>
        </w:rPr>
        <w:t>ой</w:t>
      </w:r>
      <w:r w:rsidRPr="008C6610">
        <w:rPr>
          <w:rFonts w:ascii="Times New Roman" w:hAnsi="Times New Roman"/>
          <w:sz w:val="28"/>
          <w:szCs w:val="28"/>
          <w:lang w:val="ru-RU"/>
        </w:rPr>
        <w:t xml:space="preserve"> окраин</w:t>
      </w:r>
      <w:r>
        <w:rPr>
          <w:rFonts w:ascii="Times New Roman" w:hAnsi="Times New Roman"/>
          <w:sz w:val="28"/>
          <w:szCs w:val="28"/>
          <w:lang w:val="ru-RU"/>
        </w:rPr>
        <w:t>е</w:t>
      </w:r>
      <w:r w:rsidRPr="008C6610">
        <w:rPr>
          <w:rFonts w:ascii="Times New Roman" w:hAnsi="Times New Roman"/>
          <w:sz w:val="28"/>
          <w:szCs w:val="28"/>
          <w:lang w:val="ru-RU"/>
        </w:rPr>
        <w:t xml:space="preserve"> с.Скворчиха, расположен в основании коренного склона долины реки Юргабуш</w:t>
      </w:r>
      <w:r>
        <w:rPr>
          <w:rFonts w:ascii="Times New Roman" w:hAnsi="Times New Roman"/>
          <w:sz w:val="28"/>
          <w:szCs w:val="28"/>
          <w:lang w:val="ru-RU"/>
        </w:rPr>
        <w:t>,</w:t>
      </w:r>
      <w:r w:rsidR="00E705DE">
        <w:rPr>
          <w:rFonts w:ascii="Times New Roman" w:hAnsi="Times New Roman"/>
          <w:sz w:val="28"/>
          <w:szCs w:val="28"/>
          <w:lang w:val="ru-RU"/>
        </w:rPr>
        <w:t xml:space="preserve"> </w:t>
      </w:r>
      <w:r>
        <w:rPr>
          <w:rFonts w:ascii="Times New Roman" w:hAnsi="Times New Roman"/>
          <w:sz w:val="28"/>
          <w:szCs w:val="28"/>
          <w:lang w:val="ru-RU"/>
        </w:rPr>
        <w:t>обслуживается Скворчихинским сельским советом.</w:t>
      </w:r>
    </w:p>
    <w:p w:rsidR="008823ED" w:rsidRDefault="008823ED" w:rsidP="00886673">
      <w:pPr>
        <w:pStyle w:val="af7"/>
        <w:ind w:firstLine="567"/>
        <w:contextualSpacing/>
        <w:jc w:val="both"/>
        <w:rPr>
          <w:rFonts w:ascii="Times New Roman" w:hAnsi="Times New Roman"/>
          <w:sz w:val="28"/>
          <w:szCs w:val="28"/>
          <w:lang w:val="ru-RU"/>
        </w:rPr>
      </w:pPr>
      <w:r w:rsidRPr="005C21F4">
        <w:rPr>
          <w:rFonts w:ascii="Times New Roman" w:hAnsi="Times New Roman"/>
          <w:sz w:val="28"/>
          <w:szCs w:val="28"/>
          <w:lang w:val="ru-RU"/>
        </w:rPr>
        <w:t>Система водоснабжения включает в себя:</w:t>
      </w:r>
      <w:r w:rsidR="00D605D9">
        <w:rPr>
          <w:rFonts w:ascii="Times New Roman" w:hAnsi="Times New Roman"/>
          <w:sz w:val="28"/>
          <w:szCs w:val="28"/>
          <w:lang w:val="ru-RU"/>
        </w:rPr>
        <w:t>-</w:t>
      </w:r>
      <w:r>
        <w:rPr>
          <w:rFonts w:ascii="Times New Roman" w:hAnsi="Times New Roman"/>
          <w:sz w:val="28"/>
          <w:szCs w:val="28"/>
          <w:lang w:val="ru-RU"/>
        </w:rPr>
        <w:t xml:space="preserve"> </w:t>
      </w:r>
      <w:r w:rsidR="008C6610">
        <w:rPr>
          <w:rFonts w:ascii="Times New Roman" w:hAnsi="Times New Roman"/>
          <w:sz w:val="28"/>
          <w:szCs w:val="28"/>
          <w:lang w:val="ru-RU"/>
        </w:rPr>
        <w:t>1 родник</w:t>
      </w:r>
      <w:r w:rsidR="002361EF">
        <w:rPr>
          <w:rFonts w:ascii="Times New Roman" w:hAnsi="Times New Roman"/>
          <w:sz w:val="28"/>
          <w:szCs w:val="28"/>
          <w:lang w:val="ru-RU"/>
        </w:rPr>
        <w:t xml:space="preserve">, каптажную камеру объемом </w:t>
      </w:r>
      <w:r w:rsidR="00685EF3">
        <w:rPr>
          <w:rFonts w:ascii="Times New Roman" w:hAnsi="Times New Roman"/>
          <w:sz w:val="28"/>
          <w:szCs w:val="28"/>
          <w:lang w:val="ru-RU"/>
        </w:rPr>
        <w:t xml:space="preserve"> </w:t>
      </w:r>
      <w:r w:rsidR="002361EF">
        <w:rPr>
          <w:rFonts w:ascii="Times New Roman" w:hAnsi="Times New Roman"/>
          <w:sz w:val="28"/>
          <w:szCs w:val="28"/>
          <w:lang w:val="ru-RU"/>
        </w:rPr>
        <w:t>50 м</w:t>
      </w:r>
      <w:r w:rsidR="002361EF" w:rsidRPr="004C2F5C">
        <w:rPr>
          <w:rFonts w:ascii="Times New Roman" w:hAnsi="Times New Roman"/>
          <w:sz w:val="28"/>
          <w:szCs w:val="28"/>
          <w:vertAlign w:val="superscript"/>
          <w:lang w:val="ru-RU"/>
        </w:rPr>
        <w:t>3</w:t>
      </w:r>
      <w:r w:rsidR="002361EF">
        <w:rPr>
          <w:rFonts w:ascii="Times New Roman" w:hAnsi="Times New Roman"/>
          <w:sz w:val="28"/>
          <w:szCs w:val="28"/>
          <w:lang w:val="ru-RU"/>
        </w:rPr>
        <w:t xml:space="preserve">, 2 </w:t>
      </w:r>
      <w:r w:rsidR="00D605D9">
        <w:rPr>
          <w:rFonts w:ascii="Times New Roman" w:hAnsi="Times New Roman"/>
          <w:sz w:val="28"/>
          <w:szCs w:val="28"/>
          <w:lang w:val="ru-RU"/>
        </w:rPr>
        <w:t>напорн</w:t>
      </w:r>
      <w:r w:rsidR="002361EF">
        <w:rPr>
          <w:rFonts w:ascii="Times New Roman" w:hAnsi="Times New Roman"/>
          <w:sz w:val="28"/>
          <w:szCs w:val="28"/>
          <w:lang w:val="ru-RU"/>
        </w:rPr>
        <w:t>ых</w:t>
      </w:r>
      <w:r w:rsidR="00E705DE">
        <w:rPr>
          <w:rFonts w:ascii="Times New Roman" w:hAnsi="Times New Roman"/>
          <w:sz w:val="28"/>
          <w:szCs w:val="28"/>
          <w:lang w:val="ru-RU"/>
        </w:rPr>
        <w:t xml:space="preserve"> </w:t>
      </w:r>
      <w:r w:rsidR="002361EF">
        <w:rPr>
          <w:rFonts w:ascii="Times New Roman" w:hAnsi="Times New Roman"/>
          <w:sz w:val="28"/>
          <w:szCs w:val="28"/>
          <w:lang w:val="ru-RU"/>
        </w:rPr>
        <w:t>резервуара, 1 насосную станцию</w:t>
      </w:r>
      <w:r w:rsidR="00021B28" w:rsidRPr="00021B28">
        <w:rPr>
          <w:rFonts w:ascii="Times New Roman" w:hAnsi="Times New Roman"/>
          <w:sz w:val="28"/>
          <w:szCs w:val="28"/>
          <w:lang w:val="ru-RU"/>
        </w:rPr>
        <w:t>.</w:t>
      </w:r>
    </w:p>
    <w:p w:rsidR="00886673" w:rsidRDefault="00886673" w:rsidP="00886673">
      <w:pPr>
        <w:pStyle w:val="af7"/>
        <w:ind w:firstLine="567"/>
        <w:contextualSpacing/>
        <w:jc w:val="both"/>
        <w:rPr>
          <w:rFonts w:ascii="Times New Roman" w:hAnsi="Times New Roman"/>
          <w:sz w:val="28"/>
          <w:szCs w:val="28"/>
          <w:lang w:val="ru-RU"/>
        </w:rPr>
      </w:pPr>
      <w:r>
        <w:rPr>
          <w:rFonts w:ascii="Times New Roman" w:hAnsi="Times New Roman"/>
          <w:sz w:val="28"/>
          <w:szCs w:val="28"/>
          <w:lang w:val="ru-RU"/>
        </w:rPr>
        <w:t>ООО «Колос» имеет отдельный источник водоснабжения, состоящий из двух скважин. Характеристики водозаборных скважин и оборудования не предоставлены.</w:t>
      </w:r>
    </w:p>
    <w:p w:rsidR="00FB1FA1" w:rsidRDefault="00576F8F" w:rsidP="004C2F5C">
      <w:pPr>
        <w:pStyle w:val="aff1"/>
        <w:spacing w:before="120" w:beforeAutospacing="0" w:after="216" w:line="360" w:lineRule="auto"/>
        <w:ind w:firstLine="709"/>
        <w:jc w:val="center"/>
        <w:rPr>
          <w:b/>
          <w:sz w:val="28"/>
          <w:szCs w:val="28"/>
        </w:rPr>
      </w:pPr>
      <w:r w:rsidRPr="00576F8F">
        <w:rPr>
          <w:rFonts w:ascii="Arial" w:hAnsi="Arial" w:cs="Arial"/>
          <w:noProof/>
          <w:color w:val="2F2F2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436" type="#_x0000_t75" alt="Устройство каптажа родников" style="position:absolute;left:0;text-align:left;margin-left:254pt;margin-top:19.4pt;width:253.75pt;height:226.6pt;z-index:251656192;visibility:visible">
            <v:imagedata r:id="rId9" o:title="Устройство каптажа родников" gain="109227f" blacklevel="-3277f"/>
          </v:shape>
        </w:pict>
      </w:r>
      <w:r w:rsidRPr="00576F8F">
        <w:rPr>
          <w:rFonts w:ascii="Arial" w:hAnsi="Arial" w:cs="Arial"/>
          <w:noProof/>
          <w:color w:val="2F2F2F"/>
        </w:rPr>
        <w:pict>
          <v:shape id="Рисунок 6" o:spid="_x0000_s1437" type="#_x0000_t75" alt="Устройство каптажа родников: а — восходящего родника" style="position:absolute;left:0;text-align:left;margin-left:4.35pt;margin-top:19.4pt;width:258.45pt;height:226.6pt;z-index:251657216;visibility:visible">
            <v:imagedata r:id="rId10" o:title=" а — восходящего родника" gain="109227f" blacklevel="-3277f"/>
          </v:shape>
        </w:pict>
      </w:r>
      <w:r w:rsidR="00FB1FA1" w:rsidRPr="007622AE">
        <w:rPr>
          <w:b/>
          <w:sz w:val="28"/>
          <w:szCs w:val="28"/>
        </w:rPr>
        <w:t>Основные элементы каптированного родника</w:t>
      </w:r>
    </w:p>
    <w:p w:rsidR="004C2F5C" w:rsidRDefault="004C2F5C" w:rsidP="004C2F5C">
      <w:pPr>
        <w:pStyle w:val="aff1"/>
        <w:spacing w:before="120" w:beforeAutospacing="0" w:after="216" w:line="360" w:lineRule="auto"/>
        <w:ind w:firstLine="709"/>
        <w:jc w:val="center"/>
        <w:rPr>
          <w:rFonts w:ascii="Arial" w:hAnsi="Arial" w:cs="Arial"/>
          <w:color w:val="2F2F2F"/>
          <w:sz w:val="22"/>
          <w:szCs w:val="22"/>
        </w:rPr>
      </w:pPr>
    </w:p>
    <w:p w:rsidR="00FB1FA1" w:rsidRDefault="00FB1FA1" w:rsidP="00FB1FA1">
      <w:pPr>
        <w:pStyle w:val="aff1"/>
        <w:shd w:val="clear" w:color="auto" w:fill="FFFFFF"/>
        <w:spacing w:before="0" w:beforeAutospacing="0" w:after="96" w:line="281" w:lineRule="atLeast"/>
        <w:rPr>
          <w:rFonts w:ascii="Arial" w:hAnsi="Arial" w:cs="Arial"/>
          <w:color w:val="2F2F2F"/>
          <w:sz w:val="22"/>
          <w:szCs w:val="22"/>
        </w:rPr>
      </w:pPr>
    </w:p>
    <w:p w:rsidR="00FB1FA1" w:rsidRDefault="00FB1FA1" w:rsidP="00FB1FA1">
      <w:pPr>
        <w:pStyle w:val="aff1"/>
        <w:shd w:val="clear" w:color="auto" w:fill="FFFFFF"/>
        <w:spacing w:before="0" w:beforeAutospacing="0" w:after="96" w:line="281" w:lineRule="atLeast"/>
        <w:rPr>
          <w:rFonts w:ascii="Arial" w:hAnsi="Arial" w:cs="Arial"/>
          <w:color w:val="2F2F2F"/>
          <w:sz w:val="22"/>
          <w:szCs w:val="22"/>
        </w:rPr>
      </w:pPr>
    </w:p>
    <w:p w:rsidR="00FB1FA1" w:rsidRDefault="00FB1FA1" w:rsidP="00FB1FA1">
      <w:pPr>
        <w:pStyle w:val="aff1"/>
        <w:shd w:val="clear" w:color="auto" w:fill="FFFFFF"/>
        <w:spacing w:before="0" w:beforeAutospacing="0" w:after="96" w:line="281" w:lineRule="atLeast"/>
        <w:rPr>
          <w:rFonts w:ascii="Arial" w:hAnsi="Arial" w:cs="Arial"/>
          <w:color w:val="2F2F2F"/>
          <w:sz w:val="22"/>
          <w:szCs w:val="22"/>
        </w:rPr>
      </w:pPr>
    </w:p>
    <w:p w:rsidR="00FB1FA1" w:rsidRDefault="00FB1FA1" w:rsidP="00FB1FA1">
      <w:pPr>
        <w:pStyle w:val="aff1"/>
        <w:shd w:val="clear" w:color="auto" w:fill="FFFFFF"/>
        <w:spacing w:before="0" w:beforeAutospacing="0" w:after="96" w:line="281" w:lineRule="atLeast"/>
        <w:rPr>
          <w:rFonts w:ascii="Arial" w:hAnsi="Arial" w:cs="Arial"/>
          <w:color w:val="2F2F2F"/>
          <w:sz w:val="22"/>
          <w:szCs w:val="22"/>
        </w:rPr>
      </w:pPr>
    </w:p>
    <w:p w:rsidR="00FB1FA1" w:rsidRDefault="00FB1FA1" w:rsidP="00FB1FA1">
      <w:pPr>
        <w:pStyle w:val="aff1"/>
        <w:shd w:val="clear" w:color="auto" w:fill="FFFFFF"/>
        <w:spacing w:before="0" w:beforeAutospacing="0" w:after="96" w:line="281" w:lineRule="atLeast"/>
        <w:rPr>
          <w:rFonts w:ascii="Arial" w:hAnsi="Arial" w:cs="Arial"/>
          <w:color w:val="2F2F2F"/>
          <w:sz w:val="22"/>
          <w:szCs w:val="22"/>
        </w:rPr>
      </w:pPr>
    </w:p>
    <w:p w:rsidR="00FB1FA1" w:rsidRDefault="00FB1FA1" w:rsidP="00FB1FA1">
      <w:pPr>
        <w:pStyle w:val="aff1"/>
        <w:shd w:val="clear" w:color="auto" w:fill="FFFFFF"/>
        <w:spacing w:before="0" w:beforeAutospacing="0" w:after="96" w:line="281" w:lineRule="atLeast"/>
        <w:rPr>
          <w:rFonts w:ascii="Arial" w:hAnsi="Arial" w:cs="Arial"/>
          <w:color w:val="2F2F2F"/>
          <w:sz w:val="22"/>
          <w:szCs w:val="22"/>
        </w:rPr>
      </w:pPr>
    </w:p>
    <w:p w:rsidR="00FB1FA1" w:rsidRDefault="00FB1FA1" w:rsidP="00FB1FA1">
      <w:pPr>
        <w:pStyle w:val="aff1"/>
        <w:shd w:val="clear" w:color="auto" w:fill="FFFFFF"/>
        <w:spacing w:before="0" w:beforeAutospacing="0" w:after="96" w:line="281" w:lineRule="atLeast"/>
        <w:rPr>
          <w:rFonts w:ascii="Arial" w:hAnsi="Arial" w:cs="Arial"/>
          <w:color w:val="2F2F2F"/>
          <w:sz w:val="22"/>
          <w:szCs w:val="22"/>
        </w:rPr>
      </w:pPr>
    </w:p>
    <w:p w:rsidR="00FB1FA1" w:rsidRDefault="00FB1FA1" w:rsidP="00FB1FA1">
      <w:pPr>
        <w:pStyle w:val="aff1"/>
        <w:shd w:val="clear" w:color="auto" w:fill="FFFFFF"/>
        <w:spacing w:before="0" w:beforeAutospacing="0" w:after="96" w:line="281" w:lineRule="atLeast"/>
        <w:rPr>
          <w:rFonts w:ascii="Arial" w:hAnsi="Arial" w:cs="Arial"/>
          <w:color w:val="2F2F2F"/>
          <w:sz w:val="22"/>
          <w:szCs w:val="22"/>
        </w:rPr>
      </w:pPr>
    </w:p>
    <w:p w:rsidR="00FB1FA1" w:rsidRDefault="00FB1FA1" w:rsidP="00FB1FA1">
      <w:pPr>
        <w:pStyle w:val="aff1"/>
        <w:shd w:val="clear" w:color="auto" w:fill="FFFFFF"/>
        <w:spacing w:before="0" w:beforeAutospacing="0" w:after="96" w:line="281" w:lineRule="atLeast"/>
        <w:rPr>
          <w:rFonts w:ascii="Arial" w:hAnsi="Arial" w:cs="Arial"/>
          <w:color w:val="2F2F2F"/>
          <w:sz w:val="22"/>
          <w:szCs w:val="22"/>
        </w:rPr>
      </w:pPr>
    </w:p>
    <w:p w:rsidR="004C2F5C" w:rsidRDefault="004C2F5C" w:rsidP="004C2F5C">
      <w:pPr>
        <w:pStyle w:val="aff1"/>
        <w:shd w:val="clear" w:color="auto" w:fill="FFFFFF"/>
        <w:spacing w:before="0" w:beforeAutospacing="0" w:after="0"/>
        <w:rPr>
          <w:color w:val="2F2F2F"/>
        </w:rPr>
      </w:pPr>
    </w:p>
    <w:p w:rsidR="00FB1FA1" w:rsidRPr="004C2F5C" w:rsidRDefault="00FB1FA1" w:rsidP="004C2F5C">
      <w:pPr>
        <w:pStyle w:val="aff1"/>
        <w:shd w:val="clear" w:color="auto" w:fill="FFFFFF"/>
        <w:spacing w:before="0" w:beforeAutospacing="0" w:after="0"/>
        <w:rPr>
          <w:color w:val="2F2F2F"/>
        </w:rPr>
      </w:pPr>
      <w:r w:rsidRPr="004C2F5C">
        <w:rPr>
          <w:color w:val="2F2F2F"/>
        </w:rPr>
        <w:t>а — восходящего родника;      б — нисходящего родника;</w:t>
      </w:r>
    </w:p>
    <w:p w:rsidR="00FB1FA1" w:rsidRPr="004C2F5C" w:rsidRDefault="00FB1FA1" w:rsidP="004C2F5C">
      <w:pPr>
        <w:pStyle w:val="aff1"/>
        <w:shd w:val="clear" w:color="auto" w:fill="FFFFFF"/>
        <w:spacing w:before="0" w:beforeAutospacing="0" w:after="0"/>
        <w:rPr>
          <w:color w:val="2F2F2F"/>
        </w:rPr>
      </w:pPr>
      <w:r w:rsidRPr="004C2F5C">
        <w:rPr>
          <w:color w:val="2F2F2F"/>
        </w:rPr>
        <w:t xml:space="preserve">1 — плита перекрытия;            </w:t>
      </w:r>
      <w:r w:rsidR="004C2F5C" w:rsidRPr="004C2F5C">
        <w:rPr>
          <w:color w:val="2F2F2F"/>
        </w:rPr>
        <w:t xml:space="preserve">7 — водозаборная труба;      </w:t>
      </w:r>
      <w:r w:rsidR="004C2F5C">
        <w:rPr>
          <w:color w:val="2F2F2F"/>
        </w:rPr>
        <w:t xml:space="preserve">    </w:t>
      </w:r>
      <w:r w:rsidR="004C2F5C" w:rsidRPr="004C2F5C">
        <w:rPr>
          <w:color w:val="2F2F2F"/>
        </w:rPr>
        <w:t xml:space="preserve"> </w:t>
      </w:r>
      <w:r w:rsidR="004C2F5C">
        <w:rPr>
          <w:color w:val="2F2F2F"/>
        </w:rPr>
        <w:t xml:space="preserve">      </w:t>
      </w:r>
      <w:r w:rsidR="004C2F5C" w:rsidRPr="004C2F5C">
        <w:rPr>
          <w:color w:val="2F2F2F"/>
        </w:rPr>
        <w:t>13 — сливная воро</w:t>
      </w:r>
      <w:r w:rsidR="004C2F5C">
        <w:rPr>
          <w:color w:val="2F2F2F"/>
        </w:rPr>
        <w:t>нка</w:t>
      </w:r>
    </w:p>
    <w:p w:rsidR="00FB1FA1" w:rsidRPr="004C2F5C" w:rsidRDefault="00FB1FA1" w:rsidP="004C2F5C">
      <w:pPr>
        <w:pStyle w:val="aff1"/>
        <w:shd w:val="clear" w:color="auto" w:fill="FFFFFF"/>
        <w:spacing w:before="0" w:beforeAutospacing="0" w:after="0"/>
        <w:rPr>
          <w:color w:val="2F2F2F"/>
        </w:rPr>
      </w:pPr>
      <w:r w:rsidRPr="004C2F5C">
        <w:rPr>
          <w:color w:val="2F2F2F"/>
        </w:rPr>
        <w:lastRenderedPageBreak/>
        <w:t xml:space="preserve">2 — гидроизоляция;                 </w:t>
      </w:r>
      <w:r w:rsidR="004C2F5C" w:rsidRPr="004C2F5C">
        <w:rPr>
          <w:color w:val="2F2F2F"/>
        </w:rPr>
        <w:t>8 — вентиль</w:t>
      </w:r>
      <w:r w:rsidR="004C2F5C">
        <w:rPr>
          <w:color w:val="2F2F2F"/>
        </w:rPr>
        <w:t xml:space="preserve">                                      </w:t>
      </w:r>
      <w:r w:rsidR="004C2F5C" w:rsidRPr="004C2F5C">
        <w:rPr>
          <w:color w:val="2F2F2F"/>
        </w:rPr>
        <w:t>14 — водоносный слой</w:t>
      </w:r>
    </w:p>
    <w:p w:rsidR="00FB1FA1" w:rsidRPr="004C2F5C" w:rsidRDefault="00FB1FA1" w:rsidP="004C2F5C">
      <w:pPr>
        <w:pStyle w:val="aff1"/>
        <w:shd w:val="clear" w:color="auto" w:fill="FFFFFF"/>
        <w:spacing w:before="0" w:beforeAutospacing="0" w:after="0"/>
        <w:rPr>
          <w:color w:val="2F2F2F"/>
        </w:rPr>
      </w:pPr>
      <w:r w:rsidRPr="004C2F5C">
        <w:rPr>
          <w:color w:val="2F2F2F"/>
        </w:rPr>
        <w:t xml:space="preserve">3 — ходовые скобы;                 </w:t>
      </w:r>
      <w:r w:rsidR="004C2F5C" w:rsidRPr="004C2F5C">
        <w:rPr>
          <w:color w:val="2F2F2F"/>
        </w:rPr>
        <w:t xml:space="preserve">9 — фильтр;                          </w:t>
      </w:r>
      <w:r w:rsidR="004C2F5C">
        <w:rPr>
          <w:color w:val="2F2F2F"/>
        </w:rPr>
        <w:t xml:space="preserve">        </w:t>
      </w:r>
      <w:r w:rsidR="004C2F5C" w:rsidRPr="004C2F5C">
        <w:rPr>
          <w:color w:val="2F2F2F"/>
        </w:rPr>
        <w:t xml:space="preserve"> </w:t>
      </w:r>
      <w:r w:rsidR="004C2F5C">
        <w:rPr>
          <w:color w:val="2F2F2F"/>
        </w:rPr>
        <w:t xml:space="preserve">  </w:t>
      </w:r>
      <w:r w:rsidR="004C2F5C" w:rsidRPr="004C2F5C">
        <w:rPr>
          <w:color w:val="2F2F2F"/>
        </w:rPr>
        <w:t xml:space="preserve"> 15 — гравийный фильтр</w:t>
      </w:r>
    </w:p>
    <w:p w:rsidR="00FB1FA1" w:rsidRPr="004C2F5C" w:rsidRDefault="00FB1FA1" w:rsidP="004C2F5C">
      <w:pPr>
        <w:pStyle w:val="aff1"/>
        <w:shd w:val="clear" w:color="auto" w:fill="FFFFFF"/>
        <w:spacing w:before="0" w:beforeAutospacing="0" w:after="0"/>
        <w:rPr>
          <w:color w:val="2F2F2F"/>
        </w:rPr>
      </w:pPr>
      <w:r w:rsidRPr="004C2F5C">
        <w:rPr>
          <w:color w:val="2F2F2F"/>
        </w:rPr>
        <w:t xml:space="preserve">4 — кирпичная кладка; </w:t>
      </w:r>
      <w:r w:rsidR="004C2F5C">
        <w:rPr>
          <w:color w:val="2F2F2F"/>
        </w:rPr>
        <w:t xml:space="preserve">     </w:t>
      </w:r>
      <w:r w:rsidRPr="004C2F5C">
        <w:rPr>
          <w:color w:val="2F2F2F"/>
        </w:rPr>
        <w:t xml:space="preserve"> </w:t>
      </w:r>
      <w:r w:rsidR="004C2F5C">
        <w:rPr>
          <w:color w:val="2F2F2F"/>
        </w:rPr>
        <w:t xml:space="preserve">     </w:t>
      </w:r>
      <w:r w:rsidR="004C2F5C" w:rsidRPr="004C2F5C">
        <w:rPr>
          <w:color w:val="2F2F2F"/>
        </w:rPr>
        <w:t>10 —  гравийный фильтр;</w:t>
      </w:r>
      <w:r w:rsidRPr="004C2F5C">
        <w:rPr>
          <w:color w:val="2F2F2F"/>
        </w:rPr>
        <w:t xml:space="preserve"> </w:t>
      </w:r>
      <w:r w:rsidR="004C2F5C">
        <w:rPr>
          <w:color w:val="2F2F2F"/>
        </w:rPr>
        <w:t xml:space="preserve">               </w:t>
      </w:r>
      <w:r w:rsidR="004C2F5C" w:rsidRPr="004C2F5C">
        <w:rPr>
          <w:color w:val="2F2F2F"/>
        </w:rPr>
        <w:t>16 — дренажная стенка</w:t>
      </w:r>
    </w:p>
    <w:p w:rsidR="00FB1FA1" w:rsidRPr="004C2F5C" w:rsidRDefault="00FB1FA1" w:rsidP="004C2F5C">
      <w:pPr>
        <w:pStyle w:val="aff1"/>
        <w:shd w:val="clear" w:color="auto" w:fill="FFFFFF"/>
        <w:spacing w:before="0" w:beforeAutospacing="0" w:after="0"/>
        <w:rPr>
          <w:color w:val="2F2F2F"/>
        </w:rPr>
      </w:pPr>
      <w:r w:rsidRPr="004C2F5C">
        <w:rPr>
          <w:color w:val="2F2F2F"/>
        </w:rPr>
        <w:t>5 — вентиляционный стояк;</w:t>
      </w:r>
      <w:r w:rsidR="004C2F5C">
        <w:rPr>
          <w:color w:val="2F2F2F"/>
        </w:rPr>
        <w:t xml:space="preserve">  </w:t>
      </w:r>
      <w:r w:rsidR="004C2F5C" w:rsidRPr="004C2F5C">
        <w:rPr>
          <w:color w:val="2F2F2F"/>
        </w:rPr>
        <w:t xml:space="preserve"> 11 — бетонное кольцо;</w:t>
      </w:r>
      <w:r w:rsidRPr="004C2F5C">
        <w:rPr>
          <w:color w:val="2F2F2F"/>
        </w:rPr>
        <w:t>;</w:t>
      </w:r>
      <w:r w:rsidR="004C2F5C">
        <w:rPr>
          <w:color w:val="2F2F2F"/>
        </w:rPr>
        <w:t xml:space="preserve">                  </w:t>
      </w:r>
      <w:r w:rsidR="004C2F5C" w:rsidRPr="004C2F5C">
        <w:rPr>
          <w:color w:val="2F2F2F"/>
        </w:rPr>
        <w:t xml:space="preserve"> 17 — водоотводная канава</w:t>
      </w:r>
    </w:p>
    <w:p w:rsidR="004C2F5C" w:rsidRDefault="00FB1FA1" w:rsidP="004C2F5C">
      <w:pPr>
        <w:pStyle w:val="aff1"/>
        <w:shd w:val="clear" w:color="auto" w:fill="FFFFFF"/>
        <w:spacing w:before="0" w:beforeAutospacing="0" w:after="0"/>
        <w:rPr>
          <w:color w:val="2F2F2F"/>
        </w:rPr>
      </w:pPr>
      <w:r w:rsidRPr="004C2F5C">
        <w:rPr>
          <w:color w:val="2F2F2F"/>
        </w:rPr>
        <w:t xml:space="preserve">6 — переливная труба;         </w:t>
      </w:r>
      <w:r w:rsidR="004C2F5C">
        <w:rPr>
          <w:color w:val="2F2F2F"/>
        </w:rPr>
        <w:t xml:space="preserve"> </w:t>
      </w:r>
      <w:r w:rsidRPr="004C2F5C">
        <w:rPr>
          <w:color w:val="2F2F2F"/>
        </w:rPr>
        <w:t xml:space="preserve">  </w:t>
      </w:r>
      <w:r w:rsidR="004C2F5C" w:rsidRPr="004C2F5C">
        <w:rPr>
          <w:color w:val="2F2F2F"/>
        </w:rPr>
        <w:t>12 — глиняный замок;</w:t>
      </w:r>
      <w:r w:rsidRPr="004C2F5C">
        <w:rPr>
          <w:color w:val="2F2F2F"/>
        </w:rPr>
        <w:t>;</w:t>
      </w:r>
      <w:r w:rsidR="004C2F5C" w:rsidRPr="004C2F5C">
        <w:rPr>
          <w:color w:val="2F2F2F"/>
        </w:rPr>
        <w:t xml:space="preserve"> </w:t>
      </w:r>
      <w:r w:rsidR="004C2F5C">
        <w:rPr>
          <w:color w:val="2F2F2F"/>
        </w:rPr>
        <w:t xml:space="preserve">                   </w:t>
      </w:r>
      <w:r w:rsidR="004C2F5C" w:rsidRPr="004C2F5C">
        <w:rPr>
          <w:color w:val="2F2F2F"/>
        </w:rPr>
        <w:t>18 — открылки</w:t>
      </w:r>
    </w:p>
    <w:p w:rsidR="004C2F5C" w:rsidRDefault="004C2F5C" w:rsidP="004C2F5C">
      <w:pPr>
        <w:pStyle w:val="aff1"/>
        <w:shd w:val="clear" w:color="auto" w:fill="FFFFFF"/>
        <w:spacing w:before="0" w:beforeAutospacing="0" w:after="0"/>
        <w:rPr>
          <w:color w:val="2F2F2F"/>
        </w:rPr>
      </w:pPr>
    </w:p>
    <w:p w:rsidR="00977635" w:rsidRPr="002B3CC6" w:rsidRDefault="00977635" w:rsidP="001B309F">
      <w:pPr>
        <w:pStyle w:val="af7"/>
        <w:numPr>
          <w:ilvl w:val="0"/>
          <w:numId w:val="36"/>
        </w:numPr>
        <w:ind w:left="142" w:firstLine="142"/>
        <w:contextualSpacing/>
        <w:jc w:val="both"/>
        <w:rPr>
          <w:rFonts w:ascii="Times New Roman" w:hAnsi="Times New Roman"/>
          <w:sz w:val="28"/>
          <w:szCs w:val="28"/>
          <w:lang w:val="ru-RU"/>
        </w:rPr>
      </w:pPr>
      <w:r w:rsidRPr="002B3CC6">
        <w:rPr>
          <w:rFonts w:ascii="Times New Roman" w:hAnsi="Times New Roman"/>
          <w:sz w:val="28"/>
          <w:szCs w:val="28"/>
          <w:lang w:val="ru-RU"/>
        </w:rPr>
        <w:t>фактический расход воды на хоз.-бытовые нужды составляет</w:t>
      </w:r>
      <w:r w:rsidR="00E96142" w:rsidRPr="002B3CC6">
        <w:rPr>
          <w:rFonts w:ascii="Times New Roman" w:hAnsi="Times New Roman"/>
          <w:sz w:val="28"/>
          <w:szCs w:val="28"/>
          <w:lang w:val="ru-RU"/>
        </w:rPr>
        <w:t xml:space="preserve"> </w:t>
      </w:r>
      <w:r w:rsidRPr="002B3CC6">
        <w:rPr>
          <w:rFonts w:ascii="Times New Roman" w:hAnsi="Times New Roman"/>
          <w:sz w:val="28"/>
          <w:szCs w:val="28"/>
          <w:lang w:val="ru-RU"/>
        </w:rPr>
        <w:t xml:space="preserve"> </w:t>
      </w:r>
      <w:r w:rsidR="002B3CC6" w:rsidRPr="002B3CC6">
        <w:rPr>
          <w:rFonts w:ascii="Times New Roman" w:hAnsi="Times New Roman"/>
          <w:b/>
          <w:bCs/>
          <w:color w:val="000000"/>
          <w:sz w:val="28"/>
          <w:szCs w:val="28"/>
          <w:lang w:val="ru-RU"/>
        </w:rPr>
        <w:t>59,21</w:t>
      </w:r>
      <w:r w:rsidRPr="002B3CC6">
        <w:rPr>
          <w:rFonts w:ascii="Times New Roman" w:hAnsi="Times New Roman"/>
          <w:sz w:val="28"/>
          <w:szCs w:val="28"/>
          <w:lang w:val="ru-RU"/>
        </w:rPr>
        <w:t xml:space="preserve"> м3/сут. </w:t>
      </w:r>
    </w:p>
    <w:p w:rsidR="00977635" w:rsidRPr="002B3CC6" w:rsidRDefault="00977635" w:rsidP="001B309F">
      <w:pPr>
        <w:pStyle w:val="af7"/>
        <w:numPr>
          <w:ilvl w:val="0"/>
          <w:numId w:val="36"/>
        </w:numPr>
        <w:ind w:left="142" w:firstLine="142"/>
        <w:contextualSpacing/>
        <w:jc w:val="both"/>
        <w:rPr>
          <w:rFonts w:ascii="Times New Roman" w:hAnsi="Times New Roman"/>
          <w:sz w:val="28"/>
          <w:szCs w:val="28"/>
          <w:lang w:val="ru-RU"/>
        </w:rPr>
      </w:pPr>
      <w:r w:rsidRPr="002B3CC6">
        <w:rPr>
          <w:rFonts w:ascii="Times New Roman" w:hAnsi="Times New Roman"/>
          <w:sz w:val="28"/>
          <w:szCs w:val="28"/>
          <w:lang w:val="ru-RU"/>
        </w:rPr>
        <w:t xml:space="preserve">фактический расход воды муниципальными предприятиями </w:t>
      </w:r>
      <w:r w:rsidR="00E96142" w:rsidRPr="002B3CC6">
        <w:rPr>
          <w:rFonts w:ascii="Times New Roman" w:hAnsi="Times New Roman"/>
          <w:sz w:val="28"/>
          <w:szCs w:val="28"/>
          <w:lang w:val="ru-RU"/>
        </w:rPr>
        <w:t xml:space="preserve"> </w:t>
      </w:r>
      <w:r w:rsidR="00880001" w:rsidRPr="00880001">
        <w:rPr>
          <w:rFonts w:ascii="Times New Roman" w:hAnsi="Times New Roman"/>
          <w:b/>
          <w:sz w:val="28"/>
          <w:szCs w:val="28"/>
          <w:lang w:val="ru-RU"/>
        </w:rPr>
        <w:t>17,75</w:t>
      </w:r>
      <w:r w:rsidRPr="002B3CC6">
        <w:rPr>
          <w:rFonts w:ascii="Times New Roman" w:hAnsi="Times New Roman"/>
          <w:sz w:val="28"/>
          <w:szCs w:val="28"/>
          <w:lang w:val="ru-RU"/>
        </w:rPr>
        <w:t xml:space="preserve"> м3/ сут.</w:t>
      </w:r>
    </w:p>
    <w:p w:rsidR="001B309F" w:rsidRDefault="008823ED" w:rsidP="001B309F">
      <w:pPr>
        <w:pStyle w:val="af7"/>
        <w:ind w:firstLine="567"/>
        <w:contextualSpacing/>
        <w:jc w:val="both"/>
        <w:rPr>
          <w:rFonts w:ascii="Times New Roman" w:hAnsi="Times New Roman"/>
          <w:sz w:val="28"/>
          <w:szCs w:val="28"/>
          <w:lang w:val="ru-RU"/>
        </w:rPr>
      </w:pPr>
      <w:r w:rsidRPr="00FF14B8">
        <w:rPr>
          <w:rFonts w:ascii="Times New Roman" w:hAnsi="Times New Roman"/>
          <w:sz w:val="28"/>
          <w:szCs w:val="28"/>
          <w:lang w:val="ru-RU"/>
        </w:rPr>
        <w:t>Централизованным водоснабжением охвачены</w:t>
      </w:r>
      <w:r w:rsidRPr="005C21F4">
        <w:rPr>
          <w:rFonts w:ascii="Times New Roman" w:hAnsi="Times New Roman"/>
          <w:sz w:val="28"/>
          <w:szCs w:val="28"/>
          <w:lang w:val="ru-RU"/>
        </w:rPr>
        <w:t xml:space="preserve"> как</w:t>
      </w:r>
      <w:r w:rsidRPr="00FF14B8">
        <w:rPr>
          <w:rFonts w:ascii="Times New Roman" w:hAnsi="Times New Roman"/>
          <w:sz w:val="28"/>
          <w:szCs w:val="28"/>
          <w:lang w:val="ru-RU"/>
        </w:rPr>
        <w:t xml:space="preserve"> учреждения социальной сферы</w:t>
      </w:r>
      <w:r w:rsidRPr="005C21F4">
        <w:rPr>
          <w:rFonts w:ascii="Times New Roman" w:hAnsi="Times New Roman"/>
          <w:sz w:val="28"/>
          <w:szCs w:val="28"/>
          <w:lang w:val="ru-RU"/>
        </w:rPr>
        <w:t xml:space="preserve"> так и</w:t>
      </w:r>
      <w:r w:rsidRPr="00FF14B8">
        <w:rPr>
          <w:rFonts w:ascii="Times New Roman" w:hAnsi="Times New Roman"/>
          <w:sz w:val="28"/>
          <w:szCs w:val="28"/>
          <w:lang w:val="ru-RU"/>
        </w:rPr>
        <w:t xml:space="preserve">  жилой фонд. </w:t>
      </w:r>
      <w:r w:rsidRPr="005C21F4">
        <w:rPr>
          <w:rFonts w:ascii="Times New Roman" w:hAnsi="Times New Roman"/>
          <w:sz w:val="28"/>
          <w:szCs w:val="28"/>
          <w:lang w:val="ru-RU"/>
        </w:rPr>
        <w:t>Д</w:t>
      </w:r>
      <w:r w:rsidRPr="00FF14B8">
        <w:rPr>
          <w:rFonts w:ascii="Times New Roman" w:hAnsi="Times New Roman"/>
          <w:sz w:val="28"/>
          <w:szCs w:val="28"/>
          <w:lang w:val="ru-RU"/>
        </w:rPr>
        <w:t>иаметр магистральной сети</w:t>
      </w:r>
      <w:r w:rsidRPr="005C21F4">
        <w:rPr>
          <w:rFonts w:ascii="Times New Roman" w:hAnsi="Times New Roman"/>
          <w:sz w:val="28"/>
          <w:szCs w:val="28"/>
          <w:lang w:val="ru-RU"/>
        </w:rPr>
        <w:t xml:space="preserve"> водопровода</w:t>
      </w:r>
      <w:r w:rsidR="00133210" w:rsidRPr="00FF14B8">
        <w:rPr>
          <w:rFonts w:ascii="Times New Roman" w:hAnsi="Times New Roman"/>
          <w:sz w:val="28"/>
          <w:szCs w:val="28"/>
          <w:lang w:val="ru-RU"/>
        </w:rPr>
        <w:t xml:space="preserve"> составляет </w:t>
      </w:r>
      <w:r w:rsidR="002D394C">
        <w:rPr>
          <w:rFonts w:ascii="Times New Roman" w:hAnsi="Times New Roman"/>
          <w:sz w:val="28"/>
          <w:szCs w:val="28"/>
          <w:lang w:val="ru-RU"/>
        </w:rPr>
        <w:t>50 - 400</w:t>
      </w:r>
      <w:r w:rsidRPr="005C21F4">
        <w:rPr>
          <w:rFonts w:ascii="Times New Roman" w:hAnsi="Times New Roman"/>
          <w:sz w:val="28"/>
          <w:szCs w:val="28"/>
          <w:lang w:val="ru-RU"/>
        </w:rPr>
        <w:t xml:space="preserve"> </w:t>
      </w:r>
      <w:r w:rsidRPr="00FF14B8">
        <w:rPr>
          <w:rFonts w:ascii="Times New Roman" w:hAnsi="Times New Roman"/>
          <w:sz w:val="28"/>
          <w:szCs w:val="28"/>
          <w:lang w:val="ru-RU"/>
        </w:rPr>
        <w:t>мм. Протяже</w:t>
      </w:r>
      <w:r w:rsidR="00E62FA5" w:rsidRPr="00FF14B8">
        <w:rPr>
          <w:rFonts w:ascii="Times New Roman" w:hAnsi="Times New Roman"/>
          <w:sz w:val="28"/>
          <w:szCs w:val="28"/>
          <w:lang w:val="ru-RU"/>
        </w:rPr>
        <w:t xml:space="preserve">нность труб водопроводной сети </w:t>
      </w:r>
      <w:r w:rsidR="00D605D9">
        <w:rPr>
          <w:rFonts w:ascii="Times New Roman" w:hAnsi="Times New Roman"/>
          <w:sz w:val="28"/>
          <w:szCs w:val="28"/>
          <w:lang w:val="ru-RU"/>
        </w:rPr>
        <w:t>с</w:t>
      </w:r>
      <w:r w:rsidR="00E62FA5">
        <w:rPr>
          <w:rFonts w:ascii="Times New Roman" w:hAnsi="Times New Roman"/>
          <w:sz w:val="28"/>
          <w:szCs w:val="28"/>
          <w:lang w:val="ru-RU"/>
        </w:rPr>
        <w:t xml:space="preserve">. </w:t>
      </w:r>
      <w:r w:rsidR="00947789">
        <w:rPr>
          <w:rFonts w:ascii="Times New Roman" w:hAnsi="Times New Roman"/>
          <w:sz w:val="28"/>
          <w:szCs w:val="28"/>
          <w:lang w:val="ru-RU"/>
        </w:rPr>
        <w:t>Скворчиха</w:t>
      </w:r>
      <w:r w:rsidR="009E2F81">
        <w:rPr>
          <w:rFonts w:ascii="Times New Roman" w:hAnsi="Times New Roman"/>
          <w:sz w:val="28"/>
          <w:szCs w:val="28"/>
          <w:lang w:val="ru-RU"/>
        </w:rPr>
        <w:t xml:space="preserve"> - </w:t>
      </w:r>
      <w:r w:rsidR="00886673">
        <w:rPr>
          <w:rFonts w:ascii="Times New Roman" w:hAnsi="Times New Roman"/>
          <w:sz w:val="28"/>
          <w:szCs w:val="28"/>
          <w:lang w:val="ru-RU"/>
        </w:rPr>
        <w:t xml:space="preserve">6,796 </w:t>
      </w:r>
      <w:r w:rsidR="00886673" w:rsidRPr="00E62FA5">
        <w:rPr>
          <w:rFonts w:ascii="Times New Roman" w:hAnsi="Times New Roman"/>
          <w:sz w:val="28"/>
          <w:szCs w:val="28"/>
          <w:lang w:val="ru-RU"/>
        </w:rPr>
        <w:t>км</w:t>
      </w:r>
      <w:r w:rsidRPr="005C21F4">
        <w:rPr>
          <w:rFonts w:ascii="Times New Roman" w:hAnsi="Times New Roman"/>
          <w:sz w:val="28"/>
          <w:szCs w:val="28"/>
          <w:lang w:val="ru-RU"/>
        </w:rPr>
        <w:t>,</w:t>
      </w:r>
      <w:r w:rsidR="00133210" w:rsidRPr="00133210">
        <w:rPr>
          <w:rFonts w:ascii="Times New Roman" w:hAnsi="Times New Roman"/>
          <w:sz w:val="28"/>
          <w:szCs w:val="28"/>
          <w:lang w:val="ru-RU"/>
        </w:rPr>
        <w:t xml:space="preserve"> </w:t>
      </w:r>
      <w:r w:rsidR="00BD23C1">
        <w:rPr>
          <w:rFonts w:ascii="Times New Roman" w:hAnsi="Times New Roman"/>
          <w:sz w:val="28"/>
          <w:szCs w:val="28"/>
          <w:lang w:val="ru-RU"/>
        </w:rPr>
        <w:t>п</w:t>
      </w:r>
      <w:r w:rsidR="00E62FA5" w:rsidRPr="005C21F4">
        <w:rPr>
          <w:rFonts w:ascii="Times New Roman" w:hAnsi="Times New Roman"/>
          <w:sz w:val="28"/>
          <w:szCs w:val="28"/>
          <w:lang w:val="ru-RU"/>
        </w:rPr>
        <w:t>рокладк</w:t>
      </w:r>
      <w:r w:rsidR="00BD23C1">
        <w:rPr>
          <w:rFonts w:ascii="Times New Roman" w:hAnsi="Times New Roman"/>
          <w:sz w:val="28"/>
          <w:szCs w:val="28"/>
          <w:lang w:val="ru-RU"/>
        </w:rPr>
        <w:t>а</w:t>
      </w:r>
      <w:r w:rsidR="00E62FA5">
        <w:rPr>
          <w:rFonts w:ascii="Times New Roman" w:hAnsi="Times New Roman"/>
          <w:sz w:val="28"/>
          <w:szCs w:val="28"/>
          <w:lang w:val="ru-RU"/>
        </w:rPr>
        <w:t xml:space="preserve"> </w:t>
      </w:r>
      <w:r w:rsidR="00685EF3">
        <w:rPr>
          <w:rFonts w:ascii="Times New Roman" w:hAnsi="Times New Roman"/>
          <w:sz w:val="28"/>
          <w:szCs w:val="28"/>
          <w:lang w:val="ru-RU"/>
        </w:rPr>
        <w:t>водопровода</w:t>
      </w:r>
      <w:r w:rsidR="00E62FA5">
        <w:rPr>
          <w:rFonts w:ascii="Times New Roman" w:hAnsi="Times New Roman"/>
          <w:sz w:val="28"/>
          <w:szCs w:val="28"/>
          <w:lang w:val="ru-RU"/>
        </w:rPr>
        <w:t xml:space="preserve">  </w:t>
      </w:r>
      <w:r w:rsidR="00BD23C1">
        <w:rPr>
          <w:rFonts w:ascii="Times New Roman" w:hAnsi="Times New Roman"/>
          <w:sz w:val="28"/>
          <w:szCs w:val="28"/>
          <w:lang w:val="ru-RU"/>
        </w:rPr>
        <w:t xml:space="preserve">произведена в </w:t>
      </w:r>
      <w:r w:rsidR="00E62FA5" w:rsidRPr="00923D4B">
        <w:rPr>
          <w:rFonts w:ascii="Times New Roman" w:hAnsi="Times New Roman"/>
          <w:sz w:val="28"/>
          <w:szCs w:val="28"/>
          <w:lang w:val="ru-RU"/>
        </w:rPr>
        <w:t>198</w:t>
      </w:r>
      <w:r w:rsidR="00886673">
        <w:rPr>
          <w:rFonts w:ascii="Times New Roman" w:hAnsi="Times New Roman"/>
          <w:sz w:val="28"/>
          <w:szCs w:val="28"/>
          <w:lang w:val="ru-RU"/>
        </w:rPr>
        <w:t>4</w:t>
      </w:r>
      <w:r w:rsidR="00E62FA5" w:rsidRPr="00923D4B">
        <w:rPr>
          <w:rFonts w:ascii="Times New Roman" w:hAnsi="Times New Roman"/>
          <w:sz w:val="28"/>
          <w:szCs w:val="28"/>
          <w:lang w:val="ru-RU"/>
        </w:rPr>
        <w:t xml:space="preserve"> г</w:t>
      </w:r>
      <w:r w:rsidR="00886673">
        <w:rPr>
          <w:rFonts w:ascii="Times New Roman" w:hAnsi="Times New Roman"/>
          <w:sz w:val="28"/>
          <w:szCs w:val="28"/>
          <w:lang w:val="ru-RU"/>
        </w:rPr>
        <w:t>.</w:t>
      </w:r>
      <w:r w:rsidR="00D86D5B">
        <w:rPr>
          <w:rFonts w:ascii="Times New Roman" w:hAnsi="Times New Roman"/>
          <w:sz w:val="28"/>
          <w:szCs w:val="28"/>
          <w:lang w:val="ru-RU"/>
        </w:rPr>
        <w:tab/>
      </w:r>
    </w:p>
    <w:p w:rsidR="00D86D5B" w:rsidRPr="00D86D5B" w:rsidRDefault="00D86D5B" w:rsidP="001B309F">
      <w:pPr>
        <w:pStyle w:val="af7"/>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                                                                                                         Таблица №1.</w:t>
      </w:r>
    </w:p>
    <w:tbl>
      <w:tblPr>
        <w:tblW w:w="9639" w:type="dxa"/>
        <w:tblInd w:w="250" w:type="dxa"/>
        <w:tblLayout w:type="fixed"/>
        <w:tblLook w:val="04A0"/>
      </w:tblPr>
      <w:tblGrid>
        <w:gridCol w:w="1701"/>
        <w:gridCol w:w="1559"/>
        <w:gridCol w:w="1985"/>
        <w:gridCol w:w="4394"/>
      </w:tblGrid>
      <w:tr w:rsidR="00BD23C1" w:rsidRPr="004A795D" w:rsidTr="00BD23C1">
        <w:trPr>
          <w:trHeight w:val="1662"/>
        </w:trPr>
        <w:tc>
          <w:tcPr>
            <w:tcW w:w="1701"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D23C1" w:rsidRDefault="00BD23C1" w:rsidP="00C37CEB">
            <w:pPr>
              <w:ind w:firstLine="0"/>
              <w:contextualSpacing/>
              <w:jc w:val="center"/>
              <w:rPr>
                <w:rFonts w:ascii="Times New Roman" w:hAnsi="Times New Roman"/>
                <w:i/>
                <w:iCs/>
                <w:color w:val="000000"/>
                <w:szCs w:val="24"/>
                <w:lang w:eastAsia="en-US"/>
              </w:rPr>
            </w:pPr>
            <w:r w:rsidRPr="004A795D">
              <w:rPr>
                <w:rFonts w:ascii="Times New Roman" w:hAnsi="Times New Roman"/>
                <w:i/>
                <w:iCs/>
                <w:color w:val="000000"/>
                <w:szCs w:val="24"/>
                <w:lang w:eastAsia="en-US"/>
              </w:rPr>
              <w:t>Производительность</w:t>
            </w:r>
            <w:r>
              <w:rPr>
                <w:rFonts w:ascii="Times New Roman" w:hAnsi="Times New Roman"/>
                <w:i/>
                <w:iCs/>
                <w:color w:val="000000"/>
                <w:szCs w:val="24"/>
                <w:lang w:eastAsia="en-US"/>
              </w:rPr>
              <w:t xml:space="preserve"> водозабора</w:t>
            </w:r>
          </w:p>
          <w:p w:rsidR="00BD23C1" w:rsidRPr="004A795D" w:rsidRDefault="00BD23C1" w:rsidP="00C37CEB">
            <w:pPr>
              <w:ind w:firstLine="0"/>
              <w:contextualSpacing/>
              <w:jc w:val="center"/>
              <w:rPr>
                <w:rFonts w:ascii="Times New Roman" w:hAnsi="Times New Roman"/>
                <w:i/>
                <w:iCs/>
                <w:color w:val="000000"/>
                <w:szCs w:val="24"/>
              </w:rPr>
            </w:pPr>
            <w:r>
              <w:rPr>
                <w:rFonts w:ascii="Times New Roman" w:hAnsi="Times New Roman"/>
                <w:color w:val="000000"/>
                <w:szCs w:val="24"/>
                <w:lang w:eastAsia="en-US"/>
              </w:rPr>
              <w:t>тыс.</w:t>
            </w:r>
            <w:r w:rsidRPr="004A795D">
              <w:rPr>
                <w:rFonts w:ascii="Times New Roman" w:hAnsi="Times New Roman"/>
                <w:color w:val="000000"/>
                <w:szCs w:val="24"/>
                <w:lang w:eastAsia="en-US"/>
              </w:rPr>
              <w:t>м3/</w:t>
            </w:r>
            <w:r>
              <w:rPr>
                <w:rFonts w:ascii="Times New Roman" w:hAnsi="Times New Roman"/>
                <w:color w:val="000000"/>
                <w:szCs w:val="24"/>
                <w:lang w:eastAsia="en-US"/>
              </w:rPr>
              <w:t>год</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BD23C1" w:rsidRDefault="00BD23C1" w:rsidP="00C37CEB">
            <w:pPr>
              <w:ind w:firstLine="0"/>
              <w:contextualSpacing/>
              <w:jc w:val="center"/>
              <w:rPr>
                <w:rFonts w:ascii="Times New Roman" w:hAnsi="Times New Roman"/>
                <w:i/>
                <w:iCs/>
                <w:color w:val="000000"/>
                <w:szCs w:val="24"/>
                <w:lang w:eastAsia="en-US"/>
              </w:rPr>
            </w:pPr>
            <w:r w:rsidRPr="004A795D">
              <w:rPr>
                <w:rFonts w:ascii="Times New Roman" w:hAnsi="Times New Roman"/>
                <w:i/>
                <w:iCs/>
                <w:color w:val="000000"/>
                <w:szCs w:val="24"/>
                <w:lang w:eastAsia="en-US"/>
              </w:rPr>
              <w:t>Расход воды населением</w:t>
            </w:r>
          </w:p>
          <w:p w:rsidR="00BD23C1" w:rsidRPr="004A795D" w:rsidRDefault="00BD23C1" w:rsidP="00C37CEB">
            <w:pPr>
              <w:ind w:firstLine="0"/>
              <w:contextualSpacing/>
              <w:jc w:val="center"/>
              <w:rPr>
                <w:rFonts w:ascii="Times New Roman" w:hAnsi="Times New Roman"/>
                <w:i/>
                <w:iCs/>
                <w:color w:val="000000"/>
                <w:szCs w:val="24"/>
              </w:rPr>
            </w:pPr>
            <w:r>
              <w:rPr>
                <w:rFonts w:ascii="Times New Roman" w:hAnsi="Times New Roman"/>
                <w:color w:val="000000"/>
                <w:szCs w:val="24"/>
                <w:lang w:eastAsia="en-US"/>
              </w:rPr>
              <w:t>тыс.</w:t>
            </w:r>
            <w:r w:rsidRPr="004A795D">
              <w:rPr>
                <w:rFonts w:ascii="Times New Roman" w:hAnsi="Times New Roman"/>
                <w:color w:val="000000"/>
                <w:szCs w:val="24"/>
                <w:lang w:eastAsia="en-US"/>
              </w:rPr>
              <w:t>м3/</w:t>
            </w:r>
            <w:r>
              <w:rPr>
                <w:rFonts w:ascii="Times New Roman" w:hAnsi="Times New Roman"/>
                <w:color w:val="000000"/>
                <w:szCs w:val="24"/>
                <w:lang w:eastAsia="en-US"/>
              </w:rPr>
              <w:t>год</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BD23C1" w:rsidRDefault="00BD23C1" w:rsidP="00C37CEB">
            <w:pPr>
              <w:ind w:firstLine="0"/>
              <w:contextualSpacing/>
              <w:jc w:val="center"/>
              <w:rPr>
                <w:rFonts w:ascii="Times New Roman" w:hAnsi="Times New Roman"/>
                <w:i/>
                <w:iCs/>
                <w:color w:val="000000"/>
                <w:szCs w:val="24"/>
                <w:lang w:eastAsia="en-US"/>
              </w:rPr>
            </w:pPr>
            <w:r w:rsidRPr="004A795D">
              <w:rPr>
                <w:rFonts w:ascii="Times New Roman" w:hAnsi="Times New Roman"/>
                <w:i/>
                <w:iCs/>
                <w:color w:val="000000"/>
                <w:szCs w:val="24"/>
                <w:lang w:eastAsia="en-US"/>
              </w:rPr>
              <w:t>Расход воды муниципальными предприятия и учреждениями</w:t>
            </w:r>
          </w:p>
          <w:p w:rsidR="00BD23C1" w:rsidRPr="004A795D" w:rsidRDefault="00BD23C1" w:rsidP="00C37CEB">
            <w:pPr>
              <w:ind w:firstLine="0"/>
              <w:contextualSpacing/>
              <w:jc w:val="center"/>
              <w:rPr>
                <w:rFonts w:ascii="Times New Roman" w:hAnsi="Times New Roman"/>
                <w:i/>
                <w:iCs/>
                <w:color w:val="000000"/>
                <w:szCs w:val="24"/>
              </w:rPr>
            </w:pPr>
            <w:r>
              <w:rPr>
                <w:rFonts w:ascii="Times New Roman" w:hAnsi="Times New Roman"/>
                <w:color w:val="000000"/>
                <w:szCs w:val="24"/>
                <w:lang w:eastAsia="en-US"/>
              </w:rPr>
              <w:t>тыс.</w:t>
            </w:r>
            <w:r w:rsidRPr="004A795D">
              <w:rPr>
                <w:rFonts w:ascii="Times New Roman" w:hAnsi="Times New Roman"/>
                <w:color w:val="000000"/>
                <w:szCs w:val="24"/>
                <w:lang w:eastAsia="en-US"/>
              </w:rPr>
              <w:t>м3/</w:t>
            </w:r>
            <w:r>
              <w:rPr>
                <w:rFonts w:ascii="Times New Roman" w:hAnsi="Times New Roman"/>
                <w:color w:val="000000"/>
                <w:szCs w:val="24"/>
                <w:lang w:eastAsia="en-US"/>
              </w:rPr>
              <w:t>год</w:t>
            </w:r>
          </w:p>
        </w:tc>
        <w:tc>
          <w:tcPr>
            <w:tcW w:w="4394" w:type="dxa"/>
            <w:tcBorders>
              <w:top w:val="single" w:sz="8" w:space="0" w:color="auto"/>
              <w:left w:val="nil"/>
              <w:bottom w:val="single" w:sz="8" w:space="0" w:color="auto"/>
              <w:right w:val="single" w:sz="8" w:space="0" w:color="auto"/>
            </w:tcBorders>
            <w:shd w:val="clear" w:color="auto" w:fill="auto"/>
            <w:vAlign w:val="center"/>
            <w:hideMark/>
          </w:tcPr>
          <w:p w:rsidR="00BD23C1" w:rsidRPr="004A795D" w:rsidRDefault="00BD23C1" w:rsidP="00C37CEB">
            <w:pPr>
              <w:ind w:firstLine="0"/>
              <w:contextualSpacing/>
              <w:jc w:val="center"/>
              <w:rPr>
                <w:rFonts w:ascii="Times New Roman" w:hAnsi="Times New Roman"/>
                <w:i/>
                <w:iCs/>
                <w:color w:val="000000"/>
                <w:szCs w:val="24"/>
              </w:rPr>
            </w:pPr>
            <w:r w:rsidRPr="004A795D">
              <w:rPr>
                <w:rFonts w:ascii="Times New Roman" w:hAnsi="Times New Roman"/>
                <w:i/>
                <w:iCs/>
                <w:color w:val="000000"/>
                <w:szCs w:val="24"/>
                <w:lang w:eastAsia="en-US"/>
              </w:rPr>
              <w:t>Характеристика качества воды</w:t>
            </w:r>
          </w:p>
        </w:tc>
      </w:tr>
      <w:tr w:rsidR="00BD23C1" w:rsidRPr="004A795D" w:rsidTr="00BD23C1">
        <w:trPr>
          <w:trHeight w:val="1852"/>
        </w:trPr>
        <w:tc>
          <w:tcPr>
            <w:tcW w:w="1701" w:type="dxa"/>
            <w:tcBorders>
              <w:top w:val="nil"/>
              <w:left w:val="single" w:sz="4" w:space="0" w:color="auto"/>
              <w:bottom w:val="single" w:sz="4" w:space="0" w:color="auto"/>
              <w:right w:val="single" w:sz="8" w:space="0" w:color="auto"/>
            </w:tcBorders>
            <w:shd w:val="clear" w:color="auto" w:fill="auto"/>
            <w:vAlign w:val="center"/>
            <w:hideMark/>
          </w:tcPr>
          <w:p w:rsidR="00BD23C1" w:rsidRPr="00307B1A" w:rsidRDefault="00BD23C1" w:rsidP="00BD23C1">
            <w:pPr>
              <w:contextualSpacing/>
              <w:jc w:val="left"/>
              <w:rPr>
                <w:rFonts w:ascii="Times New Roman" w:hAnsi="Times New Roman"/>
                <w:color w:val="000000"/>
                <w:szCs w:val="24"/>
                <w:highlight w:val="yellow"/>
              </w:rPr>
            </w:pPr>
            <w:r>
              <w:rPr>
                <w:rFonts w:ascii="Times New Roman" w:hAnsi="Times New Roman"/>
                <w:color w:val="000000"/>
                <w:szCs w:val="24"/>
                <w:lang w:eastAsia="en-US"/>
              </w:rPr>
              <w:t>87,6</w:t>
            </w:r>
            <w:r w:rsidRPr="004A795D">
              <w:rPr>
                <w:rFonts w:ascii="Times New Roman" w:hAnsi="Times New Roman"/>
                <w:color w:val="000000"/>
                <w:szCs w:val="24"/>
                <w:lang w:eastAsia="en-US"/>
              </w:rPr>
              <w:t xml:space="preserve"> </w:t>
            </w:r>
          </w:p>
        </w:tc>
        <w:tc>
          <w:tcPr>
            <w:tcW w:w="1559" w:type="dxa"/>
            <w:tcBorders>
              <w:top w:val="nil"/>
              <w:left w:val="nil"/>
              <w:bottom w:val="single" w:sz="4" w:space="0" w:color="auto"/>
              <w:right w:val="single" w:sz="8" w:space="0" w:color="auto"/>
            </w:tcBorders>
            <w:shd w:val="clear" w:color="auto" w:fill="auto"/>
            <w:vAlign w:val="center"/>
            <w:hideMark/>
          </w:tcPr>
          <w:p w:rsidR="00BD23C1" w:rsidRPr="00BD23C1" w:rsidRDefault="00880001" w:rsidP="00BD23C1">
            <w:pPr>
              <w:ind w:firstLine="0"/>
              <w:contextualSpacing/>
              <w:jc w:val="center"/>
              <w:rPr>
                <w:rFonts w:ascii="Times New Roman" w:hAnsi="Times New Roman"/>
                <w:color w:val="000000"/>
                <w:szCs w:val="24"/>
                <w:highlight w:val="yellow"/>
              </w:rPr>
            </w:pPr>
            <w:r w:rsidRPr="00880001">
              <w:rPr>
                <w:rFonts w:ascii="Times New Roman" w:hAnsi="Times New Roman"/>
                <w:color w:val="000000"/>
                <w:szCs w:val="24"/>
                <w:lang w:eastAsia="en-US"/>
              </w:rPr>
              <w:t>21,61</w:t>
            </w:r>
          </w:p>
        </w:tc>
        <w:tc>
          <w:tcPr>
            <w:tcW w:w="1985" w:type="dxa"/>
            <w:tcBorders>
              <w:top w:val="nil"/>
              <w:left w:val="nil"/>
              <w:bottom w:val="single" w:sz="4" w:space="0" w:color="auto"/>
              <w:right w:val="single" w:sz="8" w:space="0" w:color="auto"/>
            </w:tcBorders>
            <w:shd w:val="clear" w:color="auto" w:fill="auto"/>
            <w:vAlign w:val="center"/>
            <w:hideMark/>
          </w:tcPr>
          <w:p w:rsidR="00BD23C1" w:rsidRPr="00BD23C1" w:rsidRDefault="00880001" w:rsidP="00BD23C1">
            <w:pPr>
              <w:ind w:firstLine="0"/>
              <w:contextualSpacing/>
              <w:jc w:val="center"/>
              <w:rPr>
                <w:rFonts w:ascii="Times New Roman" w:hAnsi="Times New Roman"/>
                <w:color w:val="000000"/>
                <w:szCs w:val="24"/>
                <w:highlight w:val="yellow"/>
              </w:rPr>
            </w:pPr>
            <w:r w:rsidRPr="00880001">
              <w:rPr>
                <w:rFonts w:ascii="Times New Roman" w:hAnsi="Times New Roman"/>
                <w:color w:val="000000"/>
                <w:szCs w:val="24"/>
              </w:rPr>
              <w:t>6,47</w:t>
            </w:r>
          </w:p>
        </w:tc>
        <w:tc>
          <w:tcPr>
            <w:tcW w:w="4394" w:type="dxa"/>
            <w:tcBorders>
              <w:top w:val="nil"/>
              <w:left w:val="nil"/>
              <w:bottom w:val="single" w:sz="4" w:space="0" w:color="auto"/>
              <w:right w:val="single" w:sz="8" w:space="0" w:color="auto"/>
            </w:tcBorders>
            <w:shd w:val="clear" w:color="auto" w:fill="auto"/>
            <w:vAlign w:val="center"/>
            <w:hideMark/>
          </w:tcPr>
          <w:p w:rsidR="00BD23C1" w:rsidRPr="004A795D" w:rsidRDefault="00BD23C1" w:rsidP="00C37CEB">
            <w:pPr>
              <w:ind w:firstLine="0"/>
              <w:contextualSpacing/>
              <w:jc w:val="center"/>
              <w:rPr>
                <w:rFonts w:ascii="Times New Roman" w:hAnsi="Times New Roman"/>
                <w:color w:val="000000"/>
                <w:szCs w:val="24"/>
              </w:rPr>
            </w:pPr>
            <w:r w:rsidRPr="00F3556A">
              <w:rPr>
                <w:rFonts w:ascii="Times New Roman" w:hAnsi="Times New Roman"/>
                <w:i/>
                <w:color w:val="000000"/>
                <w:szCs w:val="24"/>
                <w:u w:val="single"/>
                <w:lang w:eastAsia="en-US"/>
              </w:rPr>
              <w:t xml:space="preserve"> Не соответствует</w:t>
            </w:r>
            <w:r w:rsidRPr="004A795D">
              <w:rPr>
                <w:rFonts w:ascii="Times New Roman" w:hAnsi="Times New Roman"/>
                <w:color w:val="000000"/>
                <w:szCs w:val="24"/>
                <w:lang w:eastAsia="en-US"/>
              </w:rPr>
              <w:t xml:space="preserve">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tc>
      </w:tr>
    </w:tbl>
    <w:p w:rsidR="00BD23C1" w:rsidRDefault="00BD23C1" w:rsidP="00C37CEB">
      <w:pPr>
        <w:pStyle w:val="af7"/>
        <w:ind w:firstLine="0"/>
        <w:contextualSpacing/>
        <w:rPr>
          <w:rFonts w:ascii="Times New Roman" w:hAnsi="Times New Roman"/>
          <w:sz w:val="28"/>
          <w:szCs w:val="28"/>
          <w:lang w:val="ru-RU"/>
        </w:rPr>
      </w:pPr>
    </w:p>
    <w:p w:rsidR="008823ED" w:rsidRDefault="008823ED" w:rsidP="00C37CEB">
      <w:pPr>
        <w:pStyle w:val="af7"/>
        <w:ind w:firstLine="0"/>
        <w:contextualSpacing/>
        <w:rPr>
          <w:rFonts w:ascii="Times New Roman" w:hAnsi="Times New Roman"/>
          <w:sz w:val="28"/>
          <w:szCs w:val="28"/>
          <w:lang w:val="ru-RU"/>
        </w:rPr>
      </w:pPr>
      <w:r w:rsidRPr="00FF14B8">
        <w:rPr>
          <w:rFonts w:ascii="Times New Roman" w:hAnsi="Times New Roman"/>
          <w:sz w:val="28"/>
          <w:szCs w:val="28"/>
          <w:lang w:val="ru-RU"/>
        </w:rPr>
        <w:t>Сети водоснабжения характеризуются высокими показателями износа.</w:t>
      </w:r>
    </w:p>
    <w:p w:rsidR="008823ED" w:rsidRPr="004A795D" w:rsidRDefault="008823ED" w:rsidP="00C37CEB">
      <w:pPr>
        <w:pStyle w:val="af7"/>
        <w:ind w:firstLine="0"/>
        <w:contextualSpacing/>
        <w:jc w:val="right"/>
        <w:rPr>
          <w:rFonts w:ascii="Times New Roman" w:hAnsi="Times New Roman"/>
          <w:sz w:val="28"/>
          <w:szCs w:val="28"/>
          <w:lang w:val="ru-RU"/>
        </w:rPr>
      </w:pPr>
      <w:r w:rsidRPr="00FF14B8">
        <w:rPr>
          <w:rFonts w:ascii="Times New Roman" w:hAnsi="Times New Roman"/>
          <w:sz w:val="28"/>
          <w:szCs w:val="28"/>
          <w:lang w:val="ru-RU"/>
        </w:rPr>
        <w:t xml:space="preserve">Таблица </w:t>
      </w:r>
      <w:r w:rsidRPr="004A795D">
        <w:rPr>
          <w:rFonts w:ascii="Times New Roman" w:hAnsi="Times New Roman"/>
          <w:sz w:val="28"/>
          <w:szCs w:val="28"/>
          <w:lang w:val="ru-RU"/>
        </w:rPr>
        <w:t>№</w:t>
      </w:r>
      <w:r w:rsidR="00BD23C1">
        <w:rPr>
          <w:rFonts w:ascii="Times New Roman" w:hAnsi="Times New Roman"/>
          <w:sz w:val="28"/>
          <w:szCs w:val="28"/>
          <w:lang w:val="ru-RU"/>
        </w:rPr>
        <w:t>2</w:t>
      </w:r>
    </w:p>
    <w:p w:rsidR="008823ED" w:rsidRPr="00FF14B8" w:rsidRDefault="008823ED" w:rsidP="00C37CEB">
      <w:pPr>
        <w:pStyle w:val="af7"/>
        <w:contextualSpacing/>
        <w:rPr>
          <w:rFonts w:ascii="Times New Roman" w:hAnsi="Times New Roman"/>
          <w:sz w:val="28"/>
          <w:szCs w:val="28"/>
          <w:lang w:val="ru-RU"/>
        </w:rPr>
      </w:pPr>
      <w:r w:rsidRPr="00FF14B8">
        <w:rPr>
          <w:rFonts w:ascii="Times New Roman" w:hAnsi="Times New Roman"/>
          <w:sz w:val="28"/>
          <w:szCs w:val="28"/>
          <w:lang w:val="ru-RU"/>
        </w:rPr>
        <w:t xml:space="preserve">Сети водоснабжения </w:t>
      </w:r>
      <w:r w:rsidR="00D03A8E">
        <w:rPr>
          <w:rFonts w:ascii="Times New Roman" w:hAnsi="Times New Roman"/>
          <w:sz w:val="28"/>
          <w:szCs w:val="28"/>
          <w:lang w:val="ru-RU"/>
        </w:rPr>
        <w:t>Скворчихинского</w:t>
      </w:r>
      <w:r w:rsidRPr="00FF14B8">
        <w:rPr>
          <w:rFonts w:ascii="Times New Roman" w:hAnsi="Times New Roman"/>
          <w:sz w:val="28"/>
          <w:szCs w:val="28"/>
          <w:lang w:val="ru-RU"/>
        </w:rPr>
        <w:t xml:space="preserve">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2410"/>
        <w:gridCol w:w="2280"/>
        <w:gridCol w:w="2503"/>
        <w:gridCol w:w="2459"/>
      </w:tblGrid>
      <w:tr w:rsidR="008823ED" w:rsidRPr="004A795D" w:rsidTr="004C2F5C">
        <w:trPr>
          <w:trHeight w:val="454"/>
          <w:jc w:val="center"/>
        </w:trPr>
        <w:tc>
          <w:tcPr>
            <w:tcW w:w="2410" w:type="dxa"/>
            <w:vAlign w:val="center"/>
          </w:tcPr>
          <w:p w:rsidR="008823ED" w:rsidRPr="004A795D" w:rsidRDefault="008823ED" w:rsidP="00C37CEB">
            <w:pPr>
              <w:pStyle w:val="af7"/>
              <w:spacing w:line="240" w:lineRule="auto"/>
              <w:ind w:firstLine="0"/>
              <w:contextualSpacing/>
              <w:jc w:val="center"/>
              <w:rPr>
                <w:rFonts w:ascii="Times New Roman" w:hAnsi="Times New Roman"/>
                <w:i/>
                <w:sz w:val="28"/>
                <w:szCs w:val="28"/>
              </w:rPr>
            </w:pPr>
            <w:r w:rsidRPr="004A795D">
              <w:rPr>
                <w:rFonts w:ascii="Times New Roman" w:hAnsi="Times New Roman"/>
                <w:i/>
                <w:sz w:val="28"/>
                <w:szCs w:val="28"/>
              </w:rPr>
              <w:t>Населенный пункт</w:t>
            </w:r>
          </w:p>
        </w:tc>
        <w:tc>
          <w:tcPr>
            <w:tcW w:w="2280" w:type="dxa"/>
            <w:vAlign w:val="center"/>
          </w:tcPr>
          <w:p w:rsidR="008823ED" w:rsidRPr="004A795D" w:rsidRDefault="008823ED" w:rsidP="00C37CEB">
            <w:pPr>
              <w:pStyle w:val="af7"/>
              <w:spacing w:line="240" w:lineRule="auto"/>
              <w:ind w:firstLine="0"/>
              <w:contextualSpacing/>
              <w:jc w:val="center"/>
              <w:rPr>
                <w:rFonts w:ascii="Times New Roman" w:hAnsi="Times New Roman"/>
                <w:i/>
                <w:sz w:val="28"/>
                <w:szCs w:val="28"/>
              </w:rPr>
            </w:pPr>
            <w:r w:rsidRPr="004A795D">
              <w:rPr>
                <w:rFonts w:ascii="Times New Roman" w:hAnsi="Times New Roman"/>
                <w:i/>
                <w:sz w:val="28"/>
                <w:szCs w:val="28"/>
              </w:rPr>
              <w:t>Протяженность сетей водоснабжения</w:t>
            </w:r>
          </w:p>
        </w:tc>
        <w:tc>
          <w:tcPr>
            <w:tcW w:w="2503" w:type="dxa"/>
            <w:vAlign w:val="center"/>
          </w:tcPr>
          <w:p w:rsidR="008823ED" w:rsidRPr="004A795D" w:rsidRDefault="008823ED" w:rsidP="00C37CEB">
            <w:pPr>
              <w:pStyle w:val="af7"/>
              <w:spacing w:line="240" w:lineRule="auto"/>
              <w:ind w:firstLine="0"/>
              <w:contextualSpacing/>
              <w:jc w:val="center"/>
              <w:rPr>
                <w:rFonts w:ascii="Times New Roman" w:hAnsi="Times New Roman"/>
                <w:i/>
                <w:sz w:val="28"/>
                <w:szCs w:val="28"/>
                <w:lang w:val="ru-RU"/>
              </w:rPr>
            </w:pPr>
            <w:r w:rsidRPr="004A795D">
              <w:rPr>
                <w:rFonts w:ascii="Times New Roman" w:hAnsi="Times New Roman"/>
                <w:i/>
                <w:sz w:val="28"/>
                <w:szCs w:val="28"/>
                <w:lang w:val="ru-RU"/>
              </w:rPr>
              <w:t>Диаметр труб магистральной сети водоснабжения</w:t>
            </w:r>
          </w:p>
        </w:tc>
        <w:tc>
          <w:tcPr>
            <w:tcW w:w="2459" w:type="dxa"/>
            <w:vAlign w:val="center"/>
          </w:tcPr>
          <w:p w:rsidR="008823ED" w:rsidRPr="004A795D" w:rsidRDefault="008823ED" w:rsidP="00C37CEB">
            <w:pPr>
              <w:pStyle w:val="af7"/>
              <w:spacing w:line="240" w:lineRule="auto"/>
              <w:ind w:firstLine="0"/>
              <w:contextualSpacing/>
              <w:jc w:val="center"/>
              <w:rPr>
                <w:rFonts w:ascii="Times New Roman" w:hAnsi="Times New Roman"/>
                <w:i/>
                <w:sz w:val="28"/>
                <w:szCs w:val="28"/>
              </w:rPr>
            </w:pPr>
            <w:r w:rsidRPr="004A795D">
              <w:rPr>
                <w:rFonts w:ascii="Times New Roman" w:hAnsi="Times New Roman"/>
                <w:i/>
                <w:sz w:val="28"/>
                <w:szCs w:val="28"/>
              </w:rPr>
              <w:t>% износа сетей водоснабжения</w:t>
            </w:r>
          </w:p>
        </w:tc>
      </w:tr>
      <w:tr w:rsidR="008823ED" w:rsidRPr="004A795D" w:rsidTr="004C2F5C">
        <w:trPr>
          <w:trHeight w:val="454"/>
          <w:jc w:val="center"/>
        </w:trPr>
        <w:tc>
          <w:tcPr>
            <w:tcW w:w="2410" w:type="dxa"/>
            <w:vAlign w:val="center"/>
          </w:tcPr>
          <w:p w:rsidR="008823ED" w:rsidRPr="00307B1A" w:rsidRDefault="00A07DBE" w:rsidP="00C37CEB">
            <w:pPr>
              <w:pStyle w:val="af7"/>
              <w:spacing w:line="240" w:lineRule="auto"/>
              <w:ind w:firstLine="0"/>
              <w:contextualSpacing/>
              <w:jc w:val="center"/>
              <w:rPr>
                <w:rFonts w:ascii="Times New Roman" w:hAnsi="Times New Roman"/>
                <w:sz w:val="28"/>
                <w:szCs w:val="28"/>
                <w:lang w:val="ru-RU"/>
              </w:rPr>
            </w:pPr>
            <w:r>
              <w:rPr>
                <w:rFonts w:ascii="Times New Roman" w:hAnsi="Times New Roman"/>
                <w:sz w:val="28"/>
                <w:szCs w:val="28"/>
                <w:lang w:val="ru-RU"/>
              </w:rPr>
              <w:t>с.</w:t>
            </w:r>
            <w:r w:rsidR="00947789">
              <w:rPr>
                <w:rFonts w:ascii="Times New Roman" w:hAnsi="Times New Roman"/>
                <w:sz w:val="28"/>
                <w:szCs w:val="28"/>
                <w:lang w:val="ru-RU"/>
              </w:rPr>
              <w:t>Скворчиха</w:t>
            </w:r>
          </w:p>
        </w:tc>
        <w:tc>
          <w:tcPr>
            <w:tcW w:w="2280" w:type="dxa"/>
            <w:vAlign w:val="center"/>
          </w:tcPr>
          <w:p w:rsidR="008823ED" w:rsidRPr="00E62FA5" w:rsidRDefault="00886673" w:rsidP="00C37CEB">
            <w:pPr>
              <w:pStyle w:val="af7"/>
              <w:spacing w:line="240" w:lineRule="auto"/>
              <w:ind w:firstLine="0"/>
              <w:contextualSpacing/>
              <w:jc w:val="center"/>
              <w:rPr>
                <w:rFonts w:ascii="Times New Roman" w:hAnsi="Times New Roman"/>
                <w:sz w:val="28"/>
                <w:szCs w:val="28"/>
                <w:lang w:val="ru-RU"/>
              </w:rPr>
            </w:pPr>
            <w:r>
              <w:rPr>
                <w:rFonts w:ascii="Times New Roman" w:hAnsi="Times New Roman"/>
                <w:sz w:val="28"/>
                <w:szCs w:val="28"/>
                <w:lang w:val="ru-RU"/>
              </w:rPr>
              <w:t>6,796</w:t>
            </w:r>
            <w:r w:rsidR="00A07DBE">
              <w:rPr>
                <w:rFonts w:ascii="Times New Roman" w:hAnsi="Times New Roman"/>
                <w:sz w:val="28"/>
                <w:szCs w:val="28"/>
                <w:lang w:val="ru-RU"/>
              </w:rPr>
              <w:t xml:space="preserve"> </w:t>
            </w:r>
            <w:r w:rsidR="008823ED" w:rsidRPr="00E62FA5">
              <w:rPr>
                <w:rFonts w:ascii="Times New Roman" w:hAnsi="Times New Roman"/>
                <w:sz w:val="28"/>
                <w:szCs w:val="28"/>
                <w:lang w:val="ru-RU"/>
              </w:rPr>
              <w:t>км</w:t>
            </w:r>
          </w:p>
        </w:tc>
        <w:tc>
          <w:tcPr>
            <w:tcW w:w="2503" w:type="dxa"/>
            <w:vAlign w:val="center"/>
          </w:tcPr>
          <w:p w:rsidR="008823ED" w:rsidRPr="00E62FA5" w:rsidRDefault="00886673" w:rsidP="00C37CEB">
            <w:pPr>
              <w:pStyle w:val="af7"/>
              <w:spacing w:line="240" w:lineRule="auto"/>
              <w:ind w:firstLine="0"/>
              <w:contextualSpacing/>
              <w:jc w:val="center"/>
              <w:rPr>
                <w:rFonts w:ascii="Times New Roman" w:hAnsi="Times New Roman"/>
                <w:sz w:val="28"/>
                <w:szCs w:val="28"/>
                <w:lang w:val="ru-RU"/>
              </w:rPr>
            </w:pPr>
            <w:r>
              <w:rPr>
                <w:rFonts w:ascii="Times New Roman" w:hAnsi="Times New Roman"/>
                <w:sz w:val="28"/>
                <w:szCs w:val="28"/>
                <w:lang w:val="ru-RU"/>
              </w:rPr>
              <w:t>50-400</w:t>
            </w:r>
            <w:r w:rsidR="008823ED" w:rsidRPr="00E62FA5">
              <w:rPr>
                <w:rFonts w:ascii="Times New Roman" w:hAnsi="Times New Roman"/>
                <w:sz w:val="28"/>
                <w:szCs w:val="28"/>
                <w:lang w:val="ru-RU"/>
              </w:rPr>
              <w:t xml:space="preserve"> мм</w:t>
            </w:r>
          </w:p>
        </w:tc>
        <w:tc>
          <w:tcPr>
            <w:tcW w:w="2459" w:type="dxa"/>
            <w:vAlign w:val="center"/>
          </w:tcPr>
          <w:p w:rsidR="008823ED" w:rsidRPr="00E62FA5" w:rsidRDefault="009A4E66" w:rsidP="00C37CEB">
            <w:pPr>
              <w:pStyle w:val="af7"/>
              <w:spacing w:line="240" w:lineRule="auto"/>
              <w:ind w:firstLine="0"/>
              <w:contextualSpacing/>
              <w:jc w:val="center"/>
              <w:rPr>
                <w:rFonts w:ascii="Times New Roman" w:hAnsi="Times New Roman"/>
                <w:sz w:val="28"/>
                <w:szCs w:val="28"/>
                <w:lang w:val="ru-RU"/>
              </w:rPr>
            </w:pPr>
            <w:r>
              <w:rPr>
                <w:rFonts w:ascii="Times New Roman" w:hAnsi="Times New Roman"/>
                <w:sz w:val="28"/>
                <w:szCs w:val="28"/>
                <w:lang w:val="ru-RU"/>
              </w:rPr>
              <w:t>более 80</w:t>
            </w:r>
          </w:p>
        </w:tc>
      </w:tr>
    </w:tbl>
    <w:p w:rsidR="008823ED" w:rsidRPr="004A795D" w:rsidRDefault="008823ED" w:rsidP="00C37CEB">
      <w:pPr>
        <w:pStyle w:val="af7"/>
        <w:contextualSpacing/>
        <w:rPr>
          <w:rFonts w:ascii="Times New Roman" w:hAnsi="Times New Roman"/>
          <w:sz w:val="28"/>
          <w:szCs w:val="28"/>
        </w:rPr>
      </w:pPr>
    </w:p>
    <w:p w:rsidR="004C2F5C" w:rsidRDefault="008823ED" w:rsidP="006F2F65">
      <w:pPr>
        <w:pStyle w:val="af7"/>
        <w:ind w:firstLine="567"/>
        <w:contextualSpacing/>
        <w:rPr>
          <w:rFonts w:ascii="Times New Roman" w:hAnsi="Times New Roman"/>
          <w:bCs/>
          <w:sz w:val="28"/>
          <w:szCs w:val="28"/>
          <w:u w:val="single"/>
          <w:lang w:val="ru-RU"/>
        </w:rPr>
      </w:pPr>
      <w:r w:rsidRPr="004A795D">
        <w:rPr>
          <w:rFonts w:ascii="Times New Roman" w:hAnsi="Times New Roman"/>
          <w:sz w:val="28"/>
          <w:szCs w:val="28"/>
          <w:lang w:val="ru-RU"/>
        </w:rPr>
        <w:t xml:space="preserve">В соответствии с СанПиН 2.1.4.1074-01 </w:t>
      </w:r>
      <w:r w:rsidR="00F40289">
        <w:rPr>
          <w:rFonts w:ascii="Times New Roman" w:hAnsi="Times New Roman"/>
          <w:sz w:val="28"/>
          <w:szCs w:val="28"/>
          <w:lang w:val="ru-RU"/>
        </w:rPr>
        <w:t>«</w:t>
      </w:r>
      <w:r w:rsidR="00F40289" w:rsidRPr="00F40289">
        <w:rPr>
          <w:rFonts w:ascii="Times New Roman" w:hAnsi="Times New Roman"/>
          <w:bCs/>
          <w:sz w:val="28"/>
          <w:szCs w:val="28"/>
          <w:lang w:val="ru-RU"/>
        </w:rPr>
        <w:t>Питьевая вода. Гигиенические требования к качеству воды централизованных систем питьевого водоснабжения. Контроль качества</w:t>
      </w:r>
      <w:r w:rsidR="00F40289">
        <w:rPr>
          <w:rFonts w:ascii="Times New Roman" w:hAnsi="Times New Roman"/>
          <w:bCs/>
          <w:sz w:val="28"/>
          <w:szCs w:val="28"/>
          <w:lang w:val="ru-RU"/>
        </w:rPr>
        <w:t xml:space="preserve">» </w:t>
      </w:r>
      <w:r w:rsidRPr="004A795D">
        <w:rPr>
          <w:rFonts w:ascii="Times New Roman" w:hAnsi="Times New Roman"/>
          <w:sz w:val="28"/>
          <w:szCs w:val="28"/>
          <w:lang w:val="ru-RU"/>
        </w:rPr>
        <w:t xml:space="preserve">в случае использования воды для хозяйственно-питьевого водоснабжения скважина может быть введена в эксплуатацию только после </w:t>
      </w:r>
      <w:r w:rsidRPr="004A795D">
        <w:rPr>
          <w:rFonts w:ascii="Times New Roman" w:hAnsi="Times New Roman"/>
          <w:sz w:val="28"/>
          <w:szCs w:val="28"/>
          <w:lang w:val="ru-RU"/>
        </w:rPr>
        <w:lastRenderedPageBreak/>
        <w:t>соответствующего заключения местных органов санитарного надзора. В процессе постоянной эк</w:t>
      </w:r>
      <w:r w:rsidR="00F40289">
        <w:rPr>
          <w:rFonts w:ascii="Times New Roman" w:hAnsi="Times New Roman"/>
          <w:sz w:val="28"/>
          <w:szCs w:val="28"/>
          <w:lang w:val="ru-RU"/>
        </w:rPr>
        <w:t>сплуатации скважин необходимо</w:t>
      </w:r>
      <w:r w:rsidRPr="004A795D">
        <w:rPr>
          <w:rFonts w:ascii="Times New Roman" w:hAnsi="Times New Roman"/>
          <w:sz w:val="28"/>
          <w:szCs w:val="28"/>
          <w:lang w:val="ru-RU"/>
        </w:rPr>
        <w:t xml:space="preserve"> </w:t>
      </w:r>
      <w:r w:rsidR="00F40289">
        <w:rPr>
          <w:rFonts w:ascii="Times New Roman" w:hAnsi="Times New Roman"/>
          <w:sz w:val="28"/>
          <w:szCs w:val="28"/>
          <w:lang w:val="ru-RU"/>
        </w:rPr>
        <w:t>один раз в квартал</w:t>
      </w:r>
      <w:r w:rsidRPr="004A795D">
        <w:rPr>
          <w:rFonts w:ascii="Times New Roman" w:hAnsi="Times New Roman"/>
          <w:sz w:val="28"/>
          <w:szCs w:val="28"/>
          <w:lang w:val="ru-RU"/>
        </w:rPr>
        <w:t xml:space="preserve"> производить химические и бактериологические анализы воды для контроля за ее качеством</w:t>
      </w:r>
      <w:r w:rsidR="00D86D5B">
        <w:rPr>
          <w:rFonts w:ascii="Times New Roman" w:hAnsi="Times New Roman"/>
          <w:sz w:val="28"/>
          <w:szCs w:val="28"/>
          <w:lang w:val="ru-RU"/>
        </w:rPr>
        <w:t xml:space="preserve"> согласно </w:t>
      </w:r>
      <w:r w:rsidR="00D86D5B" w:rsidRPr="004A795D">
        <w:rPr>
          <w:rFonts w:ascii="Times New Roman" w:hAnsi="Times New Roman"/>
          <w:sz w:val="28"/>
          <w:szCs w:val="28"/>
          <w:lang w:val="ru-RU"/>
        </w:rPr>
        <w:t xml:space="preserve">СанПиН 2.1.4.1074-01 </w:t>
      </w:r>
      <w:r w:rsidR="00D86D5B">
        <w:rPr>
          <w:rFonts w:ascii="Times New Roman" w:hAnsi="Times New Roman"/>
          <w:sz w:val="28"/>
          <w:szCs w:val="28"/>
          <w:lang w:val="ru-RU"/>
        </w:rPr>
        <w:t>«</w:t>
      </w:r>
      <w:r w:rsidR="00D86D5B" w:rsidRPr="00F40289">
        <w:rPr>
          <w:rFonts w:ascii="Times New Roman" w:hAnsi="Times New Roman"/>
          <w:bCs/>
          <w:sz w:val="28"/>
          <w:szCs w:val="28"/>
          <w:lang w:val="ru-RU"/>
        </w:rPr>
        <w:t>Питьевая вода. Гигиенические требования к качеству воды централизованных систем питьевого водоснабжения. Контроль качества</w:t>
      </w:r>
      <w:r w:rsidR="00D86D5B">
        <w:rPr>
          <w:rFonts w:ascii="Times New Roman" w:hAnsi="Times New Roman"/>
          <w:bCs/>
          <w:sz w:val="28"/>
          <w:szCs w:val="28"/>
          <w:lang w:val="ru-RU"/>
        </w:rPr>
        <w:t>»</w:t>
      </w:r>
      <w:r w:rsidRPr="004A795D">
        <w:rPr>
          <w:rFonts w:ascii="Times New Roman" w:hAnsi="Times New Roman"/>
          <w:sz w:val="28"/>
          <w:szCs w:val="28"/>
          <w:lang w:val="ru-RU"/>
        </w:rPr>
        <w:t>. В случае непостоянной эксплуатации скважины должны прокачиваться каждый месяц продолжительностью не менее 3 суток</w:t>
      </w:r>
      <w:r>
        <w:rPr>
          <w:rFonts w:ascii="Times New Roman" w:hAnsi="Times New Roman"/>
          <w:sz w:val="28"/>
          <w:szCs w:val="28"/>
          <w:lang w:val="ru-RU"/>
        </w:rPr>
        <w:t>.</w:t>
      </w:r>
    </w:p>
    <w:p w:rsidR="002D394C" w:rsidRDefault="00886673" w:rsidP="00C37CEB">
      <w:pPr>
        <w:pStyle w:val="1"/>
        <w:numPr>
          <w:ilvl w:val="0"/>
          <w:numId w:val="0"/>
        </w:numPr>
        <w:ind w:left="180"/>
        <w:rPr>
          <w:rFonts w:ascii="Times New Roman" w:hAnsi="Times New Roman"/>
          <w:bCs/>
          <w:sz w:val="28"/>
          <w:szCs w:val="28"/>
          <w:u w:val="single"/>
        </w:rPr>
      </w:pPr>
      <w:r w:rsidRPr="002D394C">
        <w:rPr>
          <w:rFonts w:ascii="Times New Roman" w:hAnsi="Times New Roman"/>
          <w:bCs/>
          <w:sz w:val="28"/>
          <w:szCs w:val="28"/>
          <w:u w:val="single"/>
        </w:rPr>
        <w:t>Характеристика насосной станции</w:t>
      </w:r>
      <w:r w:rsidR="00D97C4C" w:rsidRPr="002D394C">
        <w:rPr>
          <w:rFonts w:ascii="Times New Roman" w:hAnsi="Times New Roman"/>
          <w:bCs/>
          <w:sz w:val="28"/>
          <w:szCs w:val="28"/>
          <w:u w:val="single"/>
        </w:rPr>
        <w:t>.</w:t>
      </w:r>
    </w:p>
    <w:p w:rsidR="002D394C" w:rsidRDefault="002D394C" w:rsidP="00FB1FA1">
      <w:pPr>
        <w:pStyle w:val="1"/>
        <w:numPr>
          <w:ilvl w:val="0"/>
          <w:numId w:val="0"/>
        </w:numPr>
        <w:spacing w:line="360" w:lineRule="auto"/>
        <w:jc w:val="left"/>
        <w:rPr>
          <w:rFonts w:ascii="Times New Roman" w:hAnsi="Times New Roman"/>
          <w:bCs/>
          <w:sz w:val="28"/>
          <w:szCs w:val="28"/>
        </w:rPr>
      </w:pPr>
      <w:r>
        <w:rPr>
          <w:rFonts w:ascii="Times New Roman" w:hAnsi="Times New Roman"/>
          <w:bCs/>
          <w:sz w:val="28"/>
          <w:szCs w:val="28"/>
        </w:rPr>
        <w:t>Географические координаты</w:t>
      </w:r>
      <w:r w:rsidR="00BD23C1">
        <w:rPr>
          <w:rFonts w:ascii="Times New Roman" w:hAnsi="Times New Roman"/>
          <w:bCs/>
          <w:sz w:val="28"/>
          <w:szCs w:val="28"/>
        </w:rPr>
        <w:t>:</w:t>
      </w:r>
      <w:r>
        <w:rPr>
          <w:rFonts w:ascii="Times New Roman" w:hAnsi="Times New Roman"/>
          <w:bCs/>
          <w:sz w:val="28"/>
          <w:szCs w:val="28"/>
        </w:rPr>
        <w:t xml:space="preserve"> </w:t>
      </w:r>
      <w:r w:rsidRPr="00BD23C1">
        <w:rPr>
          <w:rFonts w:ascii="Times New Roman" w:hAnsi="Times New Roman"/>
          <w:color w:val="000000"/>
          <w:sz w:val="28"/>
          <w:szCs w:val="28"/>
          <w:shd w:val="clear" w:color="auto" w:fill="FFFFFF"/>
        </w:rPr>
        <w:t>53° 18′ 21</w:t>
      </w:r>
      <w:r w:rsidRPr="00BD23C1">
        <w:rPr>
          <w:rFonts w:ascii="Times New Roman" w:hAnsi="Times New Roman"/>
          <w:sz w:val="28"/>
          <w:szCs w:val="28"/>
        </w:rPr>
        <w:t>''с.ш.</w:t>
      </w:r>
      <w:r w:rsidRPr="00BD23C1">
        <w:rPr>
          <w:rFonts w:ascii="Times New Roman" w:hAnsi="Times New Roman"/>
          <w:color w:val="000000"/>
          <w:sz w:val="28"/>
          <w:szCs w:val="28"/>
          <w:shd w:val="clear" w:color="auto" w:fill="FFFFFF"/>
        </w:rPr>
        <w:t>,</w:t>
      </w:r>
      <w:r w:rsidRPr="00BD23C1">
        <w:rPr>
          <w:rStyle w:val="apple-converted-space"/>
          <w:rFonts w:ascii="Times New Roman" w:hAnsi="Times New Roman"/>
          <w:color w:val="000000"/>
          <w:sz w:val="28"/>
          <w:szCs w:val="28"/>
          <w:shd w:val="clear" w:color="auto" w:fill="FFFFFF"/>
        </w:rPr>
        <w:t> </w:t>
      </w:r>
      <w:r w:rsidRPr="00BD23C1">
        <w:rPr>
          <w:rFonts w:ascii="Times New Roman" w:hAnsi="Times New Roman"/>
          <w:color w:val="000000"/>
          <w:sz w:val="28"/>
          <w:szCs w:val="28"/>
          <w:shd w:val="clear" w:color="auto" w:fill="FFFFFF"/>
        </w:rPr>
        <w:t>56° 7′ 20</w:t>
      </w:r>
      <w:r w:rsidRPr="00BD23C1">
        <w:rPr>
          <w:rFonts w:ascii="Times New Roman" w:hAnsi="Times New Roman"/>
          <w:sz w:val="28"/>
          <w:szCs w:val="28"/>
        </w:rPr>
        <w:t>'' в.д.</w:t>
      </w:r>
    </w:p>
    <w:p w:rsidR="00886673" w:rsidRPr="002D394C" w:rsidRDefault="00886673" w:rsidP="00FB1FA1">
      <w:pPr>
        <w:pStyle w:val="1"/>
        <w:numPr>
          <w:ilvl w:val="0"/>
          <w:numId w:val="0"/>
        </w:numPr>
        <w:spacing w:line="360" w:lineRule="auto"/>
        <w:jc w:val="left"/>
        <w:rPr>
          <w:rFonts w:ascii="Times New Roman" w:hAnsi="Times New Roman"/>
          <w:b/>
          <w:bCs/>
          <w:sz w:val="28"/>
          <w:szCs w:val="28"/>
        </w:rPr>
      </w:pPr>
      <w:r>
        <w:rPr>
          <w:rFonts w:ascii="Times New Roman" w:hAnsi="Times New Roman"/>
          <w:bCs/>
          <w:sz w:val="28"/>
          <w:szCs w:val="28"/>
        </w:rPr>
        <w:t xml:space="preserve">Дебит </w:t>
      </w:r>
      <w:r w:rsidRPr="00886673">
        <w:rPr>
          <w:rFonts w:ascii="Times New Roman" w:hAnsi="Times New Roman"/>
          <w:sz w:val="28"/>
          <w:szCs w:val="28"/>
        </w:rPr>
        <w:t>-10</w:t>
      </w:r>
      <w:r w:rsidRPr="00886673">
        <w:rPr>
          <w:rFonts w:ascii="Times New Roman" w:hAnsi="Times New Roman"/>
          <w:bCs/>
          <w:sz w:val="28"/>
          <w:szCs w:val="28"/>
        </w:rPr>
        <w:t xml:space="preserve"> м</w:t>
      </w:r>
      <w:r w:rsidRPr="00886673">
        <w:rPr>
          <w:rFonts w:ascii="Times New Roman" w:hAnsi="Times New Roman"/>
          <w:bCs/>
          <w:sz w:val="28"/>
          <w:szCs w:val="28"/>
          <w:vertAlign w:val="superscript"/>
        </w:rPr>
        <w:t>3</w:t>
      </w:r>
      <w:r w:rsidRPr="00886673">
        <w:rPr>
          <w:rFonts w:ascii="Times New Roman" w:hAnsi="Times New Roman"/>
          <w:bCs/>
          <w:sz w:val="28"/>
          <w:szCs w:val="28"/>
        </w:rPr>
        <w:t>/час</w:t>
      </w:r>
      <w:r w:rsidRPr="00886673">
        <w:rPr>
          <w:rFonts w:ascii="Times New Roman" w:hAnsi="Times New Roman"/>
          <w:sz w:val="28"/>
          <w:szCs w:val="28"/>
        </w:rPr>
        <w:t xml:space="preserve">, напор </w:t>
      </w:r>
      <w:r w:rsidR="002D394C" w:rsidRPr="00886673">
        <w:rPr>
          <w:rFonts w:ascii="Times New Roman" w:hAnsi="Times New Roman"/>
          <w:sz w:val="28"/>
          <w:szCs w:val="28"/>
        </w:rPr>
        <w:t>70</w:t>
      </w:r>
      <w:r w:rsidRPr="00886673">
        <w:rPr>
          <w:rFonts w:ascii="Times New Roman" w:hAnsi="Times New Roman"/>
          <w:sz w:val="28"/>
          <w:szCs w:val="28"/>
        </w:rPr>
        <w:t>Н</w:t>
      </w:r>
      <w:r w:rsidR="002D394C">
        <w:rPr>
          <w:rFonts w:ascii="Times New Roman" w:hAnsi="Times New Roman"/>
          <w:sz w:val="28"/>
          <w:szCs w:val="28"/>
        </w:rPr>
        <w:t>.</w:t>
      </w:r>
      <w:r w:rsidRPr="00886673">
        <w:rPr>
          <w:rFonts w:ascii="Times New Roman" w:hAnsi="Times New Roman"/>
          <w:sz w:val="28"/>
          <w:szCs w:val="28"/>
        </w:rPr>
        <w:t xml:space="preserve">м, </w:t>
      </w:r>
      <w:r w:rsidR="002D394C">
        <w:rPr>
          <w:rFonts w:ascii="Times New Roman" w:hAnsi="Times New Roman"/>
          <w:sz w:val="28"/>
          <w:szCs w:val="28"/>
        </w:rPr>
        <w:t>мощность двигателя</w:t>
      </w:r>
      <w:r w:rsidR="002D394C" w:rsidRPr="002D394C">
        <w:rPr>
          <w:rFonts w:ascii="Times New Roman" w:hAnsi="Times New Roman"/>
          <w:sz w:val="28"/>
          <w:szCs w:val="28"/>
        </w:rPr>
        <w:t xml:space="preserve"> </w:t>
      </w:r>
      <w:r w:rsidR="002D394C" w:rsidRPr="00886673">
        <w:rPr>
          <w:rFonts w:ascii="Times New Roman" w:hAnsi="Times New Roman"/>
          <w:sz w:val="28"/>
          <w:szCs w:val="28"/>
        </w:rPr>
        <w:t>-4</w:t>
      </w:r>
      <w:r w:rsidRPr="00886673">
        <w:rPr>
          <w:rFonts w:ascii="Times New Roman" w:hAnsi="Times New Roman"/>
          <w:sz w:val="28"/>
          <w:szCs w:val="28"/>
        </w:rPr>
        <w:t>кВт,  диаметр скважины -102,5</w:t>
      </w:r>
    </w:p>
    <w:p w:rsidR="00FB1FA1" w:rsidRDefault="002D394C" w:rsidP="002D394C">
      <w:pPr>
        <w:pStyle w:val="1"/>
        <w:numPr>
          <w:ilvl w:val="0"/>
          <w:numId w:val="0"/>
        </w:numPr>
        <w:spacing w:line="360" w:lineRule="auto"/>
        <w:jc w:val="left"/>
        <w:rPr>
          <w:sz w:val="28"/>
          <w:szCs w:val="28"/>
        </w:rPr>
      </w:pPr>
      <w:r>
        <w:rPr>
          <w:rFonts w:ascii="Times New Roman" w:hAnsi="Times New Roman"/>
          <w:bCs/>
          <w:sz w:val="28"/>
          <w:szCs w:val="28"/>
        </w:rPr>
        <w:t>Марка</w:t>
      </w:r>
      <w:r w:rsidR="00BD23C1">
        <w:rPr>
          <w:rFonts w:ascii="Times New Roman" w:hAnsi="Times New Roman"/>
          <w:bCs/>
          <w:sz w:val="28"/>
          <w:szCs w:val="28"/>
        </w:rPr>
        <w:t>:</w:t>
      </w:r>
      <w:r w:rsidRPr="00F2196E">
        <w:rPr>
          <w:rFonts w:ascii="Times New Roman" w:hAnsi="Times New Roman"/>
          <w:bCs/>
          <w:sz w:val="28"/>
          <w:szCs w:val="28"/>
        </w:rPr>
        <w:t xml:space="preserve"> погружной электронасос </w:t>
      </w:r>
      <w:r w:rsidRPr="00886673">
        <w:rPr>
          <w:rFonts w:ascii="Times New Roman" w:hAnsi="Times New Roman"/>
          <w:sz w:val="28"/>
          <w:szCs w:val="28"/>
        </w:rPr>
        <w:t>–</w:t>
      </w:r>
      <w:r>
        <w:rPr>
          <w:rFonts w:ascii="Times New Roman" w:hAnsi="Times New Roman"/>
          <w:sz w:val="28"/>
          <w:szCs w:val="28"/>
        </w:rPr>
        <w:t xml:space="preserve"> </w:t>
      </w:r>
      <w:r w:rsidRPr="00886673">
        <w:rPr>
          <w:rFonts w:ascii="Times New Roman" w:hAnsi="Times New Roman"/>
          <w:sz w:val="28"/>
          <w:szCs w:val="28"/>
        </w:rPr>
        <w:t>ЭЦВ</w:t>
      </w:r>
      <w:r>
        <w:rPr>
          <w:rFonts w:ascii="Times New Roman" w:hAnsi="Times New Roman"/>
          <w:sz w:val="28"/>
          <w:szCs w:val="28"/>
        </w:rPr>
        <w:t xml:space="preserve"> </w:t>
      </w:r>
      <w:r w:rsidRPr="00886673">
        <w:rPr>
          <w:rFonts w:ascii="Times New Roman" w:hAnsi="Times New Roman"/>
          <w:sz w:val="28"/>
          <w:szCs w:val="28"/>
        </w:rPr>
        <w:t>4 -10-70</w:t>
      </w:r>
      <w:r w:rsidR="00FB1FA1" w:rsidRPr="00FB1FA1">
        <w:rPr>
          <w:sz w:val="28"/>
          <w:szCs w:val="28"/>
        </w:rPr>
        <w:t xml:space="preserve"> </w:t>
      </w:r>
    </w:p>
    <w:p w:rsidR="002D394C" w:rsidRPr="00FB1FA1" w:rsidRDefault="00FB1FA1" w:rsidP="00FB1FA1">
      <w:pPr>
        <w:pStyle w:val="1"/>
        <w:numPr>
          <w:ilvl w:val="0"/>
          <w:numId w:val="0"/>
        </w:numPr>
        <w:spacing w:line="360" w:lineRule="auto"/>
        <w:jc w:val="both"/>
        <w:rPr>
          <w:rFonts w:ascii="Times New Roman" w:hAnsi="Times New Roman"/>
          <w:bCs/>
          <w:sz w:val="28"/>
          <w:szCs w:val="28"/>
        </w:rPr>
      </w:pPr>
      <w:r w:rsidRPr="00FB1FA1">
        <w:rPr>
          <w:rFonts w:ascii="Times New Roman" w:hAnsi="Times New Roman"/>
          <w:sz w:val="28"/>
          <w:szCs w:val="28"/>
        </w:rPr>
        <w:t>Учет забираемой воды ведется расчетным путем. Установка приборов учета включена в пункт плана водоохранных мероприятий.</w:t>
      </w:r>
    </w:p>
    <w:p w:rsidR="009A4E66" w:rsidRPr="003A0EE1" w:rsidRDefault="009A4E66" w:rsidP="00AF1847">
      <w:pPr>
        <w:shd w:val="clear" w:color="auto" w:fill="FFFFFF"/>
        <w:spacing w:line="360" w:lineRule="auto"/>
        <w:ind w:firstLine="567"/>
        <w:rPr>
          <w:rFonts w:ascii="Times New Roman" w:hAnsi="Times New Roman"/>
          <w:sz w:val="28"/>
          <w:szCs w:val="28"/>
        </w:rPr>
      </w:pPr>
      <w:r w:rsidRPr="003A0EE1">
        <w:rPr>
          <w:rFonts w:ascii="Times New Roman" w:hAnsi="Times New Roman"/>
          <w:sz w:val="28"/>
          <w:szCs w:val="28"/>
        </w:rPr>
        <w:t>Бустерный насос типа БЦВ представляет собой корпус из стальной трубы, внутри которой установлен насос ЭЦВ. На концах трубы имеются фланцы для</w:t>
      </w:r>
      <w:r w:rsidR="006F2F65">
        <w:rPr>
          <w:rFonts w:ascii="Times New Roman" w:hAnsi="Times New Roman"/>
          <w:sz w:val="28"/>
          <w:szCs w:val="28"/>
        </w:rPr>
        <w:t xml:space="preserve"> </w:t>
      </w:r>
      <w:r w:rsidRPr="003A0EE1">
        <w:rPr>
          <w:rFonts w:ascii="Times New Roman" w:hAnsi="Times New Roman"/>
          <w:sz w:val="28"/>
          <w:szCs w:val="28"/>
        </w:rPr>
        <w:t xml:space="preserve">соединения со всасывающим и напорным трубопроводами. Бустерные модули могут эксплуатироваться как в горизонтальном, так и вертикальном положении. </w:t>
      </w:r>
    </w:p>
    <w:p w:rsidR="009A4E66" w:rsidRDefault="009A4E66" w:rsidP="00AF1847">
      <w:pPr>
        <w:shd w:val="clear" w:color="auto" w:fill="FFFFFF"/>
        <w:spacing w:line="360" w:lineRule="auto"/>
        <w:rPr>
          <w:rFonts w:ascii="Times New Roman" w:hAnsi="Times New Roman"/>
          <w:sz w:val="28"/>
          <w:szCs w:val="28"/>
        </w:rPr>
      </w:pPr>
      <w:r>
        <w:rPr>
          <w:rFonts w:ascii="Times New Roman" w:hAnsi="Times New Roman"/>
          <w:sz w:val="28"/>
          <w:szCs w:val="28"/>
        </w:rPr>
        <w:t>П</w:t>
      </w:r>
      <w:r w:rsidRPr="003A0EE1">
        <w:rPr>
          <w:rFonts w:ascii="Times New Roman" w:hAnsi="Times New Roman"/>
          <w:sz w:val="28"/>
          <w:szCs w:val="28"/>
        </w:rPr>
        <w:t>реимуществ</w:t>
      </w:r>
      <w:r>
        <w:rPr>
          <w:rFonts w:ascii="Times New Roman" w:hAnsi="Times New Roman"/>
          <w:sz w:val="28"/>
          <w:szCs w:val="28"/>
        </w:rPr>
        <w:t>а</w:t>
      </w:r>
      <w:r w:rsidRPr="003A0EE1">
        <w:rPr>
          <w:rFonts w:ascii="Times New Roman" w:hAnsi="Times New Roman"/>
          <w:sz w:val="28"/>
          <w:szCs w:val="28"/>
        </w:rPr>
        <w:t>,</w:t>
      </w:r>
      <w:r>
        <w:rPr>
          <w:rFonts w:ascii="Times New Roman" w:hAnsi="Times New Roman"/>
          <w:sz w:val="28"/>
          <w:szCs w:val="28"/>
        </w:rPr>
        <w:t xml:space="preserve"> бустерного насоса</w:t>
      </w:r>
      <w:r w:rsidRPr="003A0EE1">
        <w:rPr>
          <w:rFonts w:ascii="Times New Roman" w:hAnsi="Times New Roman"/>
          <w:sz w:val="28"/>
          <w:szCs w:val="28"/>
        </w:rPr>
        <w:t>:</w:t>
      </w:r>
    </w:p>
    <w:p w:rsidR="009A4E66" w:rsidRDefault="009A4E66" w:rsidP="00AF1847">
      <w:pPr>
        <w:shd w:val="clear" w:color="auto" w:fill="FFFFFF"/>
        <w:spacing w:line="360" w:lineRule="auto"/>
        <w:rPr>
          <w:rFonts w:ascii="Times New Roman" w:hAnsi="Times New Roman"/>
          <w:sz w:val="28"/>
          <w:szCs w:val="28"/>
        </w:rPr>
      </w:pPr>
      <w:r w:rsidRPr="003A0EE1">
        <w:rPr>
          <w:rFonts w:ascii="Times New Roman" w:hAnsi="Times New Roman"/>
          <w:sz w:val="28"/>
          <w:szCs w:val="28"/>
        </w:rPr>
        <w:t>- в горизонтальном исполнении могут монтироваться непосредственно в трубопровод или резервуар с водой, что в некоторых случаях позволяет вообще отказаться от строительства здания насосной станции и, соответственно, исключить затраты, связанные с его эксплуатацией; </w:t>
      </w:r>
      <w:r w:rsidRPr="003A0EE1">
        <w:rPr>
          <w:rFonts w:ascii="Times New Roman" w:hAnsi="Times New Roman"/>
          <w:sz w:val="28"/>
          <w:szCs w:val="28"/>
        </w:rPr>
        <w:br/>
        <w:t>- поскольку в бустерных насосах применяются многоступенчатые насосы ЭЦВ с высоким напором, то в некоторых случаях это дает возможность сократить количество подъемов и, соответственно, промежуточных насосных станций; </w:t>
      </w:r>
      <w:r w:rsidRPr="003A0EE1">
        <w:rPr>
          <w:rFonts w:ascii="Times New Roman" w:hAnsi="Times New Roman"/>
          <w:sz w:val="28"/>
          <w:szCs w:val="28"/>
        </w:rPr>
        <w:br/>
        <w:t>- возможность работы в затапливаемых помещениях; </w:t>
      </w:r>
    </w:p>
    <w:p w:rsidR="009A4E66" w:rsidRDefault="009A4E66" w:rsidP="00AF1847">
      <w:pPr>
        <w:shd w:val="clear" w:color="auto" w:fill="FFFFFF"/>
        <w:spacing w:line="360" w:lineRule="auto"/>
        <w:rPr>
          <w:rFonts w:ascii="Times New Roman" w:hAnsi="Times New Roman"/>
          <w:sz w:val="28"/>
          <w:szCs w:val="28"/>
        </w:rPr>
      </w:pPr>
      <w:r w:rsidRPr="003A0EE1">
        <w:rPr>
          <w:rFonts w:ascii="Times New Roman" w:hAnsi="Times New Roman"/>
          <w:sz w:val="28"/>
          <w:szCs w:val="28"/>
        </w:rPr>
        <w:t>- не требуется организация отвода утечек после уплотнений вала, отсутствие наружных уплотнений исключает течь из насоса, поэтому бустерный насос - практически необслуживаемый агрегат; </w:t>
      </w:r>
    </w:p>
    <w:p w:rsidR="009A4E66" w:rsidRDefault="009A4E66" w:rsidP="00AF1847">
      <w:pPr>
        <w:shd w:val="clear" w:color="auto" w:fill="FFFFFF"/>
        <w:spacing w:line="360" w:lineRule="auto"/>
        <w:rPr>
          <w:rFonts w:ascii="Times New Roman" w:hAnsi="Times New Roman"/>
          <w:sz w:val="28"/>
          <w:szCs w:val="28"/>
        </w:rPr>
      </w:pPr>
      <w:r>
        <w:rPr>
          <w:rFonts w:ascii="Times New Roman" w:hAnsi="Times New Roman"/>
          <w:sz w:val="28"/>
          <w:szCs w:val="28"/>
        </w:rPr>
        <w:t>- более низкий уровень шума;</w:t>
      </w:r>
      <w:r w:rsidRPr="003A0EE1">
        <w:rPr>
          <w:rFonts w:ascii="Times New Roman" w:hAnsi="Times New Roman"/>
          <w:sz w:val="28"/>
          <w:szCs w:val="28"/>
        </w:rPr>
        <w:t xml:space="preserve"> </w:t>
      </w:r>
    </w:p>
    <w:p w:rsidR="009A4E66" w:rsidRPr="003A0EE1" w:rsidRDefault="009A4E66" w:rsidP="00AF1847">
      <w:pPr>
        <w:shd w:val="clear" w:color="auto" w:fill="FFFFFF"/>
        <w:spacing w:line="360" w:lineRule="auto"/>
        <w:rPr>
          <w:rFonts w:ascii="Times New Roman" w:hAnsi="Times New Roman"/>
          <w:sz w:val="28"/>
          <w:szCs w:val="28"/>
        </w:rPr>
      </w:pPr>
      <w:r>
        <w:rPr>
          <w:rFonts w:ascii="Times New Roman" w:hAnsi="Times New Roman"/>
          <w:sz w:val="28"/>
          <w:szCs w:val="28"/>
        </w:rPr>
        <w:lastRenderedPageBreak/>
        <w:t xml:space="preserve">- </w:t>
      </w:r>
      <w:r w:rsidRPr="003A0EE1">
        <w:rPr>
          <w:rFonts w:ascii="Times New Roman" w:hAnsi="Times New Roman"/>
          <w:sz w:val="28"/>
          <w:szCs w:val="28"/>
        </w:rPr>
        <w:t>не требуют утепления</w:t>
      </w:r>
      <w:r>
        <w:rPr>
          <w:rFonts w:ascii="Times New Roman" w:hAnsi="Times New Roman"/>
          <w:sz w:val="28"/>
          <w:szCs w:val="28"/>
        </w:rPr>
        <w:t>.</w:t>
      </w:r>
    </w:p>
    <w:p w:rsidR="009A4E66" w:rsidRDefault="009A4E66" w:rsidP="00AF1847">
      <w:pPr>
        <w:shd w:val="clear" w:color="auto" w:fill="FFFFFF"/>
        <w:spacing w:line="360" w:lineRule="auto"/>
        <w:ind w:firstLine="567"/>
        <w:rPr>
          <w:rFonts w:ascii="Times New Roman" w:hAnsi="Times New Roman"/>
          <w:sz w:val="28"/>
          <w:szCs w:val="28"/>
        </w:rPr>
      </w:pPr>
      <w:r>
        <w:rPr>
          <w:rFonts w:ascii="Times New Roman" w:hAnsi="Times New Roman"/>
          <w:sz w:val="28"/>
          <w:szCs w:val="28"/>
        </w:rPr>
        <w:t>Б</w:t>
      </w:r>
      <w:r w:rsidRPr="003A0EE1">
        <w:rPr>
          <w:rFonts w:ascii="Times New Roman" w:hAnsi="Times New Roman"/>
          <w:sz w:val="28"/>
          <w:szCs w:val="28"/>
        </w:rPr>
        <w:t>устерны</w:t>
      </w:r>
      <w:r>
        <w:rPr>
          <w:rFonts w:ascii="Times New Roman" w:hAnsi="Times New Roman"/>
          <w:sz w:val="28"/>
          <w:szCs w:val="28"/>
        </w:rPr>
        <w:t>е</w:t>
      </w:r>
      <w:r w:rsidRPr="003A0EE1">
        <w:rPr>
          <w:rFonts w:ascii="Times New Roman" w:hAnsi="Times New Roman"/>
          <w:sz w:val="28"/>
          <w:szCs w:val="28"/>
        </w:rPr>
        <w:t xml:space="preserve"> насос</w:t>
      </w:r>
      <w:r>
        <w:rPr>
          <w:rFonts w:ascii="Times New Roman" w:hAnsi="Times New Roman"/>
          <w:sz w:val="28"/>
          <w:szCs w:val="28"/>
        </w:rPr>
        <w:t xml:space="preserve">ы </w:t>
      </w:r>
      <w:r w:rsidRPr="003A0EE1">
        <w:rPr>
          <w:rFonts w:ascii="Times New Roman" w:hAnsi="Times New Roman"/>
          <w:sz w:val="28"/>
          <w:szCs w:val="28"/>
        </w:rPr>
        <w:t xml:space="preserve">могут быть использованы для подачи воды из накопительных резервуаров на станциях второго подъема, а также в качестве насосов первого подъема при заборе воды из открытых водоемов или каптажей с незначительным уровнем воды. </w:t>
      </w:r>
    </w:p>
    <w:p w:rsidR="009A4E66" w:rsidRPr="003A0EE1" w:rsidRDefault="00576F8F" w:rsidP="009A4E66">
      <w:pPr>
        <w:shd w:val="clear" w:color="auto" w:fill="FFFFFF"/>
        <w:spacing w:before="94" w:after="94" w:line="337" w:lineRule="atLeast"/>
        <w:rPr>
          <w:rFonts w:ascii="Times New Roman" w:hAnsi="Times New Roman"/>
          <w:b/>
          <w:i/>
          <w:iCs/>
          <w:szCs w:val="24"/>
        </w:rPr>
      </w:pPr>
      <w:r>
        <w:rPr>
          <w:rFonts w:ascii="Times New Roman" w:hAnsi="Times New Roman"/>
          <w:b/>
          <w:i/>
          <w:iCs/>
          <w:noProof/>
          <w:szCs w:val="24"/>
        </w:rPr>
        <w:pict>
          <v:shape id="Рисунок 1" o:spid="_x0000_s1438" type="#_x0000_t75" alt="Конструктивная схема бустерного модуля на базе насоса ЭЦВ" style="position:absolute;left:0;text-align:left;margin-left:.6pt;margin-top:19.8pt;width:472.6pt;height:151.85pt;z-index:251658240;visibility:visible">
            <v:imagedata r:id="rId11" o:title="Конструктивная схема бустерного модуля на базе насоса ЭЦВ"/>
          </v:shape>
        </w:pict>
      </w:r>
      <w:r w:rsidR="009A4E66" w:rsidRPr="003A0EE1">
        <w:rPr>
          <w:rFonts w:ascii="Times New Roman" w:hAnsi="Times New Roman"/>
          <w:b/>
          <w:i/>
          <w:iCs/>
          <w:szCs w:val="24"/>
        </w:rPr>
        <w:t>Рис. 1. Конструктивная схема бустерного модуля на базе насоса ЭЦВ</w:t>
      </w:r>
    </w:p>
    <w:p w:rsidR="009A4E66" w:rsidRDefault="009A4E66" w:rsidP="009A4E66">
      <w:pPr>
        <w:shd w:val="clear" w:color="auto" w:fill="FFFFFF"/>
        <w:spacing w:before="94" w:after="94" w:line="337" w:lineRule="atLeast"/>
        <w:rPr>
          <w:rFonts w:ascii="Times New Roman" w:hAnsi="Times New Roman"/>
          <w:i/>
          <w:iCs/>
          <w:sz w:val="28"/>
          <w:szCs w:val="28"/>
        </w:rPr>
      </w:pPr>
    </w:p>
    <w:p w:rsidR="009A4E66" w:rsidRDefault="009A4E66" w:rsidP="009A4E66">
      <w:pPr>
        <w:shd w:val="clear" w:color="auto" w:fill="FFFFFF"/>
        <w:spacing w:before="94" w:after="94" w:line="337" w:lineRule="atLeast"/>
        <w:rPr>
          <w:rFonts w:ascii="Times New Roman" w:hAnsi="Times New Roman"/>
          <w:i/>
          <w:iCs/>
          <w:sz w:val="28"/>
          <w:szCs w:val="28"/>
        </w:rPr>
      </w:pPr>
    </w:p>
    <w:p w:rsidR="009A4E66" w:rsidRDefault="009A4E66" w:rsidP="009A4E66">
      <w:pPr>
        <w:shd w:val="clear" w:color="auto" w:fill="FFFFFF"/>
        <w:spacing w:before="94" w:after="94" w:line="337" w:lineRule="atLeast"/>
        <w:rPr>
          <w:rFonts w:ascii="Times New Roman" w:hAnsi="Times New Roman"/>
          <w:i/>
          <w:iCs/>
          <w:sz w:val="28"/>
          <w:szCs w:val="28"/>
        </w:rPr>
      </w:pPr>
    </w:p>
    <w:p w:rsidR="009A4E66" w:rsidRDefault="009A4E66" w:rsidP="009A4E66">
      <w:pPr>
        <w:shd w:val="clear" w:color="auto" w:fill="FFFFFF"/>
        <w:spacing w:before="94" w:after="94" w:line="337" w:lineRule="atLeast"/>
        <w:rPr>
          <w:rFonts w:ascii="Times New Roman" w:hAnsi="Times New Roman"/>
          <w:i/>
          <w:iCs/>
          <w:sz w:val="28"/>
          <w:szCs w:val="28"/>
        </w:rPr>
      </w:pPr>
    </w:p>
    <w:p w:rsidR="009A4E66" w:rsidRDefault="009A4E66" w:rsidP="009A4E66">
      <w:pPr>
        <w:shd w:val="clear" w:color="auto" w:fill="FFFFFF"/>
        <w:spacing w:before="94" w:after="94" w:line="337" w:lineRule="atLeast"/>
        <w:rPr>
          <w:rFonts w:ascii="Times New Roman" w:hAnsi="Times New Roman"/>
          <w:i/>
          <w:iCs/>
          <w:sz w:val="28"/>
          <w:szCs w:val="28"/>
        </w:rPr>
      </w:pPr>
    </w:p>
    <w:p w:rsidR="004535DF" w:rsidRDefault="004535DF" w:rsidP="009A4E66">
      <w:pPr>
        <w:shd w:val="clear" w:color="auto" w:fill="FFFFFF"/>
        <w:spacing w:before="94" w:after="94" w:line="337" w:lineRule="atLeast"/>
        <w:rPr>
          <w:rFonts w:ascii="Times New Roman" w:hAnsi="Times New Roman"/>
          <w:b/>
          <w:i/>
          <w:iCs/>
          <w:szCs w:val="24"/>
        </w:rPr>
      </w:pPr>
    </w:p>
    <w:p w:rsidR="009A4E66" w:rsidRPr="003A0EE1" w:rsidRDefault="00576F8F" w:rsidP="009A4E66">
      <w:pPr>
        <w:shd w:val="clear" w:color="auto" w:fill="FFFFFF"/>
        <w:spacing w:before="94" w:after="94" w:line="337" w:lineRule="atLeast"/>
        <w:rPr>
          <w:rFonts w:ascii="Times New Roman" w:hAnsi="Times New Roman"/>
          <w:b/>
          <w:szCs w:val="24"/>
        </w:rPr>
      </w:pPr>
      <w:r w:rsidRPr="00576F8F">
        <w:rPr>
          <w:rFonts w:ascii="Times New Roman" w:hAnsi="Times New Roman"/>
          <w:b/>
          <w:i/>
          <w:iCs/>
          <w:noProof/>
          <w:szCs w:val="24"/>
        </w:rPr>
        <w:pict>
          <v:shape id="Рисунок 2" o:spid="_x0000_s1439" type="#_x0000_t75" alt="Горизонтальная установка в трубопровод" style="position:absolute;left:0;text-align:left;margin-left:.6pt;margin-top:15.8pt;width:466.95pt;height:142.9pt;z-index:-251657216;visibility:visible">
            <v:imagedata r:id="rId12" o:title="Горизонтальная установка в трубопровод"/>
          </v:shape>
        </w:pict>
      </w:r>
      <w:r w:rsidR="009A4E66" w:rsidRPr="003A0EE1">
        <w:rPr>
          <w:rFonts w:ascii="Times New Roman" w:hAnsi="Times New Roman"/>
          <w:b/>
          <w:i/>
          <w:iCs/>
          <w:szCs w:val="24"/>
        </w:rPr>
        <w:t>Рис. 2. Горизонтальная установка в трубопровод</w:t>
      </w:r>
    </w:p>
    <w:p w:rsidR="009A4E66" w:rsidRPr="003A0EE1" w:rsidRDefault="009A4E66" w:rsidP="009A4E66">
      <w:pPr>
        <w:rPr>
          <w:rFonts w:ascii="Times New Roman" w:hAnsi="Times New Roman"/>
          <w:sz w:val="28"/>
          <w:szCs w:val="28"/>
        </w:rPr>
      </w:pPr>
    </w:p>
    <w:p w:rsidR="007F2666" w:rsidRDefault="007F2666" w:rsidP="00C37CEB">
      <w:pPr>
        <w:pStyle w:val="af7"/>
        <w:ind w:firstLine="567"/>
        <w:contextualSpacing/>
        <w:rPr>
          <w:rFonts w:ascii="Times New Roman" w:hAnsi="Times New Roman"/>
          <w:b/>
          <w:bCs/>
          <w:sz w:val="28"/>
          <w:szCs w:val="28"/>
          <w:lang w:val="ru-RU"/>
        </w:rPr>
      </w:pPr>
    </w:p>
    <w:p w:rsidR="00030EDF" w:rsidRDefault="00030EDF" w:rsidP="00C37CEB">
      <w:pPr>
        <w:pStyle w:val="af7"/>
        <w:ind w:firstLine="567"/>
        <w:contextualSpacing/>
        <w:rPr>
          <w:rFonts w:ascii="Times New Roman" w:hAnsi="Times New Roman"/>
          <w:b/>
          <w:bCs/>
          <w:sz w:val="28"/>
          <w:szCs w:val="28"/>
          <w:lang w:val="ru-RU"/>
        </w:rPr>
      </w:pPr>
    </w:p>
    <w:p w:rsidR="00030EDF" w:rsidRDefault="00030EDF" w:rsidP="00C37CEB">
      <w:pPr>
        <w:pStyle w:val="af7"/>
        <w:ind w:firstLine="567"/>
        <w:contextualSpacing/>
        <w:rPr>
          <w:rFonts w:ascii="Times New Roman" w:hAnsi="Times New Roman"/>
          <w:b/>
          <w:bCs/>
          <w:sz w:val="28"/>
          <w:szCs w:val="28"/>
          <w:lang w:val="ru-RU"/>
        </w:rPr>
      </w:pPr>
    </w:p>
    <w:p w:rsidR="009A4E66" w:rsidRDefault="009A4E66" w:rsidP="00635E70">
      <w:pPr>
        <w:pStyle w:val="af7"/>
        <w:ind w:firstLine="567"/>
        <w:contextualSpacing/>
        <w:jc w:val="both"/>
        <w:rPr>
          <w:rFonts w:ascii="Times New Roman" w:hAnsi="Times New Roman"/>
          <w:sz w:val="28"/>
          <w:szCs w:val="28"/>
          <w:lang w:val="ru-RU"/>
        </w:rPr>
      </w:pPr>
    </w:p>
    <w:p w:rsidR="004535DF" w:rsidRDefault="004535DF" w:rsidP="00635E70">
      <w:pPr>
        <w:pStyle w:val="af7"/>
        <w:ind w:firstLine="567"/>
        <w:contextualSpacing/>
        <w:jc w:val="both"/>
        <w:rPr>
          <w:rFonts w:ascii="Times New Roman" w:hAnsi="Times New Roman"/>
          <w:sz w:val="28"/>
          <w:szCs w:val="28"/>
          <w:lang w:val="ru-RU"/>
        </w:rPr>
      </w:pPr>
    </w:p>
    <w:p w:rsidR="004535DF" w:rsidRDefault="004535DF" w:rsidP="00635E70">
      <w:pPr>
        <w:pStyle w:val="af7"/>
        <w:ind w:firstLine="567"/>
        <w:contextualSpacing/>
        <w:jc w:val="both"/>
        <w:rPr>
          <w:rFonts w:ascii="Times New Roman" w:hAnsi="Times New Roman"/>
          <w:sz w:val="28"/>
          <w:szCs w:val="28"/>
          <w:lang w:val="ru-RU"/>
        </w:rPr>
      </w:pPr>
    </w:p>
    <w:p w:rsidR="00593D36" w:rsidRPr="001032D0" w:rsidRDefault="00593D36" w:rsidP="00635E70">
      <w:pPr>
        <w:pStyle w:val="af7"/>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В с. </w:t>
      </w:r>
      <w:r w:rsidR="00947789">
        <w:rPr>
          <w:rFonts w:ascii="Times New Roman" w:hAnsi="Times New Roman"/>
          <w:sz w:val="28"/>
          <w:szCs w:val="28"/>
          <w:lang w:val="ru-RU"/>
        </w:rPr>
        <w:t>Скворчиха</w:t>
      </w:r>
      <w:r>
        <w:rPr>
          <w:rFonts w:ascii="Times New Roman" w:hAnsi="Times New Roman"/>
          <w:sz w:val="28"/>
          <w:szCs w:val="28"/>
          <w:lang w:val="ru-RU"/>
        </w:rPr>
        <w:t xml:space="preserve"> установлен</w:t>
      </w:r>
      <w:r w:rsidR="00FF14B8">
        <w:rPr>
          <w:rFonts w:ascii="Times New Roman" w:hAnsi="Times New Roman"/>
          <w:sz w:val="28"/>
          <w:szCs w:val="28"/>
          <w:lang w:val="ru-RU"/>
        </w:rPr>
        <w:t>ы</w:t>
      </w:r>
      <w:r>
        <w:rPr>
          <w:rFonts w:ascii="Times New Roman" w:hAnsi="Times New Roman"/>
          <w:sz w:val="28"/>
          <w:szCs w:val="28"/>
          <w:lang w:val="ru-RU"/>
        </w:rPr>
        <w:t xml:space="preserve"> башн</w:t>
      </w:r>
      <w:r w:rsidR="00FF14B8">
        <w:rPr>
          <w:rFonts w:ascii="Times New Roman" w:hAnsi="Times New Roman"/>
          <w:sz w:val="28"/>
          <w:szCs w:val="28"/>
          <w:lang w:val="ru-RU"/>
        </w:rPr>
        <w:t>и</w:t>
      </w:r>
      <w:r>
        <w:rPr>
          <w:rFonts w:ascii="Times New Roman" w:hAnsi="Times New Roman"/>
          <w:sz w:val="28"/>
          <w:szCs w:val="28"/>
          <w:lang w:val="ru-RU"/>
        </w:rPr>
        <w:t xml:space="preserve"> Рожновского он</w:t>
      </w:r>
      <w:r w:rsidR="00FF14B8">
        <w:rPr>
          <w:rFonts w:ascii="Times New Roman" w:hAnsi="Times New Roman"/>
          <w:sz w:val="28"/>
          <w:szCs w:val="28"/>
          <w:lang w:val="ru-RU"/>
        </w:rPr>
        <w:t>и</w:t>
      </w:r>
      <w:r>
        <w:rPr>
          <w:rFonts w:ascii="Times New Roman" w:hAnsi="Times New Roman"/>
          <w:sz w:val="28"/>
          <w:szCs w:val="28"/>
          <w:lang w:val="ru-RU"/>
        </w:rPr>
        <w:t xml:space="preserve"> установлена на самой возвышенной  точке рельефа на </w:t>
      </w:r>
      <w:r w:rsidR="00BD23C1">
        <w:rPr>
          <w:rFonts w:ascii="Times New Roman" w:hAnsi="Times New Roman"/>
          <w:sz w:val="28"/>
          <w:szCs w:val="28"/>
          <w:lang w:val="ru-RU"/>
        </w:rPr>
        <w:t>северо</w:t>
      </w:r>
      <w:r>
        <w:rPr>
          <w:rFonts w:ascii="Times New Roman" w:hAnsi="Times New Roman"/>
          <w:sz w:val="28"/>
          <w:szCs w:val="28"/>
          <w:lang w:val="ru-RU"/>
        </w:rPr>
        <w:t xml:space="preserve">-восточной окраине </w:t>
      </w:r>
      <w:r w:rsidR="00FF14B8">
        <w:rPr>
          <w:rFonts w:ascii="Times New Roman" w:hAnsi="Times New Roman"/>
          <w:sz w:val="28"/>
          <w:szCs w:val="28"/>
          <w:lang w:val="ru-RU"/>
        </w:rPr>
        <w:t>села на обособленной территории</w:t>
      </w:r>
      <w:r>
        <w:rPr>
          <w:rFonts w:ascii="Times New Roman" w:hAnsi="Times New Roman"/>
          <w:sz w:val="28"/>
          <w:szCs w:val="28"/>
          <w:lang w:val="ru-RU"/>
        </w:rPr>
        <w:t xml:space="preserve">. В связи с большим сроком эксплуатации </w:t>
      </w:r>
      <w:r w:rsidR="00FF14B8">
        <w:rPr>
          <w:rFonts w:ascii="Times New Roman" w:hAnsi="Times New Roman"/>
          <w:sz w:val="28"/>
          <w:szCs w:val="28"/>
          <w:lang w:val="ru-RU"/>
        </w:rPr>
        <w:t>их</w:t>
      </w:r>
      <w:r>
        <w:rPr>
          <w:rFonts w:ascii="Times New Roman" w:hAnsi="Times New Roman"/>
          <w:sz w:val="28"/>
          <w:szCs w:val="28"/>
          <w:lang w:val="ru-RU"/>
        </w:rPr>
        <w:t xml:space="preserve"> состояние оценивается как неудовлетворительное.</w:t>
      </w:r>
    </w:p>
    <w:p w:rsidR="00593D36" w:rsidRDefault="00593D36" w:rsidP="00C37CEB">
      <w:pPr>
        <w:pStyle w:val="af7"/>
        <w:ind w:firstLine="567"/>
        <w:contextualSpacing/>
        <w:rPr>
          <w:rFonts w:ascii="Times New Roman" w:hAnsi="Times New Roman"/>
          <w:sz w:val="28"/>
          <w:szCs w:val="28"/>
          <w:lang w:val="ru-RU"/>
        </w:rPr>
      </w:pPr>
      <w:r>
        <w:rPr>
          <w:rFonts w:ascii="Times New Roman" w:hAnsi="Times New Roman"/>
          <w:sz w:val="28"/>
          <w:szCs w:val="28"/>
          <w:lang w:val="ru-RU"/>
        </w:rPr>
        <w:t xml:space="preserve"> В связи с большим сроком эксплуатации </w:t>
      </w:r>
      <w:r w:rsidR="00E8052D">
        <w:rPr>
          <w:rFonts w:ascii="Times New Roman" w:hAnsi="Times New Roman"/>
          <w:sz w:val="28"/>
          <w:szCs w:val="28"/>
          <w:lang w:val="ru-RU"/>
        </w:rPr>
        <w:t>их</w:t>
      </w:r>
      <w:r>
        <w:rPr>
          <w:rFonts w:ascii="Times New Roman" w:hAnsi="Times New Roman"/>
          <w:sz w:val="28"/>
          <w:szCs w:val="28"/>
          <w:lang w:val="ru-RU"/>
        </w:rPr>
        <w:t xml:space="preserve"> состояние неудовлетворительное, что вызывает:</w:t>
      </w:r>
    </w:p>
    <w:p w:rsidR="00593D36" w:rsidRDefault="00593D36" w:rsidP="00C37CEB">
      <w:pPr>
        <w:pStyle w:val="af7"/>
        <w:numPr>
          <w:ilvl w:val="0"/>
          <w:numId w:val="38"/>
        </w:numPr>
        <w:contextualSpacing/>
        <w:rPr>
          <w:rFonts w:ascii="Times New Roman" w:hAnsi="Times New Roman"/>
          <w:sz w:val="28"/>
          <w:szCs w:val="28"/>
          <w:lang w:val="ru-RU"/>
        </w:rPr>
      </w:pPr>
      <w:r w:rsidRPr="004559FB">
        <w:rPr>
          <w:rFonts w:ascii="Times New Roman" w:hAnsi="Times New Roman"/>
          <w:sz w:val="28"/>
          <w:szCs w:val="28"/>
          <w:lang w:val="ru-RU"/>
        </w:rPr>
        <w:t>трудности использования в зимний период, особенно возрастающие при уменьшении водопотребления, отказы датчиков уровня, протечки;</w:t>
      </w:r>
    </w:p>
    <w:p w:rsidR="00593D36" w:rsidRDefault="00593D36" w:rsidP="00C37CEB">
      <w:pPr>
        <w:pStyle w:val="af7"/>
        <w:numPr>
          <w:ilvl w:val="0"/>
          <w:numId w:val="38"/>
        </w:numPr>
        <w:contextualSpacing/>
        <w:rPr>
          <w:rFonts w:ascii="Times New Roman" w:hAnsi="Times New Roman"/>
          <w:sz w:val="28"/>
          <w:szCs w:val="28"/>
          <w:lang w:val="ru-RU"/>
        </w:rPr>
      </w:pPr>
      <w:r w:rsidRPr="004559FB">
        <w:rPr>
          <w:rFonts w:ascii="Times New Roman" w:hAnsi="Times New Roman"/>
          <w:sz w:val="28"/>
          <w:szCs w:val="28"/>
          <w:lang w:val="ru-RU"/>
        </w:rPr>
        <w:lastRenderedPageBreak/>
        <w:t xml:space="preserve">неисправность датчиков уровня и автоматики приводит к переливу воды и замерзание ее в зимний период, что является причиной разрушения конструкции и </w:t>
      </w:r>
      <w:r>
        <w:rPr>
          <w:rFonts w:ascii="Times New Roman" w:hAnsi="Times New Roman"/>
          <w:sz w:val="28"/>
          <w:szCs w:val="28"/>
          <w:lang w:val="ru-RU"/>
        </w:rPr>
        <w:t xml:space="preserve">возможного </w:t>
      </w:r>
      <w:r w:rsidRPr="004559FB">
        <w:rPr>
          <w:rFonts w:ascii="Times New Roman" w:hAnsi="Times New Roman"/>
          <w:sz w:val="28"/>
          <w:szCs w:val="28"/>
          <w:lang w:val="ru-RU"/>
        </w:rPr>
        <w:t>падения водонапорной башни;</w:t>
      </w:r>
    </w:p>
    <w:p w:rsidR="00593D36" w:rsidRDefault="00593D36" w:rsidP="00C37CEB">
      <w:pPr>
        <w:pStyle w:val="af7"/>
        <w:numPr>
          <w:ilvl w:val="0"/>
          <w:numId w:val="38"/>
        </w:numPr>
        <w:contextualSpacing/>
        <w:rPr>
          <w:rFonts w:ascii="Times New Roman" w:hAnsi="Times New Roman"/>
          <w:sz w:val="28"/>
          <w:szCs w:val="28"/>
          <w:lang w:val="ru-RU"/>
        </w:rPr>
      </w:pPr>
      <w:r w:rsidRPr="004559FB">
        <w:rPr>
          <w:rFonts w:ascii="Times New Roman" w:hAnsi="Times New Roman"/>
          <w:sz w:val="28"/>
          <w:szCs w:val="28"/>
          <w:lang w:val="ru-RU"/>
        </w:rPr>
        <w:t>интенсивное появление ржавчины в воде из-за большой поверхности окисления накопительной емкости башни;</w:t>
      </w:r>
    </w:p>
    <w:p w:rsidR="00593D36" w:rsidRDefault="00593D36" w:rsidP="00C37CEB">
      <w:pPr>
        <w:pStyle w:val="af7"/>
        <w:numPr>
          <w:ilvl w:val="0"/>
          <w:numId w:val="38"/>
        </w:numPr>
        <w:contextualSpacing/>
        <w:rPr>
          <w:rFonts w:ascii="Times New Roman" w:hAnsi="Times New Roman"/>
          <w:sz w:val="28"/>
          <w:szCs w:val="28"/>
          <w:lang w:val="ru-RU"/>
        </w:rPr>
      </w:pPr>
      <w:r w:rsidRPr="008A258C">
        <w:rPr>
          <w:rFonts w:ascii="Times New Roman" w:hAnsi="Times New Roman"/>
          <w:sz w:val="28"/>
          <w:szCs w:val="28"/>
          <w:lang w:val="ru-RU"/>
        </w:rPr>
        <w:t>работу насоса в импульсном режиме с частыми включениями и отключениями приводит к ускоренному износу электродвигателя и самого насоса.</w:t>
      </w:r>
    </w:p>
    <w:p w:rsidR="00593D36" w:rsidRPr="00CE14BB" w:rsidRDefault="00593D36" w:rsidP="00C37CEB">
      <w:pPr>
        <w:spacing w:line="360" w:lineRule="auto"/>
        <w:ind w:firstLine="567"/>
        <w:contextualSpacing/>
        <w:rPr>
          <w:rFonts w:ascii="Times New Roman" w:hAnsi="Times New Roman"/>
          <w:sz w:val="28"/>
          <w:szCs w:val="28"/>
        </w:rPr>
      </w:pPr>
      <w:r w:rsidRPr="00CE14BB">
        <w:rPr>
          <w:rFonts w:ascii="Times New Roman" w:hAnsi="Times New Roman"/>
          <w:sz w:val="28"/>
          <w:szCs w:val="28"/>
        </w:rPr>
        <w:t>Металлическая</w:t>
      </w:r>
      <w:r w:rsidRPr="00CE14BB">
        <w:rPr>
          <w:rStyle w:val="apple-converted-space"/>
          <w:rFonts w:ascii="Times New Roman" w:hAnsi="Times New Roman"/>
          <w:sz w:val="28"/>
          <w:szCs w:val="28"/>
        </w:rPr>
        <w:t> </w:t>
      </w:r>
      <w:r w:rsidRPr="00CE14BB">
        <w:rPr>
          <w:rStyle w:val="affa"/>
          <w:rFonts w:ascii="Times New Roman" w:hAnsi="Times New Roman"/>
          <w:b w:val="0"/>
          <w:sz w:val="28"/>
          <w:szCs w:val="28"/>
        </w:rPr>
        <w:t>конструкция водонапорной башни Рожновского</w:t>
      </w:r>
      <w:r w:rsidRPr="00CE14BB">
        <w:rPr>
          <w:rStyle w:val="apple-converted-space"/>
          <w:rFonts w:ascii="Times New Roman" w:hAnsi="Times New Roman"/>
          <w:sz w:val="28"/>
          <w:szCs w:val="28"/>
        </w:rPr>
        <w:t> </w:t>
      </w:r>
      <w:r w:rsidRPr="00CE14BB">
        <w:rPr>
          <w:rFonts w:ascii="Times New Roman" w:hAnsi="Times New Roman"/>
          <w:sz w:val="28"/>
          <w:szCs w:val="28"/>
        </w:rPr>
        <w:t>до сих пор используются в работе системы водоснабжения  во многих поселках и садовых товариществах, для централизованного водоснабжения. Невзирая на громоздкость конструкции  башни Рожновского, устройство ее отличается простотой и высокой надежностью работы. При определенных условиях работы, металлическая конструкция обладает рядом преимуществ и долгим сроком службы.</w:t>
      </w:r>
    </w:p>
    <w:p w:rsidR="00593D36" w:rsidRPr="008A258C" w:rsidRDefault="00593D36" w:rsidP="00C37CEB">
      <w:pPr>
        <w:spacing w:line="360" w:lineRule="auto"/>
        <w:ind w:firstLine="567"/>
        <w:contextualSpacing/>
        <w:rPr>
          <w:rFonts w:ascii="Times New Roman" w:hAnsi="Times New Roman"/>
          <w:sz w:val="28"/>
          <w:szCs w:val="28"/>
        </w:rPr>
      </w:pPr>
      <w:r w:rsidRPr="00CE14BB">
        <w:rPr>
          <w:rFonts w:ascii="Times New Roman" w:hAnsi="Times New Roman"/>
          <w:sz w:val="28"/>
          <w:szCs w:val="28"/>
        </w:rPr>
        <w:t> </w:t>
      </w:r>
      <w:r>
        <w:rPr>
          <w:rFonts w:ascii="Times New Roman" w:hAnsi="Times New Roman"/>
          <w:sz w:val="28"/>
          <w:szCs w:val="28"/>
        </w:rPr>
        <w:t xml:space="preserve">  </w:t>
      </w:r>
      <w:r w:rsidRPr="008A258C">
        <w:rPr>
          <w:rFonts w:ascii="Times New Roman" w:hAnsi="Times New Roman"/>
          <w:sz w:val="28"/>
          <w:szCs w:val="28"/>
        </w:rPr>
        <w:t>Водонапорные башни предназначены для сглаживания неравномерности потребления воды населенным пунктом, хранения противопожарного запаса воды и создания требуемых напоров в водопроводных сетях. Водонапорные башни выполняют из железобетона, кирпича и металла. Водонапорная башня состоит из фундамента </w:t>
      </w:r>
      <w:r w:rsidRPr="008A258C">
        <w:rPr>
          <w:rFonts w:ascii="Times New Roman" w:hAnsi="Times New Roman"/>
          <w:i/>
          <w:iCs/>
          <w:sz w:val="28"/>
          <w:szCs w:val="28"/>
        </w:rPr>
        <w:t>1</w:t>
      </w:r>
      <w:r w:rsidRPr="008A258C">
        <w:rPr>
          <w:rFonts w:ascii="Times New Roman" w:hAnsi="Times New Roman"/>
          <w:sz w:val="28"/>
          <w:szCs w:val="28"/>
        </w:rPr>
        <w:t>, ствола </w:t>
      </w:r>
      <w:r w:rsidRPr="008A258C">
        <w:rPr>
          <w:rFonts w:ascii="Times New Roman" w:hAnsi="Times New Roman"/>
          <w:i/>
          <w:iCs/>
          <w:sz w:val="28"/>
          <w:szCs w:val="28"/>
        </w:rPr>
        <w:t>12</w:t>
      </w:r>
      <w:r w:rsidRPr="008A258C">
        <w:rPr>
          <w:rFonts w:ascii="Times New Roman" w:hAnsi="Times New Roman"/>
          <w:sz w:val="28"/>
          <w:szCs w:val="28"/>
        </w:rPr>
        <w:t>, бака </w:t>
      </w:r>
      <w:r w:rsidRPr="008A258C">
        <w:rPr>
          <w:rFonts w:ascii="Times New Roman" w:hAnsi="Times New Roman"/>
          <w:i/>
          <w:iCs/>
          <w:sz w:val="28"/>
          <w:szCs w:val="28"/>
        </w:rPr>
        <w:t>7</w:t>
      </w:r>
      <w:r w:rsidRPr="008A258C">
        <w:rPr>
          <w:rFonts w:ascii="Times New Roman" w:hAnsi="Times New Roman"/>
          <w:sz w:val="28"/>
          <w:szCs w:val="28"/>
        </w:rPr>
        <w:t>, шатра </w:t>
      </w:r>
      <w:r w:rsidRPr="008A258C">
        <w:rPr>
          <w:rFonts w:ascii="Times New Roman" w:hAnsi="Times New Roman"/>
          <w:i/>
          <w:iCs/>
          <w:sz w:val="28"/>
          <w:szCs w:val="28"/>
        </w:rPr>
        <w:t>8</w:t>
      </w:r>
      <w:r w:rsidRPr="008A258C">
        <w:rPr>
          <w:rFonts w:ascii="Times New Roman" w:hAnsi="Times New Roman"/>
          <w:sz w:val="28"/>
          <w:szCs w:val="28"/>
        </w:rPr>
        <w:t> и ряда трубопроводов (рис. 1.31). Баки водонапорных башен изготавливают из стали или железобетона с плоским или сферическим днищем. Башни оборудуются подающе-отводящем трубопроводом </w:t>
      </w:r>
      <w:r w:rsidRPr="008A258C">
        <w:rPr>
          <w:rFonts w:ascii="Times New Roman" w:hAnsi="Times New Roman"/>
          <w:i/>
          <w:iCs/>
          <w:sz w:val="28"/>
          <w:szCs w:val="28"/>
        </w:rPr>
        <w:t>2</w:t>
      </w:r>
      <w:r w:rsidRPr="008A258C">
        <w:rPr>
          <w:rFonts w:ascii="Times New Roman" w:hAnsi="Times New Roman"/>
          <w:sz w:val="28"/>
          <w:szCs w:val="28"/>
        </w:rPr>
        <w:t>, трубопроводом для отбора воды для тушения пожара </w:t>
      </w:r>
      <w:r w:rsidRPr="008A258C">
        <w:rPr>
          <w:rFonts w:ascii="Times New Roman" w:hAnsi="Times New Roman"/>
          <w:i/>
          <w:iCs/>
          <w:sz w:val="28"/>
          <w:szCs w:val="28"/>
        </w:rPr>
        <w:t>6</w:t>
      </w:r>
      <w:r w:rsidRPr="008A258C">
        <w:rPr>
          <w:rFonts w:ascii="Times New Roman" w:hAnsi="Times New Roman"/>
          <w:sz w:val="28"/>
          <w:szCs w:val="28"/>
        </w:rPr>
        <w:t>, переливным трубопроводом </w:t>
      </w:r>
      <w:r w:rsidRPr="008A258C">
        <w:rPr>
          <w:rFonts w:ascii="Times New Roman" w:hAnsi="Times New Roman"/>
          <w:i/>
          <w:iCs/>
          <w:sz w:val="28"/>
          <w:szCs w:val="28"/>
        </w:rPr>
        <w:t>9</w:t>
      </w:r>
      <w:r w:rsidRPr="008A258C">
        <w:rPr>
          <w:rFonts w:ascii="Times New Roman" w:hAnsi="Times New Roman"/>
          <w:sz w:val="28"/>
          <w:szCs w:val="28"/>
        </w:rPr>
        <w:t>, грязевым трубопроводом </w:t>
      </w:r>
      <w:r w:rsidRPr="008A258C">
        <w:rPr>
          <w:rFonts w:ascii="Times New Roman" w:hAnsi="Times New Roman"/>
          <w:i/>
          <w:iCs/>
          <w:sz w:val="28"/>
          <w:szCs w:val="28"/>
        </w:rPr>
        <w:t>10</w:t>
      </w:r>
      <w:r w:rsidRPr="008A258C">
        <w:rPr>
          <w:rFonts w:ascii="Times New Roman" w:hAnsi="Times New Roman"/>
          <w:sz w:val="28"/>
          <w:szCs w:val="28"/>
        </w:rPr>
        <w:t> и сбросным трубопроводом </w:t>
      </w:r>
      <w:r w:rsidRPr="008A258C">
        <w:rPr>
          <w:rFonts w:ascii="Times New Roman" w:hAnsi="Times New Roman"/>
          <w:i/>
          <w:iCs/>
          <w:sz w:val="28"/>
          <w:szCs w:val="28"/>
        </w:rPr>
        <w:t>11</w:t>
      </w:r>
      <w:r w:rsidRPr="008A258C">
        <w:rPr>
          <w:rFonts w:ascii="Times New Roman" w:hAnsi="Times New Roman"/>
          <w:sz w:val="28"/>
          <w:szCs w:val="28"/>
        </w:rPr>
        <w:t>, на трубопроводах устанавливаются задвижки, обратный клапан и сальниковые компенсаторы.</w:t>
      </w:r>
    </w:p>
    <w:p w:rsidR="00593D36" w:rsidRDefault="00593D36" w:rsidP="00C37CEB">
      <w:pPr>
        <w:pStyle w:val="af7"/>
        <w:ind w:firstLine="567"/>
        <w:contextualSpacing/>
        <w:rPr>
          <w:rFonts w:ascii="Times New Roman" w:hAnsi="Times New Roman"/>
          <w:sz w:val="28"/>
          <w:szCs w:val="28"/>
          <w:lang w:val="ru-RU"/>
        </w:rPr>
      </w:pPr>
      <w:r w:rsidRPr="0028516A">
        <w:rPr>
          <w:rFonts w:ascii="Times New Roman" w:hAnsi="Times New Roman"/>
          <w:sz w:val="28"/>
          <w:szCs w:val="28"/>
          <w:lang w:val="ru-RU"/>
        </w:rPr>
        <w:t>Схема водонапорной башни: </w:t>
      </w:r>
      <w:r w:rsidRPr="0028516A">
        <w:rPr>
          <w:rFonts w:ascii="Times New Roman" w:hAnsi="Times New Roman"/>
          <w:i/>
          <w:iCs/>
          <w:sz w:val="28"/>
          <w:szCs w:val="28"/>
          <w:lang w:val="ru-RU"/>
        </w:rPr>
        <w:t>1</w:t>
      </w:r>
      <w:r w:rsidRPr="0028516A">
        <w:rPr>
          <w:rFonts w:ascii="Times New Roman" w:hAnsi="Times New Roman"/>
          <w:sz w:val="28"/>
          <w:szCs w:val="28"/>
          <w:lang w:val="ru-RU"/>
        </w:rPr>
        <w:t> – фундамент и подвальное помещение; </w:t>
      </w:r>
      <w:r w:rsidRPr="0028516A">
        <w:rPr>
          <w:rFonts w:ascii="Times New Roman" w:hAnsi="Times New Roman"/>
          <w:i/>
          <w:iCs/>
          <w:sz w:val="28"/>
          <w:szCs w:val="28"/>
          <w:lang w:val="ru-RU"/>
        </w:rPr>
        <w:t>2</w:t>
      </w:r>
      <w:r w:rsidRPr="0028516A">
        <w:rPr>
          <w:rFonts w:ascii="Times New Roman" w:hAnsi="Times New Roman"/>
          <w:sz w:val="28"/>
          <w:szCs w:val="28"/>
          <w:lang w:val="ru-RU"/>
        </w:rPr>
        <w:t> – подающе-отводящий трубопровод; </w:t>
      </w:r>
      <w:r w:rsidRPr="0028516A">
        <w:rPr>
          <w:rFonts w:ascii="Times New Roman" w:hAnsi="Times New Roman"/>
          <w:i/>
          <w:iCs/>
          <w:sz w:val="28"/>
          <w:szCs w:val="28"/>
          <w:lang w:val="ru-RU"/>
        </w:rPr>
        <w:t>3</w:t>
      </w:r>
      <w:r w:rsidRPr="0028516A">
        <w:rPr>
          <w:rFonts w:ascii="Times New Roman" w:hAnsi="Times New Roman"/>
          <w:sz w:val="28"/>
          <w:szCs w:val="28"/>
          <w:lang w:val="ru-RU"/>
        </w:rPr>
        <w:t> – лестница; </w:t>
      </w:r>
      <w:r w:rsidRPr="0028516A">
        <w:rPr>
          <w:rFonts w:ascii="Times New Roman" w:hAnsi="Times New Roman"/>
          <w:i/>
          <w:iCs/>
          <w:sz w:val="28"/>
          <w:szCs w:val="28"/>
          <w:lang w:val="ru-RU"/>
        </w:rPr>
        <w:t>4</w:t>
      </w:r>
      <w:r w:rsidRPr="0028516A">
        <w:rPr>
          <w:rFonts w:ascii="Times New Roman" w:hAnsi="Times New Roman"/>
          <w:sz w:val="28"/>
          <w:szCs w:val="28"/>
          <w:lang w:val="ru-RU"/>
        </w:rPr>
        <w:t> – сальниковые компенсаторы; </w:t>
      </w:r>
      <w:r w:rsidRPr="0028516A">
        <w:rPr>
          <w:rFonts w:ascii="Times New Roman" w:hAnsi="Times New Roman"/>
          <w:i/>
          <w:iCs/>
          <w:sz w:val="28"/>
          <w:szCs w:val="28"/>
          <w:lang w:val="ru-RU"/>
        </w:rPr>
        <w:t>5</w:t>
      </w:r>
      <w:r w:rsidRPr="0028516A">
        <w:rPr>
          <w:rFonts w:ascii="Times New Roman" w:hAnsi="Times New Roman"/>
          <w:sz w:val="28"/>
          <w:szCs w:val="28"/>
          <w:lang w:val="ru-RU"/>
        </w:rPr>
        <w:t> – труба для отбора воды на тушение пожара; </w:t>
      </w:r>
      <w:r w:rsidRPr="0028516A">
        <w:rPr>
          <w:rFonts w:ascii="Times New Roman" w:hAnsi="Times New Roman"/>
          <w:i/>
          <w:iCs/>
          <w:sz w:val="28"/>
          <w:szCs w:val="28"/>
          <w:lang w:val="ru-RU"/>
        </w:rPr>
        <w:t>6</w:t>
      </w:r>
      <w:r w:rsidRPr="0028516A">
        <w:rPr>
          <w:rFonts w:ascii="Times New Roman" w:hAnsi="Times New Roman"/>
          <w:sz w:val="28"/>
          <w:szCs w:val="28"/>
          <w:lang w:val="ru-RU"/>
        </w:rPr>
        <w:t> – труба для отбора воды на хозяйственно-питьевые нужды; </w:t>
      </w:r>
      <w:r w:rsidRPr="0028516A">
        <w:rPr>
          <w:rFonts w:ascii="Times New Roman" w:hAnsi="Times New Roman"/>
          <w:i/>
          <w:iCs/>
          <w:sz w:val="28"/>
          <w:szCs w:val="28"/>
          <w:lang w:val="ru-RU"/>
        </w:rPr>
        <w:t>7</w:t>
      </w:r>
      <w:r w:rsidRPr="0028516A">
        <w:rPr>
          <w:rFonts w:ascii="Times New Roman" w:hAnsi="Times New Roman"/>
          <w:sz w:val="28"/>
          <w:szCs w:val="28"/>
          <w:lang w:val="ru-RU"/>
        </w:rPr>
        <w:t> – бак; </w:t>
      </w:r>
      <w:r w:rsidRPr="0028516A">
        <w:rPr>
          <w:rFonts w:ascii="Times New Roman" w:hAnsi="Times New Roman"/>
          <w:i/>
          <w:iCs/>
          <w:sz w:val="28"/>
          <w:szCs w:val="28"/>
          <w:lang w:val="ru-RU"/>
        </w:rPr>
        <w:t>8</w:t>
      </w:r>
      <w:r w:rsidRPr="0028516A">
        <w:rPr>
          <w:rFonts w:ascii="Times New Roman" w:hAnsi="Times New Roman"/>
          <w:sz w:val="28"/>
          <w:szCs w:val="28"/>
          <w:lang w:val="ru-RU"/>
        </w:rPr>
        <w:t> – шатер; </w:t>
      </w:r>
      <w:r w:rsidRPr="0028516A">
        <w:rPr>
          <w:rFonts w:ascii="Times New Roman" w:hAnsi="Times New Roman"/>
          <w:i/>
          <w:iCs/>
          <w:sz w:val="28"/>
          <w:szCs w:val="28"/>
          <w:lang w:val="ru-RU"/>
        </w:rPr>
        <w:t>9</w:t>
      </w:r>
      <w:r w:rsidRPr="0028516A">
        <w:rPr>
          <w:rFonts w:ascii="Times New Roman" w:hAnsi="Times New Roman"/>
          <w:sz w:val="28"/>
          <w:szCs w:val="28"/>
          <w:lang w:val="ru-RU"/>
        </w:rPr>
        <w:t> – переливная труба;</w:t>
      </w:r>
      <w:r w:rsidRPr="0028516A">
        <w:rPr>
          <w:rFonts w:ascii="Times New Roman" w:hAnsi="Times New Roman"/>
          <w:i/>
          <w:iCs/>
          <w:sz w:val="28"/>
          <w:szCs w:val="28"/>
          <w:lang w:val="ru-RU"/>
        </w:rPr>
        <w:t>10</w:t>
      </w:r>
      <w:r w:rsidRPr="0028516A">
        <w:rPr>
          <w:rFonts w:ascii="Times New Roman" w:hAnsi="Times New Roman"/>
          <w:sz w:val="28"/>
          <w:szCs w:val="28"/>
          <w:lang w:val="ru-RU"/>
        </w:rPr>
        <w:t> – грязевая труба; </w:t>
      </w:r>
      <w:r w:rsidRPr="0028516A">
        <w:rPr>
          <w:rFonts w:ascii="Times New Roman" w:hAnsi="Times New Roman"/>
          <w:i/>
          <w:iCs/>
          <w:sz w:val="28"/>
          <w:szCs w:val="28"/>
          <w:lang w:val="ru-RU"/>
        </w:rPr>
        <w:t>11</w:t>
      </w:r>
      <w:r w:rsidRPr="0028516A">
        <w:rPr>
          <w:rFonts w:ascii="Times New Roman" w:hAnsi="Times New Roman"/>
          <w:sz w:val="28"/>
          <w:szCs w:val="28"/>
          <w:lang w:val="ru-RU"/>
        </w:rPr>
        <w:t> – сбросная труба; </w:t>
      </w:r>
      <w:r w:rsidRPr="0028516A">
        <w:rPr>
          <w:rFonts w:ascii="Times New Roman" w:hAnsi="Times New Roman"/>
          <w:i/>
          <w:iCs/>
          <w:sz w:val="28"/>
          <w:szCs w:val="28"/>
          <w:lang w:val="ru-RU"/>
        </w:rPr>
        <w:t>12</w:t>
      </w:r>
      <w:r w:rsidRPr="0028516A">
        <w:rPr>
          <w:rFonts w:ascii="Times New Roman" w:hAnsi="Times New Roman"/>
          <w:sz w:val="28"/>
          <w:szCs w:val="28"/>
          <w:lang w:val="ru-RU"/>
        </w:rPr>
        <w:t> – ствол</w:t>
      </w:r>
    </w:p>
    <w:p w:rsidR="004C4E4A" w:rsidRDefault="004C4E4A" w:rsidP="00C37CEB">
      <w:pPr>
        <w:pStyle w:val="af7"/>
        <w:ind w:firstLine="567"/>
        <w:contextualSpacing/>
        <w:rPr>
          <w:rFonts w:ascii="Times New Roman" w:hAnsi="Times New Roman"/>
          <w:sz w:val="28"/>
          <w:szCs w:val="28"/>
          <w:lang w:val="ru-RU"/>
        </w:rPr>
      </w:pPr>
    </w:p>
    <w:p w:rsidR="004C4E4A" w:rsidRPr="0028516A" w:rsidRDefault="004C4E4A" w:rsidP="00C37CEB">
      <w:pPr>
        <w:pStyle w:val="af7"/>
        <w:ind w:firstLine="567"/>
        <w:contextualSpacing/>
        <w:rPr>
          <w:rFonts w:ascii="Times New Roman" w:hAnsi="Times New Roman"/>
          <w:sz w:val="28"/>
          <w:szCs w:val="28"/>
          <w:lang w:val="ru-RU"/>
        </w:rPr>
      </w:pPr>
    </w:p>
    <w:p w:rsidR="00593D36" w:rsidRPr="0028516A" w:rsidRDefault="00FF14B8" w:rsidP="00C37CEB">
      <w:pPr>
        <w:pStyle w:val="af7"/>
        <w:ind w:firstLine="567"/>
        <w:contextualSpacing/>
        <w:jc w:val="center"/>
        <w:rPr>
          <w:rFonts w:ascii="Times New Roman" w:hAnsi="Times New Roman"/>
          <w:sz w:val="28"/>
          <w:szCs w:val="28"/>
          <w:lang w:val="ru-RU"/>
        </w:rPr>
      </w:pPr>
      <w:r>
        <w:pict>
          <v:shape id="_x0000_i1025" type="#_x0000_t75" style="width:187.65pt;height:365.35pt">
            <v:imagedata r:id="rId13" r:href="rId14"/>
          </v:shape>
        </w:pict>
      </w:r>
    </w:p>
    <w:p w:rsidR="0016697A" w:rsidRDefault="0016697A" w:rsidP="00C37CEB">
      <w:pPr>
        <w:pStyle w:val="af7"/>
        <w:ind w:firstLine="567"/>
        <w:contextualSpacing/>
        <w:rPr>
          <w:rFonts w:ascii="Times New Roman" w:hAnsi="Times New Roman"/>
          <w:b/>
          <w:bCs/>
          <w:sz w:val="28"/>
          <w:szCs w:val="28"/>
          <w:lang w:val="ru-RU"/>
        </w:rPr>
      </w:pPr>
    </w:p>
    <w:p w:rsidR="007F1DBD" w:rsidRPr="007F1DBD" w:rsidRDefault="007F1DBD" w:rsidP="00C37CEB">
      <w:pPr>
        <w:pStyle w:val="af7"/>
        <w:ind w:firstLine="567"/>
        <w:contextualSpacing/>
        <w:rPr>
          <w:rFonts w:ascii="Times New Roman" w:hAnsi="Times New Roman"/>
          <w:bCs/>
          <w:sz w:val="28"/>
          <w:szCs w:val="28"/>
          <w:u w:val="single"/>
          <w:lang w:val="ru-RU"/>
        </w:rPr>
      </w:pPr>
      <w:r>
        <w:rPr>
          <w:rFonts w:ascii="Times New Roman" w:hAnsi="Times New Roman"/>
          <w:b/>
          <w:bCs/>
          <w:sz w:val="28"/>
          <w:szCs w:val="28"/>
          <w:lang w:val="ru-RU"/>
        </w:rPr>
        <w:tab/>
      </w:r>
      <w:r w:rsidRPr="007F1DBD">
        <w:rPr>
          <w:rFonts w:ascii="Times New Roman" w:hAnsi="Times New Roman"/>
          <w:bCs/>
          <w:sz w:val="28"/>
          <w:szCs w:val="28"/>
          <w:u w:val="single"/>
          <w:lang w:val="ru-RU"/>
        </w:rPr>
        <w:t>Качество воды</w:t>
      </w:r>
    </w:p>
    <w:p w:rsidR="007F1DBD" w:rsidRPr="00575847" w:rsidRDefault="007F1DBD" w:rsidP="00BD23C1">
      <w:pPr>
        <w:pStyle w:val="af7"/>
        <w:ind w:firstLine="567"/>
        <w:contextualSpacing/>
        <w:jc w:val="both"/>
        <w:rPr>
          <w:rFonts w:ascii="Times New Roman" w:hAnsi="Times New Roman"/>
          <w:sz w:val="28"/>
          <w:szCs w:val="28"/>
          <w:lang w:val="ru-RU"/>
        </w:rPr>
      </w:pPr>
      <w:r w:rsidRPr="00575847">
        <w:rPr>
          <w:rFonts w:ascii="Times New Roman" w:hAnsi="Times New Roman"/>
          <w:sz w:val="28"/>
          <w:szCs w:val="28"/>
          <w:lang w:val="ru-RU"/>
        </w:rPr>
        <w:t>Из протокола лабораторных испытаний воды питьевой №</w:t>
      </w:r>
      <w:r>
        <w:rPr>
          <w:rFonts w:ascii="Times New Roman" w:hAnsi="Times New Roman"/>
          <w:sz w:val="28"/>
          <w:szCs w:val="28"/>
          <w:lang w:val="ru-RU"/>
        </w:rPr>
        <w:t>3276 П</w:t>
      </w:r>
      <w:r w:rsidRPr="00575847">
        <w:rPr>
          <w:rFonts w:ascii="Times New Roman" w:hAnsi="Times New Roman"/>
          <w:sz w:val="28"/>
          <w:szCs w:val="28"/>
          <w:lang w:val="ru-RU"/>
        </w:rPr>
        <w:t xml:space="preserve"> от</w:t>
      </w:r>
      <w:r>
        <w:rPr>
          <w:rFonts w:ascii="Times New Roman" w:hAnsi="Times New Roman"/>
          <w:sz w:val="28"/>
          <w:szCs w:val="28"/>
          <w:lang w:val="ru-RU"/>
        </w:rPr>
        <w:t>17 июня</w:t>
      </w:r>
      <w:r w:rsidRPr="00575847">
        <w:rPr>
          <w:rFonts w:ascii="Times New Roman" w:hAnsi="Times New Roman"/>
          <w:sz w:val="28"/>
          <w:szCs w:val="28"/>
          <w:lang w:val="ru-RU"/>
        </w:rPr>
        <w:t xml:space="preserve"> 20</w:t>
      </w:r>
      <w:r>
        <w:rPr>
          <w:rFonts w:ascii="Times New Roman" w:hAnsi="Times New Roman"/>
          <w:sz w:val="28"/>
          <w:szCs w:val="28"/>
          <w:lang w:val="ru-RU"/>
        </w:rPr>
        <w:t>13</w:t>
      </w:r>
      <w:r w:rsidRPr="00575847">
        <w:rPr>
          <w:rFonts w:ascii="Times New Roman" w:hAnsi="Times New Roman"/>
          <w:sz w:val="28"/>
          <w:szCs w:val="28"/>
          <w:lang w:val="ru-RU"/>
        </w:rPr>
        <w:t xml:space="preserve"> года:</w:t>
      </w:r>
    </w:p>
    <w:p w:rsidR="007F1DBD" w:rsidRPr="00575847" w:rsidRDefault="007F1DBD" w:rsidP="00BD23C1">
      <w:pPr>
        <w:pStyle w:val="af7"/>
        <w:ind w:firstLine="567"/>
        <w:contextualSpacing/>
        <w:jc w:val="both"/>
        <w:rPr>
          <w:rFonts w:ascii="Times New Roman" w:hAnsi="Times New Roman"/>
          <w:sz w:val="28"/>
          <w:szCs w:val="28"/>
          <w:lang w:val="ru-RU"/>
        </w:rPr>
      </w:pPr>
      <w:r w:rsidRPr="00575847">
        <w:rPr>
          <w:rFonts w:ascii="Times New Roman" w:hAnsi="Times New Roman"/>
          <w:sz w:val="28"/>
          <w:szCs w:val="28"/>
          <w:lang w:val="ru-RU"/>
        </w:rPr>
        <w:t>Лабораторные испытания проводил Филиал Федерального государственного учреждения здравохранения «Центр гигиены и эпидемиологии в Республике Башкортостан</w:t>
      </w:r>
      <w:r>
        <w:rPr>
          <w:rFonts w:ascii="Times New Roman" w:hAnsi="Times New Roman"/>
          <w:sz w:val="28"/>
          <w:szCs w:val="28"/>
          <w:lang w:val="ru-RU"/>
        </w:rPr>
        <w:t xml:space="preserve"> </w:t>
      </w:r>
      <w:r w:rsidRPr="00575847">
        <w:rPr>
          <w:rFonts w:ascii="Times New Roman" w:hAnsi="Times New Roman"/>
          <w:sz w:val="28"/>
          <w:szCs w:val="28"/>
          <w:lang w:val="ru-RU"/>
        </w:rPr>
        <w:t xml:space="preserve"> </w:t>
      </w:r>
      <w:r w:rsidR="00D03A8E">
        <w:rPr>
          <w:rFonts w:ascii="Times New Roman" w:hAnsi="Times New Roman"/>
          <w:sz w:val="28"/>
          <w:szCs w:val="28"/>
          <w:lang w:val="ru-RU"/>
        </w:rPr>
        <w:t>Ишимбайского</w:t>
      </w:r>
      <w:r>
        <w:rPr>
          <w:rFonts w:ascii="Times New Roman" w:hAnsi="Times New Roman"/>
          <w:sz w:val="28"/>
          <w:szCs w:val="28"/>
          <w:lang w:val="ru-RU"/>
        </w:rPr>
        <w:t xml:space="preserve"> района</w:t>
      </w:r>
      <w:r w:rsidRPr="00575847">
        <w:rPr>
          <w:rFonts w:ascii="Times New Roman" w:hAnsi="Times New Roman"/>
          <w:sz w:val="28"/>
          <w:szCs w:val="28"/>
          <w:lang w:val="ru-RU"/>
        </w:rPr>
        <w:t>»  10 апреля 2006.</w:t>
      </w:r>
    </w:p>
    <w:p w:rsidR="007F1DBD" w:rsidRPr="00575847" w:rsidRDefault="007F1DBD" w:rsidP="00C37CEB">
      <w:pPr>
        <w:pStyle w:val="af7"/>
        <w:ind w:firstLine="567"/>
        <w:contextualSpacing/>
        <w:rPr>
          <w:rFonts w:ascii="Times New Roman" w:hAnsi="Times New Roman"/>
          <w:sz w:val="28"/>
          <w:szCs w:val="28"/>
          <w:lang w:val="ru-RU"/>
        </w:rPr>
      </w:pPr>
      <w:r w:rsidRPr="00575847">
        <w:rPr>
          <w:rFonts w:ascii="Times New Roman" w:hAnsi="Times New Roman"/>
          <w:sz w:val="28"/>
          <w:szCs w:val="28"/>
          <w:lang w:val="ru-RU"/>
        </w:rPr>
        <w:t>Место проведения испытаний</w:t>
      </w:r>
      <w:r>
        <w:rPr>
          <w:rFonts w:ascii="Times New Roman" w:hAnsi="Times New Roman"/>
          <w:sz w:val="28"/>
          <w:szCs w:val="28"/>
          <w:lang w:val="ru-RU"/>
        </w:rPr>
        <w:t xml:space="preserve"> :с.</w:t>
      </w:r>
      <w:r w:rsidR="00947789">
        <w:rPr>
          <w:rFonts w:ascii="Times New Roman" w:hAnsi="Times New Roman"/>
          <w:sz w:val="28"/>
          <w:szCs w:val="28"/>
          <w:lang w:val="ru-RU"/>
        </w:rPr>
        <w:t>Скворчиха</w:t>
      </w:r>
      <w:r>
        <w:rPr>
          <w:rFonts w:ascii="Times New Roman" w:hAnsi="Times New Roman"/>
          <w:sz w:val="28"/>
          <w:szCs w:val="28"/>
          <w:lang w:val="ru-RU"/>
        </w:rPr>
        <w:t>,</w:t>
      </w:r>
      <w:r w:rsidR="006F2F65">
        <w:rPr>
          <w:rFonts w:ascii="Times New Roman" w:hAnsi="Times New Roman"/>
          <w:sz w:val="28"/>
          <w:szCs w:val="28"/>
          <w:lang w:val="ru-RU"/>
        </w:rPr>
        <w:t xml:space="preserve"> </w:t>
      </w:r>
      <w:r>
        <w:rPr>
          <w:rFonts w:ascii="Times New Roman" w:hAnsi="Times New Roman"/>
          <w:sz w:val="28"/>
          <w:szCs w:val="28"/>
          <w:lang w:val="ru-RU"/>
        </w:rPr>
        <w:t>ВРК.</w:t>
      </w:r>
    </w:p>
    <w:p w:rsidR="007F1DBD" w:rsidRPr="00575847" w:rsidRDefault="007F1DBD" w:rsidP="00BD23C1">
      <w:pPr>
        <w:pStyle w:val="af7"/>
        <w:ind w:firstLine="567"/>
        <w:contextualSpacing/>
        <w:jc w:val="both"/>
        <w:rPr>
          <w:rFonts w:ascii="Times New Roman" w:hAnsi="Times New Roman"/>
          <w:sz w:val="28"/>
          <w:szCs w:val="28"/>
          <w:lang w:val="ru-RU"/>
        </w:rPr>
      </w:pPr>
      <w:r w:rsidRPr="00575847">
        <w:rPr>
          <w:rFonts w:ascii="Times New Roman" w:hAnsi="Times New Roman"/>
          <w:sz w:val="28"/>
          <w:szCs w:val="28"/>
          <w:lang w:val="ru-RU"/>
        </w:rPr>
        <w:t xml:space="preserve">Дата получения образцов: </w:t>
      </w:r>
      <w:r>
        <w:rPr>
          <w:rFonts w:ascii="Times New Roman" w:hAnsi="Times New Roman"/>
          <w:sz w:val="28"/>
          <w:szCs w:val="28"/>
          <w:lang w:val="ru-RU"/>
        </w:rPr>
        <w:t>11.06</w:t>
      </w:r>
      <w:r w:rsidRPr="00575847">
        <w:rPr>
          <w:rFonts w:ascii="Times New Roman" w:hAnsi="Times New Roman"/>
          <w:sz w:val="28"/>
          <w:szCs w:val="28"/>
          <w:lang w:val="ru-RU"/>
        </w:rPr>
        <w:t>.20</w:t>
      </w:r>
      <w:r>
        <w:rPr>
          <w:rFonts w:ascii="Times New Roman" w:hAnsi="Times New Roman"/>
          <w:sz w:val="28"/>
          <w:szCs w:val="28"/>
          <w:lang w:val="ru-RU"/>
        </w:rPr>
        <w:t>13</w:t>
      </w:r>
      <w:r w:rsidRPr="00575847">
        <w:rPr>
          <w:rFonts w:ascii="Times New Roman" w:hAnsi="Times New Roman"/>
          <w:sz w:val="28"/>
          <w:szCs w:val="28"/>
          <w:lang w:val="ru-RU"/>
        </w:rPr>
        <w:t>.</w:t>
      </w:r>
    </w:p>
    <w:p w:rsidR="0016697A" w:rsidRDefault="007F1DBD" w:rsidP="006F2F65">
      <w:pPr>
        <w:pStyle w:val="af7"/>
        <w:ind w:firstLine="567"/>
        <w:contextualSpacing/>
        <w:jc w:val="both"/>
        <w:rPr>
          <w:rFonts w:ascii="Times New Roman" w:hAnsi="Times New Roman"/>
          <w:sz w:val="28"/>
          <w:szCs w:val="28"/>
          <w:lang w:val="ru-RU"/>
        </w:rPr>
      </w:pPr>
      <w:r w:rsidRPr="00575847">
        <w:rPr>
          <w:rFonts w:ascii="Times New Roman" w:hAnsi="Times New Roman"/>
          <w:sz w:val="28"/>
          <w:szCs w:val="28"/>
          <w:lang w:val="ru-RU"/>
        </w:rPr>
        <w:t>Наименование образца (пробы), характеристика: Вода питьевая из</w:t>
      </w:r>
      <w:r>
        <w:rPr>
          <w:rFonts w:ascii="Times New Roman" w:hAnsi="Times New Roman"/>
          <w:sz w:val="28"/>
          <w:szCs w:val="28"/>
          <w:lang w:val="ru-RU"/>
        </w:rPr>
        <w:t xml:space="preserve"> центрального водопровода</w:t>
      </w:r>
      <w:r w:rsidRPr="00575847">
        <w:rPr>
          <w:rFonts w:ascii="Times New Roman" w:hAnsi="Times New Roman"/>
          <w:sz w:val="28"/>
          <w:szCs w:val="28"/>
          <w:lang w:val="ru-RU"/>
        </w:rPr>
        <w:t>.</w:t>
      </w:r>
    </w:p>
    <w:p w:rsidR="004C4E4A" w:rsidRDefault="004C4E4A" w:rsidP="006F2F65">
      <w:pPr>
        <w:pStyle w:val="af7"/>
        <w:ind w:firstLine="567"/>
        <w:contextualSpacing/>
        <w:jc w:val="both"/>
        <w:rPr>
          <w:rFonts w:ascii="Times New Roman" w:hAnsi="Times New Roman"/>
          <w:sz w:val="28"/>
          <w:szCs w:val="28"/>
          <w:lang w:val="ru-RU"/>
        </w:rPr>
      </w:pPr>
    </w:p>
    <w:p w:rsidR="004C4E4A" w:rsidRDefault="004C4E4A" w:rsidP="006F2F65">
      <w:pPr>
        <w:pStyle w:val="af7"/>
        <w:ind w:firstLine="567"/>
        <w:contextualSpacing/>
        <w:jc w:val="both"/>
        <w:rPr>
          <w:rFonts w:ascii="Times New Roman" w:hAnsi="Times New Roman"/>
          <w:sz w:val="28"/>
          <w:szCs w:val="28"/>
          <w:lang w:val="ru-RU"/>
        </w:rPr>
      </w:pPr>
    </w:p>
    <w:p w:rsidR="004C4E4A" w:rsidRDefault="004C4E4A" w:rsidP="006F2F65">
      <w:pPr>
        <w:pStyle w:val="af7"/>
        <w:ind w:firstLine="567"/>
        <w:contextualSpacing/>
        <w:jc w:val="both"/>
        <w:rPr>
          <w:rFonts w:ascii="Times New Roman" w:hAnsi="Times New Roman"/>
          <w:sz w:val="28"/>
          <w:szCs w:val="28"/>
          <w:lang w:val="ru-RU"/>
        </w:rPr>
      </w:pPr>
    </w:p>
    <w:p w:rsidR="007F1DBD" w:rsidRPr="00026298" w:rsidRDefault="007F1DBD" w:rsidP="00C37CEB">
      <w:pPr>
        <w:pStyle w:val="af7"/>
        <w:spacing w:line="240" w:lineRule="auto"/>
        <w:ind w:firstLine="567"/>
        <w:contextualSpacing/>
        <w:jc w:val="right"/>
        <w:rPr>
          <w:rFonts w:ascii="Times New Roman" w:hAnsi="Times New Roman"/>
          <w:sz w:val="28"/>
          <w:szCs w:val="28"/>
          <w:lang w:val="ru-RU"/>
        </w:rPr>
      </w:pPr>
      <w:r w:rsidRPr="001F44AE">
        <w:rPr>
          <w:rFonts w:ascii="Times New Roman" w:hAnsi="Times New Roman"/>
          <w:sz w:val="28"/>
          <w:szCs w:val="28"/>
          <w:lang w:val="ru-RU"/>
        </w:rPr>
        <w:lastRenderedPageBreak/>
        <w:t>Таблица №</w:t>
      </w:r>
      <w:r w:rsidR="004535DF">
        <w:rPr>
          <w:rFonts w:ascii="Times New Roman" w:hAnsi="Times New Roman"/>
          <w:sz w:val="28"/>
          <w:szCs w:val="28"/>
          <w:lang w:val="ru-RU"/>
        </w:rPr>
        <w:t>3</w:t>
      </w:r>
    </w:p>
    <w:p w:rsidR="007F1DBD" w:rsidRDefault="007F1DBD" w:rsidP="00C37CEB">
      <w:pPr>
        <w:widowControl w:val="0"/>
        <w:suppressAutoHyphens/>
        <w:autoSpaceDE w:val="0"/>
        <w:autoSpaceDN w:val="0"/>
        <w:adjustRightInd w:val="0"/>
        <w:spacing w:line="360" w:lineRule="auto"/>
        <w:contextualSpacing/>
        <w:jc w:val="center"/>
        <w:rPr>
          <w:rFonts w:ascii="Times New Roman" w:hAnsi="Times New Roman"/>
          <w:b/>
          <w:bCs/>
          <w:sz w:val="28"/>
          <w:szCs w:val="28"/>
        </w:rPr>
      </w:pPr>
      <w:r w:rsidRPr="00E67D6D">
        <w:rPr>
          <w:rFonts w:ascii="Times New Roman" w:hAnsi="Times New Roman"/>
          <w:b/>
          <w:bCs/>
          <w:color w:val="000000"/>
          <w:sz w:val="28"/>
          <w:szCs w:val="28"/>
        </w:rPr>
        <w:t xml:space="preserve">Данные лабораторных анализов качества воды № </w:t>
      </w:r>
      <w:r>
        <w:rPr>
          <w:rFonts w:ascii="Times New Roman" w:hAnsi="Times New Roman"/>
          <w:b/>
          <w:bCs/>
          <w:sz w:val="28"/>
          <w:szCs w:val="28"/>
        </w:rPr>
        <w:t>3276 П</w:t>
      </w:r>
    </w:p>
    <w:p w:rsidR="007F1DBD" w:rsidRPr="00851509" w:rsidRDefault="007F1DBD" w:rsidP="00C37CEB">
      <w:pPr>
        <w:widowControl w:val="0"/>
        <w:suppressAutoHyphens/>
        <w:autoSpaceDE w:val="0"/>
        <w:autoSpaceDN w:val="0"/>
        <w:adjustRightInd w:val="0"/>
        <w:spacing w:line="360" w:lineRule="auto"/>
        <w:contextualSpacing/>
        <w:jc w:val="center"/>
        <w:rPr>
          <w:rFonts w:ascii="Times New Roman" w:hAnsi="Times New Roman"/>
          <w:b/>
          <w:bCs/>
          <w:sz w:val="28"/>
          <w:szCs w:val="28"/>
        </w:rPr>
      </w:pPr>
      <w:r>
        <w:rPr>
          <w:rFonts w:ascii="Times New Roman" w:hAnsi="Times New Roman"/>
          <w:b/>
          <w:bCs/>
          <w:sz w:val="28"/>
          <w:szCs w:val="28"/>
        </w:rPr>
        <w:t xml:space="preserve"> от 17</w:t>
      </w:r>
      <w:r w:rsidRPr="006919A8">
        <w:rPr>
          <w:rFonts w:ascii="Times New Roman" w:hAnsi="Times New Roman"/>
          <w:b/>
          <w:bCs/>
          <w:sz w:val="28"/>
          <w:szCs w:val="28"/>
        </w:rPr>
        <w:t>.0</w:t>
      </w:r>
      <w:r>
        <w:rPr>
          <w:rFonts w:ascii="Times New Roman" w:hAnsi="Times New Roman"/>
          <w:b/>
          <w:bCs/>
          <w:sz w:val="28"/>
          <w:szCs w:val="28"/>
        </w:rPr>
        <w:t>6</w:t>
      </w:r>
      <w:r w:rsidRPr="006919A8">
        <w:rPr>
          <w:rFonts w:ascii="Times New Roman" w:hAnsi="Times New Roman"/>
          <w:b/>
          <w:bCs/>
          <w:sz w:val="28"/>
          <w:szCs w:val="28"/>
        </w:rPr>
        <w:t>.2013</w:t>
      </w:r>
      <w:r w:rsidRPr="00E67D6D">
        <w:rPr>
          <w:rFonts w:ascii="Times New Roman" w:hAnsi="Times New Roman"/>
          <w:b/>
          <w:bCs/>
          <w:color w:val="000000"/>
          <w:sz w:val="28"/>
          <w:szCs w:val="28"/>
        </w:rPr>
        <w:t xml:space="preserve"> г.</w:t>
      </w:r>
      <w:r>
        <w:rPr>
          <w:rFonts w:ascii="Times New Roman" w:hAnsi="Times New Roman"/>
          <w:b/>
          <w:bCs/>
          <w:color w:val="000000"/>
          <w:sz w:val="28"/>
          <w:szCs w:val="28"/>
        </w:rPr>
        <w:t xml:space="preserve"> ВРК, 30</w:t>
      </w:r>
    </w:p>
    <w:tbl>
      <w:tblPr>
        <w:tblW w:w="0" w:type="auto"/>
        <w:jc w:val="center"/>
        <w:tblLayout w:type="fixed"/>
        <w:tblCellMar>
          <w:left w:w="40" w:type="dxa"/>
          <w:right w:w="40" w:type="dxa"/>
        </w:tblCellMar>
        <w:tblLook w:val="0000"/>
      </w:tblPr>
      <w:tblGrid>
        <w:gridCol w:w="1961"/>
        <w:gridCol w:w="1263"/>
        <w:gridCol w:w="1701"/>
        <w:gridCol w:w="1985"/>
        <w:gridCol w:w="2422"/>
      </w:tblGrid>
      <w:tr w:rsidR="007F1DBD" w:rsidRPr="00E67D6D" w:rsidTr="002125FF">
        <w:trPr>
          <w:trHeight w:val="1056"/>
          <w:jc w:val="center"/>
        </w:trPr>
        <w:tc>
          <w:tcPr>
            <w:tcW w:w="1961" w:type="dxa"/>
            <w:tcBorders>
              <w:top w:val="single" w:sz="6" w:space="0" w:color="000000"/>
              <w:left w:val="single" w:sz="6" w:space="0" w:color="000000"/>
              <w:bottom w:val="nil"/>
              <w:right w:val="nil"/>
            </w:tcBorders>
            <w:vAlign w:val="center"/>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b/>
                <w:szCs w:val="24"/>
              </w:rPr>
            </w:pPr>
            <w:r w:rsidRPr="00E67D6D">
              <w:rPr>
                <w:rFonts w:ascii="Times New Roman" w:hAnsi="Times New Roman"/>
                <w:b/>
                <w:szCs w:val="24"/>
              </w:rPr>
              <w:t>Наименование показателей</w:t>
            </w:r>
          </w:p>
        </w:tc>
        <w:tc>
          <w:tcPr>
            <w:tcW w:w="1263" w:type="dxa"/>
            <w:tcBorders>
              <w:top w:val="single" w:sz="6" w:space="0" w:color="000000"/>
              <w:left w:val="single" w:sz="6" w:space="0" w:color="000000"/>
              <w:bottom w:val="nil"/>
              <w:right w:val="nil"/>
            </w:tcBorders>
            <w:vAlign w:val="center"/>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b/>
                <w:szCs w:val="24"/>
              </w:rPr>
            </w:pPr>
            <w:r w:rsidRPr="00E67D6D">
              <w:rPr>
                <w:rFonts w:ascii="Times New Roman" w:hAnsi="Times New Roman"/>
                <w:b/>
                <w:szCs w:val="24"/>
              </w:rPr>
              <w:t>Единицы измере-</w:t>
            </w:r>
          </w:p>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b/>
                <w:szCs w:val="24"/>
              </w:rPr>
            </w:pPr>
            <w:r w:rsidRPr="00E67D6D">
              <w:rPr>
                <w:rFonts w:ascii="Times New Roman" w:hAnsi="Times New Roman"/>
                <w:b/>
                <w:szCs w:val="24"/>
              </w:rPr>
              <w:t>ния</w:t>
            </w:r>
          </w:p>
        </w:tc>
        <w:tc>
          <w:tcPr>
            <w:tcW w:w="1701" w:type="dxa"/>
            <w:tcBorders>
              <w:top w:val="single" w:sz="6" w:space="0" w:color="000000"/>
              <w:left w:val="single" w:sz="6" w:space="0" w:color="000000"/>
              <w:bottom w:val="nil"/>
              <w:right w:val="nil"/>
            </w:tcBorders>
            <w:vAlign w:val="center"/>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b/>
                <w:szCs w:val="24"/>
              </w:rPr>
            </w:pPr>
            <w:r w:rsidRPr="00E67D6D">
              <w:rPr>
                <w:rFonts w:ascii="Times New Roman" w:hAnsi="Times New Roman"/>
                <w:b/>
                <w:szCs w:val="24"/>
              </w:rPr>
              <w:t>Результаты исследований</w:t>
            </w:r>
          </w:p>
        </w:tc>
        <w:tc>
          <w:tcPr>
            <w:tcW w:w="1985" w:type="dxa"/>
            <w:tcBorders>
              <w:top w:val="single" w:sz="6" w:space="0" w:color="000000"/>
              <w:left w:val="single" w:sz="6" w:space="0" w:color="000000"/>
              <w:bottom w:val="nil"/>
              <w:right w:val="nil"/>
            </w:tcBorders>
            <w:vAlign w:val="center"/>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b/>
                <w:szCs w:val="24"/>
              </w:rPr>
            </w:pPr>
            <w:r w:rsidRPr="00E67D6D">
              <w:rPr>
                <w:rFonts w:ascii="Times New Roman" w:hAnsi="Times New Roman"/>
                <w:b/>
                <w:szCs w:val="24"/>
              </w:rPr>
              <w:t>Норматив качества воды, не более СанПиН</w:t>
            </w:r>
          </w:p>
        </w:tc>
        <w:tc>
          <w:tcPr>
            <w:tcW w:w="2422" w:type="dxa"/>
            <w:tcBorders>
              <w:top w:val="single" w:sz="6" w:space="0" w:color="000000"/>
              <w:left w:val="single" w:sz="6" w:space="0" w:color="000000"/>
              <w:bottom w:val="nil"/>
              <w:right w:val="single" w:sz="6" w:space="0" w:color="000000"/>
            </w:tcBorders>
            <w:vAlign w:val="center"/>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b/>
                <w:szCs w:val="24"/>
              </w:rPr>
            </w:pPr>
            <w:r w:rsidRPr="00E67D6D">
              <w:rPr>
                <w:rFonts w:ascii="Times New Roman" w:hAnsi="Times New Roman"/>
                <w:b/>
                <w:szCs w:val="24"/>
              </w:rPr>
              <w:t>НД на метод</w:t>
            </w:r>
          </w:p>
        </w:tc>
      </w:tr>
      <w:tr w:rsidR="007F1DBD" w:rsidRPr="00E67D6D" w:rsidTr="002125FF">
        <w:trPr>
          <w:trHeight w:val="356"/>
          <w:jc w:val="center"/>
        </w:trPr>
        <w:tc>
          <w:tcPr>
            <w:tcW w:w="1961" w:type="dxa"/>
            <w:tcBorders>
              <w:top w:val="single" w:sz="6" w:space="0" w:color="000000"/>
              <w:left w:val="single" w:sz="6" w:space="0" w:color="000000"/>
              <w:bottom w:val="nil"/>
              <w:right w:val="nil"/>
            </w:tcBorders>
            <w:vAlign w:val="center"/>
          </w:tcPr>
          <w:p w:rsidR="007F1DBD" w:rsidRPr="00E67D6D" w:rsidRDefault="007F1DBD" w:rsidP="00C37CEB">
            <w:pPr>
              <w:widowControl w:val="0"/>
              <w:suppressAutoHyphens/>
              <w:autoSpaceDE w:val="0"/>
              <w:autoSpaceDN w:val="0"/>
              <w:adjustRightInd w:val="0"/>
              <w:ind w:firstLine="0"/>
              <w:contextualSpacing/>
              <w:rPr>
                <w:rFonts w:ascii="Times New Roman" w:hAnsi="Times New Roman"/>
                <w:sz w:val="28"/>
                <w:szCs w:val="28"/>
              </w:rPr>
            </w:pPr>
          </w:p>
        </w:tc>
        <w:tc>
          <w:tcPr>
            <w:tcW w:w="1263" w:type="dxa"/>
            <w:tcBorders>
              <w:top w:val="single" w:sz="6" w:space="0" w:color="000000"/>
              <w:left w:val="single" w:sz="6" w:space="0" w:color="000000"/>
              <w:bottom w:val="nil"/>
              <w:right w:val="nil"/>
            </w:tcBorders>
            <w:vAlign w:val="center"/>
          </w:tcPr>
          <w:p w:rsidR="007F1DBD" w:rsidRPr="00E67D6D" w:rsidRDefault="007F1DBD" w:rsidP="00C37CEB">
            <w:pPr>
              <w:widowControl w:val="0"/>
              <w:suppressAutoHyphens/>
              <w:autoSpaceDE w:val="0"/>
              <w:autoSpaceDN w:val="0"/>
              <w:adjustRightInd w:val="0"/>
              <w:ind w:firstLine="0"/>
              <w:contextualSpacing/>
              <w:rPr>
                <w:rFonts w:ascii="Times New Roman" w:hAnsi="Times New Roman"/>
                <w:sz w:val="28"/>
                <w:szCs w:val="28"/>
              </w:rPr>
            </w:pPr>
          </w:p>
        </w:tc>
        <w:tc>
          <w:tcPr>
            <w:tcW w:w="1701" w:type="dxa"/>
            <w:tcBorders>
              <w:top w:val="single" w:sz="6" w:space="0" w:color="000000"/>
              <w:left w:val="single" w:sz="6" w:space="0" w:color="000000"/>
              <w:bottom w:val="nil"/>
              <w:right w:val="nil"/>
            </w:tcBorders>
            <w:vAlign w:val="center"/>
          </w:tcPr>
          <w:p w:rsidR="007F1DBD" w:rsidRPr="00E67D6D" w:rsidRDefault="007F1DBD" w:rsidP="00C37CEB">
            <w:pPr>
              <w:widowControl w:val="0"/>
              <w:suppressAutoHyphens/>
              <w:autoSpaceDE w:val="0"/>
              <w:autoSpaceDN w:val="0"/>
              <w:adjustRightInd w:val="0"/>
              <w:ind w:firstLine="0"/>
              <w:contextualSpacing/>
              <w:rPr>
                <w:rFonts w:ascii="Times New Roman" w:hAnsi="Times New Roman"/>
                <w:sz w:val="28"/>
                <w:szCs w:val="28"/>
              </w:rPr>
            </w:pPr>
          </w:p>
        </w:tc>
        <w:tc>
          <w:tcPr>
            <w:tcW w:w="1985" w:type="dxa"/>
            <w:tcBorders>
              <w:top w:val="single" w:sz="6" w:space="0" w:color="000000"/>
              <w:left w:val="single" w:sz="6" w:space="0" w:color="000000"/>
              <w:bottom w:val="nil"/>
              <w:right w:val="nil"/>
            </w:tcBorders>
            <w:vAlign w:val="center"/>
          </w:tcPr>
          <w:p w:rsidR="007F1DBD" w:rsidRPr="00E67D6D" w:rsidRDefault="007F1DBD" w:rsidP="00C37CEB">
            <w:pPr>
              <w:widowControl w:val="0"/>
              <w:suppressAutoHyphens/>
              <w:autoSpaceDE w:val="0"/>
              <w:autoSpaceDN w:val="0"/>
              <w:adjustRightInd w:val="0"/>
              <w:ind w:firstLine="0"/>
              <w:contextualSpacing/>
              <w:rPr>
                <w:rFonts w:ascii="Times New Roman" w:hAnsi="Times New Roman"/>
                <w:sz w:val="28"/>
                <w:szCs w:val="28"/>
              </w:rPr>
            </w:pPr>
          </w:p>
        </w:tc>
        <w:tc>
          <w:tcPr>
            <w:tcW w:w="2422" w:type="dxa"/>
            <w:tcBorders>
              <w:top w:val="single" w:sz="6" w:space="0" w:color="000000"/>
              <w:left w:val="single" w:sz="6" w:space="0" w:color="000000"/>
              <w:bottom w:val="nil"/>
              <w:right w:val="single" w:sz="6" w:space="0" w:color="000000"/>
            </w:tcBorders>
            <w:vAlign w:val="center"/>
          </w:tcPr>
          <w:p w:rsidR="007F1DBD" w:rsidRPr="00E67D6D" w:rsidRDefault="007F1DBD" w:rsidP="00C37CEB">
            <w:pPr>
              <w:widowControl w:val="0"/>
              <w:suppressAutoHyphens/>
              <w:autoSpaceDE w:val="0"/>
              <w:autoSpaceDN w:val="0"/>
              <w:adjustRightInd w:val="0"/>
              <w:ind w:firstLine="0"/>
              <w:contextualSpacing/>
              <w:rPr>
                <w:rFonts w:ascii="Times New Roman" w:hAnsi="Times New Roman"/>
                <w:sz w:val="28"/>
                <w:szCs w:val="28"/>
              </w:rPr>
            </w:pPr>
          </w:p>
        </w:tc>
      </w:tr>
      <w:tr w:rsidR="007F1DBD" w:rsidRPr="00E67D6D" w:rsidTr="002125FF">
        <w:trPr>
          <w:jc w:val="center"/>
        </w:trPr>
        <w:tc>
          <w:tcPr>
            <w:tcW w:w="1961" w:type="dxa"/>
            <w:tcBorders>
              <w:top w:val="single" w:sz="6" w:space="0" w:color="000000"/>
              <w:left w:val="single" w:sz="6" w:space="0" w:color="000000"/>
              <w:bottom w:val="nil"/>
              <w:right w:val="nil"/>
            </w:tcBorders>
          </w:tcPr>
          <w:p w:rsidR="007F1DBD" w:rsidRPr="00E67D6D" w:rsidRDefault="007F1DBD" w:rsidP="00C37CEB">
            <w:pPr>
              <w:widowControl w:val="0"/>
              <w:suppressAutoHyphens/>
              <w:autoSpaceDE w:val="0"/>
              <w:autoSpaceDN w:val="0"/>
              <w:adjustRightInd w:val="0"/>
              <w:ind w:firstLine="0"/>
              <w:contextualSpacing/>
              <w:rPr>
                <w:rFonts w:ascii="Times New Roman" w:hAnsi="Times New Roman"/>
                <w:sz w:val="28"/>
                <w:szCs w:val="28"/>
              </w:rPr>
            </w:pPr>
            <w:r w:rsidRPr="00E67D6D">
              <w:rPr>
                <w:rFonts w:ascii="Times New Roman" w:hAnsi="Times New Roman"/>
                <w:sz w:val="28"/>
                <w:szCs w:val="28"/>
              </w:rPr>
              <w:t>Запах</w:t>
            </w:r>
          </w:p>
        </w:tc>
        <w:tc>
          <w:tcPr>
            <w:tcW w:w="1263" w:type="dxa"/>
            <w:tcBorders>
              <w:top w:val="single" w:sz="6" w:space="0" w:color="000000"/>
              <w:left w:val="single" w:sz="6" w:space="0" w:color="000000"/>
              <w:bottom w:val="nil"/>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баллы</w:t>
            </w:r>
          </w:p>
        </w:tc>
        <w:tc>
          <w:tcPr>
            <w:tcW w:w="1701" w:type="dxa"/>
            <w:tcBorders>
              <w:top w:val="single" w:sz="6" w:space="0" w:color="000000"/>
              <w:left w:val="single" w:sz="6" w:space="0" w:color="000000"/>
              <w:bottom w:val="nil"/>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0 б</w:t>
            </w:r>
          </w:p>
        </w:tc>
        <w:tc>
          <w:tcPr>
            <w:tcW w:w="1985" w:type="dxa"/>
            <w:tcBorders>
              <w:top w:val="single" w:sz="6" w:space="0" w:color="000000"/>
              <w:left w:val="single" w:sz="6" w:space="0" w:color="000000"/>
              <w:bottom w:val="nil"/>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2</w:t>
            </w:r>
          </w:p>
        </w:tc>
        <w:tc>
          <w:tcPr>
            <w:tcW w:w="2422" w:type="dxa"/>
            <w:tcBorders>
              <w:top w:val="single" w:sz="6" w:space="0" w:color="000000"/>
              <w:left w:val="single" w:sz="6" w:space="0" w:color="000000"/>
              <w:bottom w:val="nil"/>
              <w:right w:val="single" w:sz="6" w:space="0" w:color="000000"/>
            </w:tcBorders>
          </w:tcPr>
          <w:p w:rsidR="007F1DBD" w:rsidRPr="00E67D6D" w:rsidRDefault="007F1DBD" w:rsidP="00C37CEB">
            <w:pPr>
              <w:widowControl w:val="0"/>
              <w:suppressAutoHyphens/>
              <w:autoSpaceDE w:val="0"/>
              <w:autoSpaceDN w:val="0"/>
              <w:adjustRightInd w:val="0"/>
              <w:ind w:firstLine="0"/>
              <w:contextualSpacing/>
              <w:rPr>
                <w:rFonts w:ascii="Times New Roman" w:hAnsi="Times New Roman"/>
                <w:sz w:val="28"/>
                <w:szCs w:val="28"/>
              </w:rPr>
            </w:pPr>
            <w:r w:rsidRPr="00E67D6D">
              <w:rPr>
                <w:rFonts w:ascii="Times New Roman" w:hAnsi="Times New Roman"/>
                <w:sz w:val="28"/>
                <w:szCs w:val="28"/>
              </w:rPr>
              <w:t>ГОСТ 3351-74</w:t>
            </w:r>
          </w:p>
        </w:tc>
      </w:tr>
      <w:tr w:rsidR="007F1DBD" w:rsidRPr="00E67D6D" w:rsidTr="002125FF">
        <w:trPr>
          <w:jc w:val="center"/>
        </w:trPr>
        <w:tc>
          <w:tcPr>
            <w:tcW w:w="1961" w:type="dxa"/>
            <w:tcBorders>
              <w:top w:val="single" w:sz="6" w:space="0" w:color="000000"/>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rPr>
                <w:rFonts w:ascii="Times New Roman" w:hAnsi="Times New Roman"/>
                <w:sz w:val="28"/>
                <w:szCs w:val="28"/>
              </w:rPr>
            </w:pPr>
            <w:r w:rsidRPr="00E67D6D">
              <w:rPr>
                <w:rFonts w:ascii="Times New Roman" w:hAnsi="Times New Roman"/>
                <w:sz w:val="28"/>
                <w:szCs w:val="28"/>
              </w:rPr>
              <w:t>Привкус</w:t>
            </w:r>
          </w:p>
        </w:tc>
        <w:tc>
          <w:tcPr>
            <w:tcW w:w="1263" w:type="dxa"/>
            <w:tcBorders>
              <w:top w:val="single" w:sz="6" w:space="0" w:color="000000"/>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баллы</w:t>
            </w:r>
          </w:p>
        </w:tc>
        <w:tc>
          <w:tcPr>
            <w:tcW w:w="1701" w:type="dxa"/>
            <w:tcBorders>
              <w:top w:val="single" w:sz="6" w:space="0" w:color="000000"/>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0 б</w:t>
            </w:r>
          </w:p>
        </w:tc>
        <w:tc>
          <w:tcPr>
            <w:tcW w:w="1985" w:type="dxa"/>
            <w:tcBorders>
              <w:top w:val="single" w:sz="6" w:space="0" w:color="000000"/>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2</w:t>
            </w:r>
          </w:p>
        </w:tc>
        <w:tc>
          <w:tcPr>
            <w:tcW w:w="2422" w:type="dxa"/>
            <w:tcBorders>
              <w:top w:val="single" w:sz="6" w:space="0" w:color="000000"/>
              <w:left w:val="single" w:sz="6" w:space="0" w:color="000000"/>
              <w:bottom w:val="single" w:sz="6" w:space="0" w:color="000000"/>
              <w:right w:val="single" w:sz="6" w:space="0" w:color="000000"/>
            </w:tcBorders>
          </w:tcPr>
          <w:p w:rsidR="007F1DBD" w:rsidRPr="00E67D6D" w:rsidRDefault="007F1DBD" w:rsidP="00C37CEB">
            <w:pPr>
              <w:ind w:firstLine="0"/>
              <w:contextualSpacing/>
              <w:rPr>
                <w:rFonts w:ascii="Times New Roman" w:hAnsi="Times New Roman"/>
                <w:sz w:val="28"/>
                <w:szCs w:val="28"/>
              </w:rPr>
            </w:pPr>
            <w:r w:rsidRPr="00E67D6D">
              <w:rPr>
                <w:rFonts w:ascii="Times New Roman" w:hAnsi="Times New Roman"/>
                <w:sz w:val="28"/>
                <w:szCs w:val="28"/>
              </w:rPr>
              <w:t>ГОСТ 3351-74</w:t>
            </w:r>
          </w:p>
        </w:tc>
      </w:tr>
      <w:tr w:rsidR="007F1DBD" w:rsidRPr="00E67D6D" w:rsidTr="002125FF">
        <w:trPr>
          <w:jc w:val="center"/>
        </w:trPr>
        <w:tc>
          <w:tcPr>
            <w:tcW w:w="1961"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rPr>
                <w:rFonts w:ascii="Times New Roman" w:hAnsi="Times New Roman"/>
                <w:sz w:val="28"/>
                <w:szCs w:val="28"/>
              </w:rPr>
            </w:pPr>
            <w:r w:rsidRPr="00E67D6D">
              <w:rPr>
                <w:rFonts w:ascii="Times New Roman" w:hAnsi="Times New Roman"/>
                <w:sz w:val="28"/>
                <w:szCs w:val="28"/>
              </w:rPr>
              <w:t>Цветность</w:t>
            </w:r>
          </w:p>
        </w:tc>
        <w:tc>
          <w:tcPr>
            <w:tcW w:w="1263"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градусы</w:t>
            </w:r>
          </w:p>
        </w:tc>
        <w:tc>
          <w:tcPr>
            <w:tcW w:w="1701"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Менее 1</w:t>
            </w:r>
          </w:p>
        </w:tc>
        <w:tc>
          <w:tcPr>
            <w:tcW w:w="1985"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20</w:t>
            </w:r>
          </w:p>
        </w:tc>
        <w:tc>
          <w:tcPr>
            <w:tcW w:w="2422" w:type="dxa"/>
            <w:tcBorders>
              <w:top w:val="nil"/>
              <w:left w:val="single" w:sz="6" w:space="0" w:color="000000"/>
              <w:bottom w:val="single" w:sz="6" w:space="0" w:color="000000"/>
              <w:right w:val="single" w:sz="6" w:space="0" w:color="000000"/>
            </w:tcBorders>
          </w:tcPr>
          <w:p w:rsidR="007F1DBD" w:rsidRPr="00E67D6D" w:rsidRDefault="007F1DBD" w:rsidP="00C37CEB">
            <w:pPr>
              <w:ind w:firstLine="0"/>
              <w:contextualSpacing/>
              <w:rPr>
                <w:rFonts w:ascii="Times New Roman" w:hAnsi="Times New Roman"/>
                <w:sz w:val="28"/>
                <w:szCs w:val="28"/>
              </w:rPr>
            </w:pPr>
            <w:r w:rsidRPr="00E67D6D">
              <w:rPr>
                <w:rFonts w:ascii="Times New Roman" w:hAnsi="Times New Roman"/>
                <w:sz w:val="28"/>
                <w:szCs w:val="28"/>
              </w:rPr>
              <w:t>ГОСТ 3351-74</w:t>
            </w:r>
          </w:p>
        </w:tc>
      </w:tr>
      <w:tr w:rsidR="007F1DBD" w:rsidRPr="00E67D6D" w:rsidTr="002125FF">
        <w:trPr>
          <w:jc w:val="center"/>
        </w:trPr>
        <w:tc>
          <w:tcPr>
            <w:tcW w:w="1961"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rPr>
                <w:rFonts w:ascii="Times New Roman" w:hAnsi="Times New Roman"/>
                <w:sz w:val="28"/>
                <w:szCs w:val="28"/>
              </w:rPr>
            </w:pPr>
            <w:r w:rsidRPr="00E67D6D">
              <w:rPr>
                <w:rFonts w:ascii="Times New Roman" w:hAnsi="Times New Roman"/>
                <w:sz w:val="28"/>
                <w:szCs w:val="28"/>
              </w:rPr>
              <w:t>Мутность</w:t>
            </w:r>
          </w:p>
        </w:tc>
        <w:tc>
          <w:tcPr>
            <w:tcW w:w="1263"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ЕМФ</w:t>
            </w:r>
          </w:p>
        </w:tc>
        <w:tc>
          <w:tcPr>
            <w:tcW w:w="1701"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Pr>
                <w:rFonts w:ascii="Times New Roman" w:hAnsi="Times New Roman"/>
                <w:sz w:val="28"/>
                <w:szCs w:val="28"/>
              </w:rPr>
              <w:t>Менее 0,25</w:t>
            </w:r>
          </w:p>
        </w:tc>
        <w:tc>
          <w:tcPr>
            <w:tcW w:w="1985"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2,6</w:t>
            </w:r>
          </w:p>
        </w:tc>
        <w:tc>
          <w:tcPr>
            <w:tcW w:w="2422" w:type="dxa"/>
            <w:tcBorders>
              <w:top w:val="nil"/>
              <w:left w:val="single" w:sz="6" w:space="0" w:color="000000"/>
              <w:bottom w:val="single" w:sz="6" w:space="0" w:color="000000"/>
              <w:right w:val="single" w:sz="6" w:space="0" w:color="000000"/>
            </w:tcBorders>
          </w:tcPr>
          <w:p w:rsidR="007F1DBD" w:rsidRPr="00E67D6D" w:rsidRDefault="007F1DBD" w:rsidP="00C37CEB">
            <w:pPr>
              <w:ind w:firstLine="0"/>
              <w:contextualSpacing/>
              <w:rPr>
                <w:rFonts w:ascii="Times New Roman" w:hAnsi="Times New Roman"/>
                <w:sz w:val="28"/>
                <w:szCs w:val="28"/>
              </w:rPr>
            </w:pPr>
            <w:r w:rsidRPr="00E67D6D">
              <w:rPr>
                <w:rFonts w:ascii="Times New Roman" w:hAnsi="Times New Roman"/>
                <w:sz w:val="28"/>
                <w:szCs w:val="28"/>
              </w:rPr>
              <w:t>ГОСТ Р 52769-07</w:t>
            </w:r>
          </w:p>
        </w:tc>
      </w:tr>
      <w:tr w:rsidR="007F1DBD" w:rsidRPr="00E67D6D" w:rsidTr="002125FF">
        <w:trPr>
          <w:jc w:val="center"/>
        </w:trPr>
        <w:tc>
          <w:tcPr>
            <w:tcW w:w="1961"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rPr>
                <w:rFonts w:ascii="Times New Roman" w:hAnsi="Times New Roman"/>
                <w:sz w:val="28"/>
                <w:szCs w:val="28"/>
              </w:rPr>
            </w:pPr>
          </w:p>
        </w:tc>
        <w:tc>
          <w:tcPr>
            <w:tcW w:w="1263"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p>
        </w:tc>
        <w:tc>
          <w:tcPr>
            <w:tcW w:w="1701"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p>
        </w:tc>
        <w:tc>
          <w:tcPr>
            <w:tcW w:w="1985"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p>
        </w:tc>
        <w:tc>
          <w:tcPr>
            <w:tcW w:w="2422" w:type="dxa"/>
            <w:tcBorders>
              <w:top w:val="nil"/>
              <w:left w:val="single" w:sz="6" w:space="0" w:color="000000"/>
              <w:bottom w:val="single" w:sz="6" w:space="0" w:color="000000"/>
              <w:right w:val="single" w:sz="6" w:space="0" w:color="000000"/>
            </w:tcBorders>
          </w:tcPr>
          <w:p w:rsidR="007F1DBD" w:rsidRPr="00E67D6D" w:rsidRDefault="007F1DBD" w:rsidP="00C37CEB">
            <w:pPr>
              <w:ind w:firstLine="0"/>
              <w:contextualSpacing/>
              <w:rPr>
                <w:rFonts w:ascii="Times New Roman" w:hAnsi="Times New Roman"/>
                <w:sz w:val="28"/>
                <w:szCs w:val="28"/>
              </w:rPr>
            </w:pPr>
          </w:p>
        </w:tc>
      </w:tr>
      <w:tr w:rsidR="007F1DBD" w:rsidRPr="00E67D6D" w:rsidTr="002125FF">
        <w:trPr>
          <w:jc w:val="center"/>
        </w:trPr>
        <w:tc>
          <w:tcPr>
            <w:tcW w:w="1961"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rPr>
                <w:rFonts w:ascii="Times New Roman" w:hAnsi="Times New Roman"/>
                <w:sz w:val="28"/>
                <w:szCs w:val="28"/>
              </w:rPr>
            </w:pPr>
            <w:r w:rsidRPr="00E67D6D">
              <w:rPr>
                <w:rFonts w:ascii="Times New Roman" w:hAnsi="Times New Roman"/>
                <w:sz w:val="28"/>
                <w:szCs w:val="28"/>
              </w:rPr>
              <w:t>Водородный показатель (рН)</w:t>
            </w:r>
          </w:p>
        </w:tc>
        <w:tc>
          <w:tcPr>
            <w:tcW w:w="1263"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ед. рН</w:t>
            </w:r>
          </w:p>
        </w:tc>
        <w:tc>
          <w:tcPr>
            <w:tcW w:w="1701"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Pr>
                <w:rFonts w:ascii="Times New Roman" w:hAnsi="Times New Roman"/>
                <w:sz w:val="28"/>
                <w:szCs w:val="28"/>
              </w:rPr>
              <w:t>7,9</w:t>
            </w:r>
          </w:p>
        </w:tc>
        <w:tc>
          <w:tcPr>
            <w:tcW w:w="1985"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6-9</w:t>
            </w:r>
          </w:p>
        </w:tc>
        <w:tc>
          <w:tcPr>
            <w:tcW w:w="2422" w:type="dxa"/>
            <w:tcBorders>
              <w:top w:val="nil"/>
              <w:left w:val="single" w:sz="6" w:space="0" w:color="000000"/>
              <w:bottom w:val="single" w:sz="6" w:space="0" w:color="000000"/>
              <w:right w:val="single" w:sz="6" w:space="0" w:color="000000"/>
            </w:tcBorders>
          </w:tcPr>
          <w:p w:rsidR="007F1DBD" w:rsidRPr="00E67D6D" w:rsidRDefault="007F1DBD" w:rsidP="00C37CEB">
            <w:pPr>
              <w:ind w:firstLine="0"/>
              <w:contextualSpacing/>
              <w:rPr>
                <w:rFonts w:ascii="Times New Roman" w:hAnsi="Times New Roman"/>
                <w:sz w:val="28"/>
                <w:szCs w:val="28"/>
              </w:rPr>
            </w:pPr>
            <w:r w:rsidRPr="00E67D6D">
              <w:rPr>
                <w:rFonts w:ascii="Times New Roman" w:hAnsi="Times New Roman"/>
                <w:sz w:val="28"/>
                <w:szCs w:val="28"/>
              </w:rPr>
              <w:t>ПНДФ 14.1.2.3.4.121-97</w:t>
            </w:r>
          </w:p>
        </w:tc>
      </w:tr>
      <w:tr w:rsidR="007F1DBD" w:rsidRPr="00E67D6D" w:rsidTr="002125FF">
        <w:trPr>
          <w:jc w:val="center"/>
        </w:trPr>
        <w:tc>
          <w:tcPr>
            <w:tcW w:w="1961"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rPr>
                <w:rFonts w:ascii="Times New Roman" w:hAnsi="Times New Roman"/>
                <w:sz w:val="28"/>
                <w:szCs w:val="28"/>
              </w:rPr>
            </w:pPr>
            <w:r w:rsidRPr="00E67D6D">
              <w:rPr>
                <w:rFonts w:ascii="Times New Roman" w:hAnsi="Times New Roman"/>
                <w:sz w:val="28"/>
                <w:szCs w:val="28"/>
              </w:rPr>
              <w:t>Общая минерализация (сухой остаток)</w:t>
            </w:r>
          </w:p>
        </w:tc>
        <w:tc>
          <w:tcPr>
            <w:tcW w:w="1263"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мг/л</w:t>
            </w:r>
          </w:p>
        </w:tc>
        <w:tc>
          <w:tcPr>
            <w:tcW w:w="1701"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Pr>
                <w:rFonts w:ascii="Times New Roman" w:hAnsi="Times New Roman"/>
                <w:sz w:val="28"/>
                <w:szCs w:val="28"/>
              </w:rPr>
              <w:t>492</w:t>
            </w:r>
          </w:p>
        </w:tc>
        <w:tc>
          <w:tcPr>
            <w:tcW w:w="1985"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1000</w:t>
            </w:r>
          </w:p>
        </w:tc>
        <w:tc>
          <w:tcPr>
            <w:tcW w:w="2422" w:type="dxa"/>
            <w:tcBorders>
              <w:top w:val="nil"/>
              <w:left w:val="single" w:sz="6" w:space="0" w:color="000000"/>
              <w:bottom w:val="single" w:sz="6" w:space="0" w:color="000000"/>
              <w:right w:val="single" w:sz="6" w:space="0" w:color="000000"/>
            </w:tcBorders>
          </w:tcPr>
          <w:p w:rsidR="007F1DBD" w:rsidRPr="00E67D6D" w:rsidRDefault="007F1DBD" w:rsidP="00C37CEB">
            <w:pPr>
              <w:ind w:firstLine="0"/>
              <w:contextualSpacing/>
              <w:rPr>
                <w:rFonts w:ascii="Times New Roman" w:hAnsi="Times New Roman"/>
                <w:sz w:val="28"/>
                <w:szCs w:val="28"/>
              </w:rPr>
            </w:pPr>
            <w:r w:rsidRPr="00E67D6D">
              <w:rPr>
                <w:rFonts w:ascii="Times New Roman" w:hAnsi="Times New Roman"/>
                <w:sz w:val="28"/>
                <w:szCs w:val="28"/>
              </w:rPr>
              <w:t>ГОСТ 18164-72</w:t>
            </w:r>
          </w:p>
        </w:tc>
      </w:tr>
      <w:tr w:rsidR="007F1DBD" w:rsidRPr="00E67D6D" w:rsidTr="002125FF">
        <w:trPr>
          <w:jc w:val="center"/>
        </w:trPr>
        <w:tc>
          <w:tcPr>
            <w:tcW w:w="1961"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rPr>
                <w:rFonts w:ascii="Times New Roman" w:hAnsi="Times New Roman"/>
                <w:sz w:val="28"/>
                <w:szCs w:val="28"/>
              </w:rPr>
            </w:pPr>
            <w:r w:rsidRPr="00E67D6D">
              <w:rPr>
                <w:rFonts w:ascii="Times New Roman" w:hAnsi="Times New Roman"/>
                <w:sz w:val="28"/>
                <w:szCs w:val="28"/>
              </w:rPr>
              <w:t>Жесткость общая</w:t>
            </w:r>
          </w:p>
        </w:tc>
        <w:tc>
          <w:tcPr>
            <w:tcW w:w="1263"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градус Ж</w:t>
            </w:r>
          </w:p>
        </w:tc>
        <w:tc>
          <w:tcPr>
            <w:tcW w:w="1701"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6,8</w:t>
            </w:r>
          </w:p>
        </w:tc>
        <w:tc>
          <w:tcPr>
            <w:tcW w:w="1985"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7,0</w:t>
            </w:r>
          </w:p>
        </w:tc>
        <w:tc>
          <w:tcPr>
            <w:tcW w:w="2422" w:type="dxa"/>
            <w:tcBorders>
              <w:top w:val="nil"/>
              <w:left w:val="single" w:sz="6" w:space="0" w:color="000000"/>
              <w:bottom w:val="single" w:sz="6" w:space="0" w:color="000000"/>
              <w:right w:val="single" w:sz="6" w:space="0" w:color="000000"/>
            </w:tcBorders>
          </w:tcPr>
          <w:p w:rsidR="007F1DBD" w:rsidRPr="00E67D6D" w:rsidRDefault="007F1DBD" w:rsidP="00C37CEB">
            <w:pPr>
              <w:ind w:firstLine="0"/>
              <w:contextualSpacing/>
              <w:rPr>
                <w:rFonts w:ascii="Times New Roman" w:hAnsi="Times New Roman"/>
                <w:sz w:val="28"/>
                <w:szCs w:val="28"/>
              </w:rPr>
            </w:pPr>
            <w:r w:rsidRPr="00E67D6D">
              <w:rPr>
                <w:rFonts w:ascii="Times New Roman" w:hAnsi="Times New Roman"/>
                <w:sz w:val="28"/>
                <w:szCs w:val="28"/>
              </w:rPr>
              <w:t>ГОСТ Р 52407-05</w:t>
            </w:r>
          </w:p>
        </w:tc>
      </w:tr>
      <w:tr w:rsidR="007F1DBD" w:rsidRPr="00E67D6D" w:rsidTr="002125FF">
        <w:trPr>
          <w:jc w:val="center"/>
        </w:trPr>
        <w:tc>
          <w:tcPr>
            <w:tcW w:w="1961"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rPr>
                <w:rFonts w:ascii="Times New Roman" w:hAnsi="Times New Roman"/>
                <w:sz w:val="28"/>
                <w:szCs w:val="28"/>
              </w:rPr>
            </w:pPr>
            <w:r w:rsidRPr="00E67D6D">
              <w:rPr>
                <w:rFonts w:ascii="Times New Roman" w:hAnsi="Times New Roman"/>
                <w:sz w:val="28"/>
                <w:szCs w:val="28"/>
              </w:rPr>
              <w:t>Окисляемость перманганатная</w:t>
            </w:r>
          </w:p>
        </w:tc>
        <w:tc>
          <w:tcPr>
            <w:tcW w:w="1263"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мг О/л</w:t>
            </w:r>
          </w:p>
        </w:tc>
        <w:tc>
          <w:tcPr>
            <w:tcW w:w="1701"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Pr>
                <w:rFonts w:ascii="Times New Roman" w:hAnsi="Times New Roman"/>
                <w:sz w:val="28"/>
                <w:szCs w:val="28"/>
              </w:rPr>
              <w:t>1,04</w:t>
            </w:r>
          </w:p>
        </w:tc>
        <w:tc>
          <w:tcPr>
            <w:tcW w:w="1985"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5,0</w:t>
            </w:r>
          </w:p>
        </w:tc>
        <w:tc>
          <w:tcPr>
            <w:tcW w:w="2422" w:type="dxa"/>
            <w:tcBorders>
              <w:top w:val="nil"/>
              <w:left w:val="single" w:sz="6" w:space="0" w:color="000000"/>
              <w:bottom w:val="single" w:sz="6" w:space="0" w:color="000000"/>
              <w:right w:val="single" w:sz="6" w:space="0" w:color="000000"/>
            </w:tcBorders>
          </w:tcPr>
          <w:p w:rsidR="007F1DBD" w:rsidRPr="00E67D6D" w:rsidRDefault="007F1DBD" w:rsidP="00C37CEB">
            <w:pPr>
              <w:ind w:firstLine="0"/>
              <w:contextualSpacing/>
              <w:rPr>
                <w:rFonts w:ascii="Times New Roman" w:hAnsi="Times New Roman"/>
                <w:sz w:val="28"/>
                <w:szCs w:val="28"/>
              </w:rPr>
            </w:pPr>
            <w:r w:rsidRPr="00E67D6D">
              <w:rPr>
                <w:rFonts w:ascii="Times New Roman" w:hAnsi="Times New Roman"/>
                <w:sz w:val="28"/>
                <w:szCs w:val="28"/>
              </w:rPr>
              <w:t>ГОСТ 3351</w:t>
            </w:r>
          </w:p>
        </w:tc>
      </w:tr>
      <w:tr w:rsidR="007F1DBD" w:rsidRPr="00E67D6D" w:rsidTr="002125FF">
        <w:trPr>
          <w:jc w:val="center"/>
        </w:trPr>
        <w:tc>
          <w:tcPr>
            <w:tcW w:w="1961"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rPr>
                <w:rFonts w:ascii="Times New Roman" w:hAnsi="Times New Roman"/>
                <w:sz w:val="28"/>
                <w:szCs w:val="28"/>
              </w:rPr>
            </w:pPr>
            <w:r w:rsidRPr="00E67D6D">
              <w:rPr>
                <w:rFonts w:ascii="Times New Roman" w:hAnsi="Times New Roman"/>
                <w:sz w:val="28"/>
                <w:szCs w:val="28"/>
              </w:rPr>
              <w:t>Железо (суммарно)</w:t>
            </w:r>
          </w:p>
        </w:tc>
        <w:tc>
          <w:tcPr>
            <w:tcW w:w="1263"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мг/л</w:t>
            </w:r>
          </w:p>
        </w:tc>
        <w:tc>
          <w:tcPr>
            <w:tcW w:w="1701"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Менее 0,1</w:t>
            </w:r>
          </w:p>
        </w:tc>
        <w:tc>
          <w:tcPr>
            <w:tcW w:w="1985"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0,3</w:t>
            </w:r>
          </w:p>
        </w:tc>
        <w:tc>
          <w:tcPr>
            <w:tcW w:w="2422" w:type="dxa"/>
            <w:tcBorders>
              <w:top w:val="nil"/>
              <w:left w:val="single" w:sz="6" w:space="0" w:color="000000"/>
              <w:bottom w:val="single" w:sz="6" w:space="0" w:color="000000"/>
              <w:right w:val="single" w:sz="6" w:space="0" w:color="000000"/>
            </w:tcBorders>
          </w:tcPr>
          <w:p w:rsidR="007F1DBD" w:rsidRPr="00E67D6D" w:rsidRDefault="007F1DBD" w:rsidP="00C37CEB">
            <w:pPr>
              <w:ind w:firstLine="0"/>
              <w:contextualSpacing/>
              <w:rPr>
                <w:rFonts w:ascii="Times New Roman" w:hAnsi="Times New Roman"/>
                <w:sz w:val="28"/>
                <w:szCs w:val="28"/>
              </w:rPr>
            </w:pPr>
            <w:r w:rsidRPr="00E67D6D">
              <w:rPr>
                <w:rFonts w:ascii="Times New Roman" w:hAnsi="Times New Roman"/>
                <w:sz w:val="28"/>
                <w:szCs w:val="28"/>
              </w:rPr>
              <w:t>ГОСТ 3351</w:t>
            </w:r>
          </w:p>
        </w:tc>
      </w:tr>
      <w:tr w:rsidR="007F1DBD" w:rsidRPr="00E67D6D" w:rsidTr="002125FF">
        <w:trPr>
          <w:jc w:val="center"/>
        </w:trPr>
        <w:tc>
          <w:tcPr>
            <w:tcW w:w="1961"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rPr>
                <w:rFonts w:ascii="Times New Roman" w:hAnsi="Times New Roman"/>
                <w:sz w:val="28"/>
                <w:szCs w:val="28"/>
              </w:rPr>
            </w:pPr>
            <w:r w:rsidRPr="00E67D6D">
              <w:rPr>
                <w:rFonts w:ascii="Times New Roman" w:hAnsi="Times New Roman"/>
                <w:sz w:val="28"/>
                <w:szCs w:val="28"/>
              </w:rPr>
              <w:t>Аммиак (по азоту)</w:t>
            </w:r>
          </w:p>
        </w:tc>
        <w:tc>
          <w:tcPr>
            <w:tcW w:w="1263"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мг/л</w:t>
            </w:r>
          </w:p>
        </w:tc>
        <w:tc>
          <w:tcPr>
            <w:tcW w:w="1701"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Менее 0,05</w:t>
            </w:r>
          </w:p>
        </w:tc>
        <w:tc>
          <w:tcPr>
            <w:tcW w:w="1985"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2,0</w:t>
            </w:r>
          </w:p>
        </w:tc>
        <w:tc>
          <w:tcPr>
            <w:tcW w:w="2422" w:type="dxa"/>
            <w:tcBorders>
              <w:top w:val="nil"/>
              <w:left w:val="single" w:sz="6" w:space="0" w:color="000000"/>
              <w:bottom w:val="single" w:sz="6" w:space="0" w:color="000000"/>
              <w:right w:val="single" w:sz="6" w:space="0" w:color="000000"/>
            </w:tcBorders>
          </w:tcPr>
          <w:p w:rsidR="007F1DBD" w:rsidRPr="00E67D6D" w:rsidRDefault="007F1DBD" w:rsidP="00C37CEB">
            <w:pPr>
              <w:ind w:firstLine="0"/>
              <w:contextualSpacing/>
              <w:rPr>
                <w:rFonts w:ascii="Times New Roman" w:hAnsi="Times New Roman"/>
                <w:sz w:val="28"/>
                <w:szCs w:val="28"/>
              </w:rPr>
            </w:pPr>
            <w:r w:rsidRPr="00E67D6D">
              <w:rPr>
                <w:rFonts w:ascii="Times New Roman" w:hAnsi="Times New Roman"/>
                <w:sz w:val="28"/>
                <w:szCs w:val="28"/>
              </w:rPr>
              <w:t>ГОСТ 3351</w:t>
            </w:r>
          </w:p>
        </w:tc>
      </w:tr>
      <w:tr w:rsidR="007F1DBD" w:rsidRPr="00E67D6D" w:rsidTr="002125FF">
        <w:trPr>
          <w:jc w:val="center"/>
        </w:trPr>
        <w:tc>
          <w:tcPr>
            <w:tcW w:w="1961"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rPr>
                <w:rFonts w:ascii="Times New Roman" w:hAnsi="Times New Roman"/>
                <w:sz w:val="28"/>
                <w:szCs w:val="28"/>
              </w:rPr>
            </w:pPr>
            <w:r w:rsidRPr="00E67D6D">
              <w:rPr>
                <w:rFonts w:ascii="Times New Roman" w:hAnsi="Times New Roman"/>
                <w:sz w:val="28"/>
                <w:szCs w:val="28"/>
              </w:rPr>
              <w:t>Нитрит-ион</w:t>
            </w:r>
          </w:p>
        </w:tc>
        <w:tc>
          <w:tcPr>
            <w:tcW w:w="1263"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мг/л</w:t>
            </w:r>
          </w:p>
        </w:tc>
        <w:tc>
          <w:tcPr>
            <w:tcW w:w="1701"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Менее 0,003</w:t>
            </w:r>
          </w:p>
        </w:tc>
        <w:tc>
          <w:tcPr>
            <w:tcW w:w="1985"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3,0</w:t>
            </w:r>
          </w:p>
        </w:tc>
        <w:tc>
          <w:tcPr>
            <w:tcW w:w="2422" w:type="dxa"/>
            <w:tcBorders>
              <w:top w:val="nil"/>
              <w:left w:val="single" w:sz="6" w:space="0" w:color="000000"/>
              <w:bottom w:val="single" w:sz="6" w:space="0" w:color="000000"/>
              <w:right w:val="single" w:sz="6" w:space="0" w:color="000000"/>
            </w:tcBorders>
          </w:tcPr>
          <w:p w:rsidR="007F1DBD" w:rsidRPr="00E67D6D" w:rsidRDefault="007F1DBD" w:rsidP="00C37CEB">
            <w:pPr>
              <w:ind w:firstLine="0"/>
              <w:contextualSpacing/>
              <w:rPr>
                <w:rFonts w:ascii="Times New Roman" w:hAnsi="Times New Roman"/>
                <w:sz w:val="28"/>
                <w:szCs w:val="28"/>
              </w:rPr>
            </w:pPr>
            <w:r w:rsidRPr="00E67D6D">
              <w:rPr>
                <w:rFonts w:ascii="Times New Roman" w:hAnsi="Times New Roman"/>
                <w:sz w:val="28"/>
                <w:szCs w:val="28"/>
              </w:rPr>
              <w:t>ГОСТ 3351</w:t>
            </w:r>
          </w:p>
        </w:tc>
      </w:tr>
      <w:tr w:rsidR="007F1DBD" w:rsidRPr="00E67D6D" w:rsidTr="002125FF">
        <w:trPr>
          <w:jc w:val="center"/>
        </w:trPr>
        <w:tc>
          <w:tcPr>
            <w:tcW w:w="1961"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rPr>
                <w:rFonts w:ascii="Times New Roman" w:hAnsi="Times New Roman"/>
                <w:sz w:val="28"/>
                <w:szCs w:val="28"/>
              </w:rPr>
            </w:pPr>
            <w:r w:rsidRPr="00E67D6D">
              <w:rPr>
                <w:rFonts w:ascii="Times New Roman" w:hAnsi="Times New Roman"/>
                <w:sz w:val="28"/>
                <w:szCs w:val="28"/>
              </w:rPr>
              <w:t>Нитраты (по NO3)</w:t>
            </w:r>
          </w:p>
        </w:tc>
        <w:tc>
          <w:tcPr>
            <w:tcW w:w="1263"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мг/л</w:t>
            </w:r>
          </w:p>
        </w:tc>
        <w:tc>
          <w:tcPr>
            <w:tcW w:w="1701"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Pr>
                <w:rFonts w:ascii="Times New Roman" w:hAnsi="Times New Roman"/>
                <w:sz w:val="28"/>
                <w:szCs w:val="28"/>
              </w:rPr>
              <w:t>80</w:t>
            </w:r>
          </w:p>
        </w:tc>
        <w:tc>
          <w:tcPr>
            <w:tcW w:w="1985"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45,0</w:t>
            </w:r>
          </w:p>
        </w:tc>
        <w:tc>
          <w:tcPr>
            <w:tcW w:w="2422" w:type="dxa"/>
            <w:tcBorders>
              <w:top w:val="nil"/>
              <w:left w:val="single" w:sz="6" w:space="0" w:color="000000"/>
              <w:bottom w:val="single" w:sz="6" w:space="0" w:color="000000"/>
              <w:right w:val="single" w:sz="6" w:space="0" w:color="000000"/>
            </w:tcBorders>
          </w:tcPr>
          <w:p w:rsidR="007F1DBD" w:rsidRPr="00E67D6D" w:rsidRDefault="007F1DBD" w:rsidP="00C37CEB">
            <w:pPr>
              <w:ind w:firstLine="0"/>
              <w:contextualSpacing/>
              <w:rPr>
                <w:rFonts w:ascii="Times New Roman" w:hAnsi="Times New Roman"/>
                <w:sz w:val="28"/>
                <w:szCs w:val="28"/>
              </w:rPr>
            </w:pPr>
            <w:r w:rsidRPr="00E67D6D">
              <w:rPr>
                <w:rFonts w:ascii="Times New Roman" w:hAnsi="Times New Roman"/>
                <w:sz w:val="28"/>
                <w:szCs w:val="28"/>
              </w:rPr>
              <w:t>ГОСТ 3351</w:t>
            </w:r>
          </w:p>
        </w:tc>
      </w:tr>
      <w:tr w:rsidR="007F1DBD" w:rsidRPr="00E67D6D" w:rsidTr="002125FF">
        <w:trPr>
          <w:jc w:val="center"/>
        </w:trPr>
        <w:tc>
          <w:tcPr>
            <w:tcW w:w="1961"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rPr>
                <w:rFonts w:ascii="Times New Roman" w:hAnsi="Times New Roman"/>
                <w:sz w:val="28"/>
                <w:szCs w:val="28"/>
              </w:rPr>
            </w:pPr>
            <w:r w:rsidRPr="00E67D6D">
              <w:rPr>
                <w:rFonts w:ascii="Times New Roman" w:hAnsi="Times New Roman"/>
                <w:sz w:val="28"/>
                <w:szCs w:val="28"/>
              </w:rPr>
              <w:t>Фториды (F-)</w:t>
            </w:r>
          </w:p>
        </w:tc>
        <w:tc>
          <w:tcPr>
            <w:tcW w:w="1263"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мг/л</w:t>
            </w:r>
          </w:p>
        </w:tc>
        <w:tc>
          <w:tcPr>
            <w:tcW w:w="1701"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0,33</w:t>
            </w:r>
          </w:p>
        </w:tc>
        <w:tc>
          <w:tcPr>
            <w:tcW w:w="1985"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1,5</w:t>
            </w:r>
          </w:p>
        </w:tc>
        <w:tc>
          <w:tcPr>
            <w:tcW w:w="2422" w:type="dxa"/>
            <w:tcBorders>
              <w:top w:val="nil"/>
              <w:left w:val="single" w:sz="6" w:space="0" w:color="000000"/>
              <w:bottom w:val="single" w:sz="6" w:space="0" w:color="000000"/>
              <w:right w:val="single" w:sz="6" w:space="0" w:color="000000"/>
            </w:tcBorders>
          </w:tcPr>
          <w:p w:rsidR="007F1DBD" w:rsidRPr="00E67D6D" w:rsidRDefault="007F1DBD" w:rsidP="00C37CEB">
            <w:pPr>
              <w:ind w:firstLine="0"/>
              <w:contextualSpacing/>
              <w:rPr>
                <w:rFonts w:ascii="Times New Roman" w:hAnsi="Times New Roman"/>
                <w:sz w:val="28"/>
                <w:szCs w:val="28"/>
              </w:rPr>
            </w:pPr>
            <w:r w:rsidRPr="00E67D6D">
              <w:rPr>
                <w:rFonts w:ascii="Times New Roman" w:hAnsi="Times New Roman"/>
                <w:sz w:val="28"/>
                <w:szCs w:val="28"/>
              </w:rPr>
              <w:t>ГОСТ 3351</w:t>
            </w:r>
          </w:p>
        </w:tc>
      </w:tr>
      <w:tr w:rsidR="007F1DBD" w:rsidRPr="00E67D6D" w:rsidTr="002125FF">
        <w:trPr>
          <w:jc w:val="center"/>
        </w:trPr>
        <w:tc>
          <w:tcPr>
            <w:tcW w:w="1961"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rPr>
                <w:rFonts w:ascii="Times New Roman" w:hAnsi="Times New Roman"/>
                <w:sz w:val="28"/>
                <w:szCs w:val="28"/>
              </w:rPr>
            </w:pPr>
            <w:r w:rsidRPr="00E67D6D">
              <w:rPr>
                <w:rFonts w:ascii="Times New Roman" w:hAnsi="Times New Roman"/>
                <w:sz w:val="28"/>
                <w:szCs w:val="28"/>
              </w:rPr>
              <w:t>Марганец</w:t>
            </w:r>
          </w:p>
        </w:tc>
        <w:tc>
          <w:tcPr>
            <w:tcW w:w="1263"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мг/л</w:t>
            </w:r>
          </w:p>
        </w:tc>
        <w:tc>
          <w:tcPr>
            <w:tcW w:w="1701"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Менее 0,01</w:t>
            </w:r>
          </w:p>
        </w:tc>
        <w:tc>
          <w:tcPr>
            <w:tcW w:w="1985"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0,1</w:t>
            </w:r>
          </w:p>
        </w:tc>
        <w:tc>
          <w:tcPr>
            <w:tcW w:w="2422" w:type="dxa"/>
            <w:tcBorders>
              <w:top w:val="nil"/>
              <w:left w:val="single" w:sz="6" w:space="0" w:color="000000"/>
              <w:bottom w:val="single" w:sz="6" w:space="0" w:color="000000"/>
              <w:right w:val="single" w:sz="6" w:space="0" w:color="000000"/>
            </w:tcBorders>
          </w:tcPr>
          <w:p w:rsidR="007F1DBD" w:rsidRPr="00E67D6D" w:rsidRDefault="007F1DBD" w:rsidP="00C37CEB">
            <w:pPr>
              <w:ind w:firstLine="0"/>
              <w:contextualSpacing/>
              <w:rPr>
                <w:rFonts w:ascii="Times New Roman" w:hAnsi="Times New Roman"/>
                <w:sz w:val="28"/>
                <w:szCs w:val="28"/>
              </w:rPr>
            </w:pPr>
            <w:r w:rsidRPr="00E67D6D">
              <w:rPr>
                <w:rFonts w:ascii="Times New Roman" w:hAnsi="Times New Roman"/>
                <w:sz w:val="28"/>
                <w:szCs w:val="28"/>
              </w:rPr>
              <w:t>ГОСТ 3351</w:t>
            </w:r>
          </w:p>
        </w:tc>
      </w:tr>
      <w:tr w:rsidR="007F1DBD" w:rsidRPr="00E67D6D" w:rsidTr="002125FF">
        <w:trPr>
          <w:jc w:val="center"/>
        </w:trPr>
        <w:tc>
          <w:tcPr>
            <w:tcW w:w="1961"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rPr>
                <w:rFonts w:ascii="Times New Roman" w:hAnsi="Times New Roman"/>
                <w:sz w:val="28"/>
                <w:szCs w:val="28"/>
              </w:rPr>
            </w:pPr>
            <w:r w:rsidRPr="00E67D6D">
              <w:rPr>
                <w:rFonts w:ascii="Times New Roman" w:hAnsi="Times New Roman"/>
                <w:sz w:val="28"/>
                <w:szCs w:val="28"/>
              </w:rPr>
              <w:t>Сульфаты</w:t>
            </w:r>
          </w:p>
        </w:tc>
        <w:tc>
          <w:tcPr>
            <w:tcW w:w="1263"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мг/л</w:t>
            </w:r>
          </w:p>
        </w:tc>
        <w:tc>
          <w:tcPr>
            <w:tcW w:w="1701"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14</w:t>
            </w:r>
          </w:p>
        </w:tc>
        <w:tc>
          <w:tcPr>
            <w:tcW w:w="1985"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500</w:t>
            </w:r>
          </w:p>
        </w:tc>
        <w:tc>
          <w:tcPr>
            <w:tcW w:w="2422" w:type="dxa"/>
            <w:tcBorders>
              <w:top w:val="nil"/>
              <w:left w:val="single" w:sz="6" w:space="0" w:color="000000"/>
              <w:bottom w:val="single" w:sz="6" w:space="0" w:color="000000"/>
              <w:right w:val="single" w:sz="6" w:space="0" w:color="000000"/>
            </w:tcBorders>
          </w:tcPr>
          <w:p w:rsidR="007F1DBD" w:rsidRPr="00E67D6D" w:rsidRDefault="007F1DBD" w:rsidP="00C37CEB">
            <w:pPr>
              <w:ind w:firstLine="0"/>
              <w:contextualSpacing/>
              <w:rPr>
                <w:rFonts w:ascii="Times New Roman" w:hAnsi="Times New Roman"/>
                <w:sz w:val="28"/>
                <w:szCs w:val="28"/>
              </w:rPr>
            </w:pPr>
            <w:r w:rsidRPr="00E67D6D">
              <w:rPr>
                <w:rFonts w:ascii="Times New Roman" w:hAnsi="Times New Roman"/>
                <w:sz w:val="28"/>
                <w:szCs w:val="28"/>
              </w:rPr>
              <w:t>ГОСТ 3351</w:t>
            </w:r>
          </w:p>
        </w:tc>
      </w:tr>
      <w:tr w:rsidR="007F1DBD" w:rsidRPr="00E67D6D" w:rsidTr="002125FF">
        <w:trPr>
          <w:jc w:val="center"/>
        </w:trPr>
        <w:tc>
          <w:tcPr>
            <w:tcW w:w="1961"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rPr>
                <w:rFonts w:ascii="Times New Roman" w:hAnsi="Times New Roman"/>
                <w:sz w:val="28"/>
                <w:szCs w:val="28"/>
              </w:rPr>
            </w:pPr>
            <w:r w:rsidRPr="00E67D6D">
              <w:rPr>
                <w:rFonts w:ascii="Times New Roman" w:hAnsi="Times New Roman"/>
                <w:sz w:val="28"/>
                <w:szCs w:val="28"/>
              </w:rPr>
              <w:t>Хлориды</w:t>
            </w:r>
          </w:p>
        </w:tc>
        <w:tc>
          <w:tcPr>
            <w:tcW w:w="1263"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мг/л</w:t>
            </w:r>
          </w:p>
        </w:tc>
        <w:tc>
          <w:tcPr>
            <w:tcW w:w="1701"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30</w:t>
            </w:r>
          </w:p>
        </w:tc>
        <w:tc>
          <w:tcPr>
            <w:tcW w:w="1985"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350</w:t>
            </w:r>
          </w:p>
        </w:tc>
        <w:tc>
          <w:tcPr>
            <w:tcW w:w="2422" w:type="dxa"/>
            <w:tcBorders>
              <w:top w:val="nil"/>
              <w:left w:val="single" w:sz="6" w:space="0" w:color="000000"/>
              <w:bottom w:val="single" w:sz="6" w:space="0" w:color="000000"/>
              <w:right w:val="single" w:sz="6" w:space="0" w:color="000000"/>
            </w:tcBorders>
          </w:tcPr>
          <w:p w:rsidR="007F1DBD" w:rsidRPr="00E67D6D" w:rsidRDefault="007F1DBD" w:rsidP="00C37CEB">
            <w:pPr>
              <w:ind w:firstLine="0"/>
              <w:contextualSpacing/>
              <w:rPr>
                <w:rFonts w:ascii="Times New Roman" w:hAnsi="Times New Roman"/>
                <w:sz w:val="28"/>
                <w:szCs w:val="28"/>
              </w:rPr>
            </w:pPr>
            <w:r w:rsidRPr="00E67D6D">
              <w:rPr>
                <w:rFonts w:ascii="Times New Roman" w:hAnsi="Times New Roman"/>
                <w:sz w:val="28"/>
                <w:szCs w:val="28"/>
              </w:rPr>
              <w:t>ГОСТ 3351</w:t>
            </w:r>
          </w:p>
        </w:tc>
      </w:tr>
      <w:tr w:rsidR="007F1DBD" w:rsidRPr="00E67D6D" w:rsidTr="002125FF">
        <w:trPr>
          <w:jc w:val="center"/>
        </w:trPr>
        <w:tc>
          <w:tcPr>
            <w:tcW w:w="1961"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rPr>
                <w:rFonts w:ascii="Times New Roman" w:hAnsi="Times New Roman"/>
                <w:sz w:val="28"/>
                <w:szCs w:val="28"/>
              </w:rPr>
            </w:pPr>
            <w:r w:rsidRPr="00E67D6D">
              <w:rPr>
                <w:rFonts w:ascii="Times New Roman" w:hAnsi="Times New Roman"/>
                <w:sz w:val="28"/>
                <w:szCs w:val="28"/>
              </w:rPr>
              <w:t>Алюминий</w:t>
            </w:r>
          </w:p>
        </w:tc>
        <w:tc>
          <w:tcPr>
            <w:tcW w:w="1263"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мг/л</w:t>
            </w:r>
          </w:p>
        </w:tc>
        <w:tc>
          <w:tcPr>
            <w:tcW w:w="1701"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Менее 0,02</w:t>
            </w:r>
          </w:p>
        </w:tc>
        <w:tc>
          <w:tcPr>
            <w:tcW w:w="1985"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0,5</w:t>
            </w:r>
          </w:p>
        </w:tc>
        <w:tc>
          <w:tcPr>
            <w:tcW w:w="2422" w:type="dxa"/>
            <w:tcBorders>
              <w:top w:val="nil"/>
              <w:left w:val="single" w:sz="6" w:space="0" w:color="000000"/>
              <w:bottom w:val="single" w:sz="6" w:space="0" w:color="000000"/>
              <w:right w:val="single" w:sz="6" w:space="0" w:color="000000"/>
            </w:tcBorders>
          </w:tcPr>
          <w:p w:rsidR="007F1DBD" w:rsidRPr="00E67D6D" w:rsidRDefault="007F1DBD" w:rsidP="00C37CEB">
            <w:pPr>
              <w:ind w:firstLine="0"/>
              <w:contextualSpacing/>
              <w:rPr>
                <w:rFonts w:ascii="Times New Roman" w:hAnsi="Times New Roman"/>
                <w:sz w:val="28"/>
                <w:szCs w:val="28"/>
              </w:rPr>
            </w:pPr>
            <w:r w:rsidRPr="00E67D6D">
              <w:rPr>
                <w:rFonts w:ascii="Times New Roman" w:hAnsi="Times New Roman"/>
                <w:sz w:val="28"/>
                <w:szCs w:val="28"/>
              </w:rPr>
              <w:t>ГОСТ 3351</w:t>
            </w:r>
          </w:p>
        </w:tc>
      </w:tr>
      <w:tr w:rsidR="007F1DBD" w:rsidRPr="00E67D6D" w:rsidTr="002125FF">
        <w:trPr>
          <w:jc w:val="center"/>
        </w:trPr>
        <w:tc>
          <w:tcPr>
            <w:tcW w:w="1961"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rPr>
                <w:rFonts w:ascii="Times New Roman" w:hAnsi="Times New Roman"/>
                <w:sz w:val="28"/>
                <w:szCs w:val="28"/>
              </w:rPr>
            </w:pPr>
            <w:r w:rsidRPr="00E67D6D">
              <w:rPr>
                <w:rFonts w:ascii="Times New Roman" w:hAnsi="Times New Roman"/>
                <w:sz w:val="28"/>
                <w:szCs w:val="28"/>
              </w:rPr>
              <w:t>Медь (суммарно)</w:t>
            </w:r>
          </w:p>
        </w:tc>
        <w:tc>
          <w:tcPr>
            <w:tcW w:w="1263"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мг/л</w:t>
            </w:r>
          </w:p>
        </w:tc>
        <w:tc>
          <w:tcPr>
            <w:tcW w:w="1701"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0,011</w:t>
            </w:r>
          </w:p>
        </w:tc>
        <w:tc>
          <w:tcPr>
            <w:tcW w:w="1985" w:type="dxa"/>
            <w:tcBorders>
              <w:top w:val="nil"/>
              <w:left w:val="single" w:sz="6" w:space="0" w:color="000000"/>
              <w:bottom w:val="single" w:sz="6" w:space="0" w:color="000000"/>
              <w:right w:val="nil"/>
            </w:tcBorders>
          </w:tcPr>
          <w:p w:rsidR="007F1DBD" w:rsidRPr="00E67D6D" w:rsidRDefault="007F1DBD" w:rsidP="00C37CEB">
            <w:pPr>
              <w:widowControl w:val="0"/>
              <w:suppressAutoHyphens/>
              <w:autoSpaceDE w:val="0"/>
              <w:autoSpaceDN w:val="0"/>
              <w:adjustRightInd w:val="0"/>
              <w:ind w:firstLine="0"/>
              <w:contextualSpacing/>
              <w:jc w:val="center"/>
              <w:rPr>
                <w:rFonts w:ascii="Times New Roman" w:hAnsi="Times New Roman"/>
                <w:sz w:val="28"/>
                <w:szCs w:val="28"/>
              </w:rPr>
            </w:pPr>
            <w:r w:rsidRPr="00E67D6D">
              <w:rPr>
                <w:rFonts w:ascii="Times New Roman" w:hAnsi="Times New Roman"/>
                <w:sz w:val="28"/>
                <w:szCs w:val="28"/>
              </w:rPr>
              <w:t>1,0</w:t>
            </w:r>
          </w:p>
        </w:tc>
        <w:tc>
          <w:tcPr>
            <w:tcW w:w="2422" w:type="dxa"/>
            <w:tcBorders>
              <w:top w:val="nil"/>
              <w:left w:val="single" w:sz="6" w:space="0" w:color="000000"/>
              <w:bottom w:val="single" w:sz="6" w:space="0" w:color="000000"/>
              <w:right w:val="single" w:sz="6" w:space="0" w:color="000000"/>
            </w:tcBorders>
          </w:tcPr>
          <w:p w:rsidR="007F1DBD" w:rsidRPr="00E67D6D" w:rsidRDefault="007F1DBD" w:rsidP="00C37CEB">
            <w:pPr>
              <w:ind w:firstLine="0"/>
              <w:contextualSpacing/>
              <w:rPr>
                <w:rFonts w:ascii="Times New Roman" w:hAnsi="Times New Roman"/>
                <w:sz w:val="28"/>
                <w:szCs w:val="28"/>
              </w:rPr>
            </w:pPr>
            <w:r w:rsidRPr="00E67D6D">
              <w:rPr>
                <w:rFonts w:ascii="Times New Roman" w:hAnsi="Times New Roman"/>
                <w:sz w:val="28"/>
                <w:szCs w:val="28"/>
              </w:rPr>
              <w:t>ГОСТ 3351</w:t>
            </w:r>
          </w:p>
        </w:tc>
      </w:tr>
    </w:tbl>
    <w:p w:rsidR="007F1DBD" w:rsidRDefault="007F1DBD" w:rsidP="004535DF">
      <w:pPr>
        <w:pStyle w:val="10"/>
      </w:pPr>
    </w:p>
    <w:p w:rsidR="007F1DBD" w:rsidRPr="00ED6EAE" w:rsidRDefault="007F1DBD" w:rsidP="004535DF">
      <w:pPr>
        <w:pStyle w:val="10"/>
        <w:rPr>
          <w:i/>
          <w:u w:val="single"/>
        </w:rPr>
      </w:pPr>
      <w:r w:rsidRPr="0092087E">
        <w:t xml:space="preserve">Качество подземных вод по определяемым компонентам </w:t>
      </w:r>
      <w:r w:rsidRPr="00ED6EAE">
        <w:rPr>
          <w:i/>
          <w:u w:val="single"/>
        </w:rPr>
        <w:t>не соответствует</w:t>
      </w:r>
      <w:r w:rsidRPr="0092087E">
        <w:t xml:space="preserve"> требованиям СанПин 2.1.4.1074-01 «Питьевая вода. Гигиенические требования к качеству воды централизованных систем питьевого во</w:t>
      </w:r>
      <w:r>
        <w:t xml:space="preserve">доснабжения. Контроль </w:t>
      </w:r>
      <w:r>
        <w:lastRenderedPageBreak/>
        <w:t xml:space="preserve">качества» </w:t>
      </w:r>
      <w:r>
        <w:rPr>
          <w:i/>
          <w:u w:val="single"/>
        </w:rPr>
        <w:t>по содержанию</w:t>
      </w:r>
      <w:r w:rsidRPr="00ED6EAE">
        <w:rPr>
          <w:i/>
          <w:u w:val="single"/>
        </w:rPr>
        <w:t xml:space="preserve"> нитратам</w:t>
      </w:r>
      <w:r>
        <w:rPr>
          <w:i/>
          <w:u w:val="single"/>
        </w:rPr>
        <w:t>.</w:t>
      </w:r>
    </w:p>
    <w:p w:rsidR="007F1DBD" w:rsidRPr="00ED6EAE" w:rsidRDefault="007F1DBD" w:rsidP="00C37CEB">
      <w:pPr>
        <w:contextualSpacing/>
        <w:rPr>
          <w:lang w:eastAsia="en-US"/>
        </w:rPr>
      </w:pPr>
    </w:p>
    <w:p w:rsidR="007F1DBD" w:rsidRDefault="007F1DBD" w:rsidP="00C37CEB">
      <w:pPr>
        <w:contextualSpacing/>
        <w:rPr>
          <w:rFonts w:ascii="Times New Roman" w:hAnsi="Times New Roman"/>
          <w:b/>
          <w:sz w:val="28"/>
          <w:szCs w:val="28"/>
          <w:lang w:eastAsia="en-US"/>
        </w:rPr>
      </w:pPr>
    </w:p>
    <w:p w:rsidR="008B1CD2" w:rsidRDefault="007F1DBD" w:rsidP="00C37CEB">
      <w:pPr>
        <w:pStyle w:val="af7"/>
        <w:ind w:firstLine="567"/>
        <w:contextualSpacing/>
        <w:jc w:val="center"/>
        <w:rPr>
          <w:rFonts w:ascii="Times New Roman" w:hAnsi="Times New Roman"/>
          <w:sz w:val="28"/>
          <w:szCs w:val="28"/>
          <w:lang w:val="ru-RU"/>
        </w:rPr>
      </w:pPr>
      <w:r w:rsidRPr="006F2F65">
        <w:rPr>
          <w:rFonts w:ascii="Times New Roman" w:hAnsi="Times New Roman"/>
          <w:sz w:val="28"/>
          <w:szCs w:val="28"/>
          <w:lang w:val="ru-RU"/>
        </w:rPr>
        <w:t>Техническое состояние сетей и сооружений,</w:t>
      </w:r>
    </w:p>
    <w:p w:rsidR="007F1DBD" w:rsidRDefault="007F1DBD" w:rsidP="00C37CEB">
      <w:pPr>
        <w:pStyle w:val="af7"/>
        <w:ind w:firstLine="567"/>
        <w:contextualSpacing/>
        <w:jc w:val="center"/>
        <w:rPr>
          <w:rFonts w:ascii="Times New Roman" w:hAnsi="Times New Roman"/>
          <w:sz w:val="28"/>
          <w:szCs w:val="28"/>
          <w:lang w:val="ru-RU"/>
        </w:rPr>
      </w:pPr>
      <w:r w:rsidRPr="00431B71">
        <w:rPr>
          <w:rFonts w:ascii="Times New Roman" w:hAnsi="Times New Roman"/>
          <w:sz w:val="28"/>
          <w:szCs w:val="28"/>
          <w:lang w:val="ru-RU"/>
        </w:rPr>
        <w:t>год постройки и остаточная стоимость.</w:t>
      </w:r>
    </w:p>
    <w:p w:rsidR="007F1DBD" w:rsidRPr="00431B71" w:rsidRDefault="007F1DBD" w:rsidP="00C37CEB">
      <w:pPr>
        <w:pStyle w:val="af7"/>
        <w:ind w:firstLine="567"/>
        <w:contextualSpacing/>
        <w:jc w:val="right"/>
        <w:rPr>
          <w:rFonts w:ascii="Times New Roman" w:hAnsi="Times New Roman"/>
          <w:sz w:val="28"/>
          <w:szCs w:val="28"/>
          <w:lang w:val="ru-RU"/>
        </w:rPr>
      </w:pPr>
      <w:r>
        <w:rPr>
          <w:rFonts w:ascii="Times New Roman" w:hAnsi="Times New Roman"/>
          <w:sz w:val="28"/>
          <w:szCs w:val="28"/>
          <w:lang w:val="ru-RU"/>
        </w:rPr>
        <w:t>Таблица №</w:t>
      </w:r>
      <w:r w:rsidR="004535DF">
        <w:rPr>
          <w:rFonts w:ascii="Times New Roman" w:hAnsi="Times New Roman"/>
          <w:sz w:val="28"/>
          <w:szCs w:val="28"/>
          <w:lang w:val="ru-RU"/>
        </w:rPr>
        <w:t>4</w:t>
      </w:r>
    </w:p>
    <w:tbl>
      <w:tblPr>
        <w:tblW w:w="9595" w:type="dxa"/>
        <w:jc w:val="center"/>
        <w:tblLayout w:type="fixed"/>
        <w:tblCellMar>
          <w:left w:w="10" w:type="dxa"/>
          <w:right w:w="10" w:type="dxa"/>
        </w:tblCellMar>
        <w:tblLook w:val="00A0"/>
      </w:tblPr>
      <w:tblGrid>
        <w:gridCol w:w="835"/>
        <w:gridCol w:w="3062"/>
        <w:gridCol w:w="2155"/>
        <w:gridCol w:w="2170"/>
        <w:gridCol w:w="1373"/>
      </w:tblGrid>
      <w:tr w:rsidR="007F1DBD" w:rsidRPr="00431B71" w:rsidTr="002125FF">
        <w:trPr>
          <w:trHeight w:val="397"/>
          <w:jc w:val="center"/>
        </w:trPr>
        <w:tc>
          <w:tcPr>
            <w:tcW w:w="835" w:type="dxa"/>
            <w:tcBorders>
              <w:top w:val="single" w:sz="4" w:space="0" w:color="auto"/>
              <w:left w:val="single" w:sz="4" w:space="0" w:color="auto"/>
              <w:right w:val="single" w:sz="4" w:space="0" w:color="auto"/>
            </w:tcBorders>
            <w:shd w:val="clear" w:color="auto" w:fill="FFFFFF"/>
            <w:vAlign w:val="center"/>
          </w:tcPr>
          <w:p w:rsidR="007F1DBD" w:rsidRPr="00431B71" w:rsidRDefault="007F1DBD" w:rsidP="00C37CEB">
            <w:pPr>
              <w:pStyle w:val="af7"/>
              <w:spacing w:line="240" w:lineRule="auto"/>
              <w:ind w:firstLine="0"/>
              <w:contextualSpacing/>
              <w:jc w:val="center"/>
              <w:rPr>
                <w:rFonts w:ascii="Times New Roman" w:hAnsi="Times New Roman"/>
                <w:i/>
                <w:sz w:val="28"/>
                <w:szCs w:val="28"/>
              </w:rPr>
            </w:pPr>
            <w:r w:rsidRPr="00431B71">
              <w:rPr>
                <w:rFonts w:ascii="Times New Roman" w:hAnsi="Times New Roman"/>
                <w:i/>
                <w:sz w:val="28"/>
                <w:szCs w:val="28"/>
              </w:rPr>
              <w:t>№</w:t>
            </w:r>
          </w:p>
        </w:tc>
        <w:tc>
          <w:tcPr>
            <w:tcW w:w="3062" w:type="dxa"/>
            <w:tcBorders>
              <w:top w:val="single" w:sz="4" w:space="0" w:color="auto"/>
              <w:left w:val="single" w:sz="4" w:space="0" w:color="auto"/>
              <w:right w:val="single" w:sz="4" w:space="0" w:color="auto"/>
            </w:tcBorders>
            <w:shd w:val="clear" w:color="auto" w:fill="FFFFFF"/>
            <w:vAlign w:val="center"/>
          </w:tcPr>
          <w:p w:rsidR="007F1DBD" w:rsidRPr="00431B71" w:rsidRDefault="007F1DBD" w:rsidP="00C37CEB">
            <w:pPr>
              <w:pStyle w:val="af7"/>
              <w:spacing w:line="240" w:lineRule="auto"/>
              <w:ind w:firstLine="0"/>
              <w:contextualSpacing/>
              <w:jc w:val="center"/>
              <w:rPr>
                <w:rFonts w:ascii="Times New Roman" w:hAnsi="Times New Roman"/>
                <w:i/>
                <w:sz w:val="28"/>
                <w:szCs w:val="28"/>
              </w:rPr>
            </w:pPr>
            <w:r w:rsidRPr="00431B71">
              <w:rPr>
                <w:rFonts w:ascii="Times New Roman" w:hAnsi="Times New Roman"/>
                <w:i/>
                <w:sz w:val="28"/>
                <w:szCs w:val="28"/>
              </w:rPr>
              <w:t>Наименование</w:t>
            </w:r>
          </w:p>
        </w:tc>
        <w:tc>
          <w:tcPr>
            <w:tcW w:w="2155" w:type="dxa"/>
            <w:tcBorders>
              <w:top w:val="single" w:sz="4" w:space="0" w:color="auto"/>
              <w:left w:val="single" w:sz="4" w:space="0" w:color="auto"/>
              <w:right w:val="single" w:sz="4" w:space="0" w:color="auto"/>
            </w:tcBorders>
            <w:shd w:val="clear" w:color="auto" w:fill="FFFFFF"/>
            <w:vAlign w:val="center"/>
          </w:tcPr>
          <w:p w:rsidR="007F1DBD" w:rsidRPr="00431B71" w:rsidRDefault="007F1DBD" w:rsidP="00C37CEB">
            <w:pPr>
              <w:pStyle w:val="af7"/>
              <w:spacing w:line="240" w:lineRule="auto"/>
              <w:ind w:firstLine="0"/>
              <w:contextualSpacing/>
              <w:jc w:val="center"/>
              <w:rPr>
                <w:rFonts w:ascii="Times New Roman" w:hAnsi="Times New Roman"/>
                <w:i/>
                <w:sz w:val="28"/>
                <w:szCs w:val="28"/>
              </w:rPr>
            </w:pPr>
            <w:r w:rsidRPr="00431B71">
              <w:rPr>
                <w:rFonts w:ascii="Times New Roman" w:hAnsi="Times New Roman"/>
                <w:i/>
                <w:sz w:val="28"/>
                <w:szCs w:val="28"/>
              </w:rPr>
              <w:t>Год постройки</w:t>
            </w:r>
          </w:p>
        </w:tc>
        <w:tc>
          <w:tcPr>
            <w:tcW w:w="2170" w:type="dxa"/>
            <w:tcBorders>
              <w:top w:val="single" w:sz="4" w:space="0" w:color="auto"/>
              <w:left w:val="single" w:sz="4" w:space="0" w:color="auto"/>
              <w:right w:val="single" w:sz="4" w:space="0" w:color="auto"/>
            </w:tcBorders>
            <w:shd w:val="clear" w:color="auto" w:fill="FFFFFF"/>
            <w:vAlign w:val="center"/>
          </w:tcPr>
          <w:p w:rsidR="007F1DBD" w:rsidRPr="00431B71" w:rsidRDefault="007F1DBD" w:rsidP="00C37CEB">
            <w:pPr>
              <w:pStyle w:val="af7"/>
              <w:spacing w:line="240" w:lineRule="auto"/>
              <w:ind w:firstLine="0"/>
              <w:contextualSpacing/>
              <w:jc w:val="center"/>
              <w:rPr>
                <w:rFonts w:ascii="Times New Roman" w:hAnsi="Times New Roman"/>
                <w:i/>
                <w:sz w:val="28"/>
                <w:szCs w:val="28"/>
              </w:rPr>
            </w:pPr>
            <w:r w:rsidRPr="00431B71">
              <w:rPr>
                <w:rFonts w:ascii="Times New Roman" w:hAnsi="Times New Roman"/>
                <w:i/>
                <w:sz w:val="28"/>
                <w:szCs w:val="28"/>
              </w:rPr>
              <w:t>Остаточная</w:t>
            </w:r>
          </w:p>
        </w:tc>
        <w:tc>
          <w:tcPr>
            <w:tcW w:w="1373" w:type="dxa"/>
            <w:tcBorders>
              <w:top w:val="single" w:sz="4" w:space="0" w:color="auto"/>
              <w:left w:val="single" w:sz="4" w:space="0" w:color="auto"/>
              <w:right w:val="single" w:sz="4" w:space="0" w:color="auto"/>
            </w:tcBorders>
            <w:shd w:val="clear" w:color="auto" w:fill="FFFFFF"/>
            <w:vAlign w:val="center"/>
          </w:tcPr>
          <w:p w:rsidR="007F1DBD" w:rsidRPr="00431B71" w:rsidRDefault="007F1DBD" w:rsidP="00C37CEB">
            <w:pPr>
              <w:pStyle w:val="af7"/>
              <w:spacing w:line="240" w:lineRule="auto"/>
              <w:ind w:firstLine="0"/>
              <w:contextualSpacing/>
              <w:jc w:val="center"/>
              <w:rPr>
                <w:rFonts w:ascii="Times New Roman" w:hAnsi="Times New Roman"/>
                <w:i/>
                <w:sz w:val="28"/>
                <w:szCs w:val="28"/>
              </w:rPr>
            </w:pPr>
            <w:r w:rsidRPr="00431B71">
              <w:rPr>
                <w:rFonts w:ascii="Times New Roman" w:hAnsi="Times New Roman"/>
                <w:i/>
                <w:sz w:val="28"/>
                <w:szCs w:val="28"/>
              </w:rPr>
              <w:t>Износ</w:t>
            </w:r>
          </w:p>
        </w:tc>
      </w:tr>
      <w:tr w:rsidR="007F1DBD" w:rsidRPr="00431B71" w:rsidTr="002125FF">
        <w:trPr>
          <w:trHeight w:val="397"/>
          <w:jc w:val="center"/>
        </w:trPr>
        <w:tc>
          <w:tcPr>
            <w:tcW w:w="835" w:type="dxa"/>
            <w:tcBorders>
              <w:left w:val="single" w:sz="4" w:space="0" w:color="auto"/>
              <w:right w:val="single" w:sz="4" w:space="0" w:color="auto"/>
            </w:tcBorders>
            <w:shd w:val="clear" w:color="auto" w:fill="FFFFFF"/>
            <w:vAlign w:val="center"/>
          </w:tcPr>
          <w:p w:rsidR="007F1DBD" w:rsidRPr="00431B71" w:rsidRDefault="007F1DBD" w:rsidP="00C37CEB">
            <w:pPr>
              <w:pStyle w:val="af7"/>
              <w:spacing w:line="240" w:lineRule="auto"/>
              <w:ind w:firstLine="0"/>
              <w:contextualSpacing/>
              <w:jc w:val="center"/>
              <w:rPr>
                <w:rFonts w:ascii="Times New Roman" w:hAnsi="Times New Roman"/>
                <w:i/>
                <w:sz w:val="28"/>
                <w:szCs w:val="28"/>
              </w:rPr>
            </w:pPr>
            <w:r w:rsidRPr="00431B71">
              <w:rPr>
                <w:rFonts w:ascii="Times New Roman" w:hAnsi="Times New Roman"/>
                <w:i/>
                <w:sz w:val="28"/>
                <w:szCs w:val="28"/>
              </w:rPr>
              <w:t>п/п</w:t>
            </w:r>
          </w:p>
        </w:tc>
        <w:tc>
          <w:tcPr>
            <w:tcW w:w="3062" w:type="dxa"/>
            <w:tcBorders>
              <w:left w:val="single" w:sz="4" w:space="0" w:color="auto"/>
              <w:right w:val="single" w:sz="4" w:space="0" w:color="auto"/>
            </w:tcBorders>
            <w:shd w:val="clear" w:color="auto" w:fill="FFFFFF"/>
            <w:vAlign w:val="center"/>
          </w:tcPr>
          <w:p w:rsidR="007F1DBD" w:rsidRPr="00431B71" w:rsidRDefault="007F1DBD" w:rsidP="00C37CEB">
            <w:pPr>
              <w:pStyle w:val="af7"/>
              <w:spacing w:line="240" w:lineRule="auto"/>
              <w:ind w:firstLine="0"/>
              <w:contextualSpacing/>
              <w:jc w:val="center"/>
              <w:rPr>
                <w:rFonts w:ascii="Times New Roman" w:hAnsi="Times New Roman"/>
                <w:i/>
                <w:sz w:val="28"/>
                <w:szCs w:val="28"/>
              </w:rPr>
            </w:pPr>
          </w:p>
        </w:tc>
        <w:tc>
          <w:tcPr>
            <w:tcW w:w="2155" w:type="dxa"/>
            <w:tcBorders>
              <w:left w:val="single" w:sz="4" w:space="0" w:color="auto"/>
              <w:right w:val="single" w:sz="4" w:space="0" w:color="auto"/>
            </w:tcBorders>
            <w:shd w:val="clear" w:color="auto" w:fill="FFFFFF"/>
            <w:vAlign w:val="center"/>
          </w:tcPr>
          <w:p w:rsidR="007F1DBD" w:rsidRPr="00431B71" w:rsidRDefault="007F1DBD" w:rsidP="00C37CEB">
            <w:pPr>
              <w:pStyle w:val="af7"/>
              <w:spacing w:line="240" w:lineRule="auto"/>
              <w:ind w:firstLine="0"/>
              <w:contextualSpacing/>
              <w:jc w:val="center"/>
              <w:rPr>
                <w:rFonts w:ascii="Times New Roman" w:hAnsi="Times New Roman"/>
                <w:i/>
                <w:sz w:val="28"/>
                <w:szCs w:val="28"/>
              </w:rPr>
            </w:pPr>
          </w:p>
        </w:tc>
        <w:tc>
          <w:tcPr>
            <w:tcW w:w="2170" w:type="dxa"/>
            <w:tcBorders>
              <w:left w:val="single" w:sz="4" w:space="0" w:color="auto"/>
              <w:right w:val="single" w:sz="4" w:space="0" w:color="auto"/>
            </w:tcBorders>
            <w:shd w:val="clear" w:color="auto" w:fill="FFFFFF"/>
            <w:vAlign w:val="center"/>
          </w:tcPr>
          <w:p w:rsidR="007F1DBD" w:rsidRPr="00431B71" w:rsidRDefault="007F1DBD" w:rsidP="00C37CEB">
            <w:pPr>
              <w:pStyle w:val="af7"/>
              <w:spacing w:line="240" w:lineRule="auto"/>
              <w:ind w:firstLine="0"/>
              <w:contextualSpacing/>
              <w:jc w:val="center"/>
              <w:rPr>
                <w:rFonts w:ascii="Times New Roman" w:hAnsi="Times New Roman"/>
                <w:i/>
                <w:sz w:val="28"/>
                <w:szCs w:val="28"/>
              </w:rPr>
            </w:pPr>
            <w:r w:rsidRPr="00431B71">
              <w:rPr>
                <w:rFonts w:ascii="Times New Roman" w:hAnsi="Times New Roman"/>
                <w:i/>
                <w:sz w:val="28"/>
                <w:szCs w:val="28"/>
              </w:rPr>
              <w:t>Стоимость</w:t>
            </w:r>
          </w:p>
        </w:tc>
        <w:tc>
          <w:tcPr>
            <w:tcW w:w="1373" w:type="dxa"/>
            <w:tcBorders>
              <w:left w:val="single" w:sz="4" w:space="0" w:color="auto"/>
              <w:right w:val="single" w:sz="4" w:space="0" w:color="auto"/>
            </w:tcBorders>
            <w:shd w:val="clear" w:color="auto" w:fill="FFFFFF"/>
            <w:vAlign w:val="center"/>
          </w:tcPr>
          <w:p w:rsidR="007F1DBD" w:rsidRPr="00431B71" w:rsidRDefault="007F1DBD" w:rsidP="00C37CEB">
            <w:pPr>
              <w:pStyle w:val="af7"/>
              <w:spacing w:line="240" w:lineRule="auto"/>
              <w:ind w:firstLine="0"/>
              <w:contextualSpacing/>
              <w:jc w:val="center"/>
              <w:rPr>
                <w:rFonts w:ascii="Times New Roman" w:hAnsi="Times New Roman"/>
                <w:i/>
                <w:sz w:val="28"/>
                <w:szCs w:val="28"/>
              </w:rPr>
            </w:pPr>
            <w:r w:rsidRPr="00431B71">
              <w:rPr>
                <w:rFonts w:ascii="Times New Roman" w:hAnsi="Times New Roman"/>
                <w:i/>
                <w:sz w:val="28"/>
                <w:szCs w:val="28"/>
              </w:rPr>
              <w:t>%</w:t>
            </w:r>
          </w:p>
        </w:tc>
      </w:tr>
      <w:tr w:rsidR="007F1DBD" w:rsidRPr="00431B71" w:rsidTr="006F2F65">
        <w:trPr>
          <w:trHeight w:val="120"/>
          <w:jc w:val="center"/>
        </w:trPr>
        <w:tc>
          <w:tcPr>
            <w:tcW w:w="835" w:type="dxa"/>
            <w:tcBorders>
              <w:left w:val="single" w:sz="4" w:space="0" w:color="auto"/>
              <w:bottom w:val="single" w:sz="4" w:space="0" w:color="auto"/>
              <w:right w:val="single" w:sz="4" w:space="0" w:color="auto"/>
            </w:tcBorders>
            <w:shd w:val="clear" w:color="auto" w:fill="FFFFFF"/>
            <w:vAlign w:val="center"/>
          </w:tcPr>
          <w:p w:rsidR="007F1DBD" w:rsidRPr="00431B71" w:rsidRDefault="007F1DBD" w:rsidP="00C37CEB">
            <w:pPr>
              <w:pStyle w:val="af7"/>
              <w:spacing w:line="240" w:lineRule="auto"/>
              <w:ind w:firstLine="0"/>
              <w:contextualSpacing/>
              <w:jc w:val="center"/>
              <w:rPr>
                <w:rFonts w:ascii="Times New Roman" w:hAnsi="Times New Roman"/>
                <w:i/>
                <w:sz w:val="28"/>
                <w:szCs w:val="28"/>
              </w:rPr>
            </w:pPr>
          </w:p>
        </w:tc>
        <w:tc>
          <w:tcPr>
            <w:tcW w:w="3062" w:type="dxa"/>
            <w:tcBorders>
              <w:left w:val="single" w:sz="4" w:space="0" w:color="auto"/>
              <w:bottom w:val="single" w:sz="4" w:space="0" w:color="auto"/>
              <w:right w:val="single" w:sz="4" w:space="0" w:color="auto"/>
            </w:tcBorders>
            <w:shd w:val="clear" w:color="auto" w:fill="FFFFFF"/>
            <w:vAlign w:val="center"/>
          </w:tcPr>
          <w:p w:rsidR="007F1DBD" w:rsidRPr="00431B71" w:rsidRDefault="007F1DBD" w:rsidP="00C37CEB">
            <w:pPr>
              <w:pStyle w:val="af7"/>
              <w:spacing w:line="240" w:lineRule="auto"/>
              <w:ind w:firstLine="0"/>
              <w:contextualSpacing/>
              <w:jc w:val="center"/>
              <w:rPr>
                <w:rFonts w:ascii="Times New Roman" w:hAnsi="Times New Roman"/>
                <w:i/>
                <w:sz w:val="28"/>
                <w:szCs w:val="28"/>
              </w:rPr>
            </w:pPr>
          </w:p>
        </w:tc>
        <w:tc>
          <w:tcPr>
            <w:tcW w:w="2155" w:type="dxa"/>
            <w:tcBorders>
              <w:left w:val="single" w:sz="4" w:space="0" w:color="auto"/>
              <w:bottom w:val="single" w:sz="4" w:space="0" w:color="auto"/>
              <w:right w:val="single" w:sz="4" w:space="0" w:color="auto"/>
            </w:tcBorders>
            <w:shd w:val="clear" w:color="auto" w:fill="FFFFFF"/>
            <w:vAlign w:val="center"/>
          </w:tcPr>
          <w:p w:rsidR="007F1DBD" w:rsidRPr="00431B71" w:rsidRDefault="007F1DBD" w:rsidP="00C37CEB">
            <w:pPr>
              <w:pStyle w:val="af7"/>
              <w:spacing w:line="240" w:lineRule="auto"/>
              <w:ind w:firstLine="0"/>
              <w:contextualSpacing/>
              <w:jc w:val="center"/>
              <w:rPr>
                <w:rFonts w:ascii="Times New Roman" w:hAnsi="Times New Roman"/>
                <w:i/>
                <w:sz w:val="28"/>
                <w:szCs w:val="28"/>
              </w:rPr>
            </w:pPr>
          </w:p>
        </w:tc>
        <w:tc>
          <w:tcPr>
            <w:tcW w:w="2170" w:type="dxa"/>
            <w:tcBorders>
              <w:left w:val="single" w:sz="4" w:space="0" w:color="auto"/>
              <w:bottom w:val="single" w:sz="4" w:space="0" w:color="auto"/>
              <w:right w:val="single" w:sz="4" w:space="0" w:color="auto"/>
            </w:tcBorders>
            <w:shd w:val="clear" w:color="auto" w:fill="FFFFFF"/>
            <w:vAlign w:val="center"/>
          </w:tcPr>
          <w:p w:rsidR="007F1DBD" w:rsidRPr="00431B71" w:rsidRDefault="007F1DBD" w:rsidP="00C37CEB">
            <w:pPr>
              <w:pStyle w:val="af7"/>
              <w:spacing w:line="240" w:lineRule="auto"/>
              <w:ind w:firstLine="0"/>
              <w:contextualSpacing/>
              <w:jc w:val="center"/>
              <w:rPr>
                <w:rFonts w:ascii="Times New Roman" w:hAnsi="Times New Roman"/>
                <w:i/>
                <w:sz w:val="28"/>
                <w:szCs w:val="28"/>
              </w:rPr>
            </w:pPr>
            <w:r w:rsidRPr="00431B71">
              <w:rPr>
                <w:rFonts w:ascii="Times New Roman" w:hAnsi="Times New Roman"/>
                <w:i/>
                <w:sz w:val="28"/>
                <w:szCs w:val="28"/>
              </w:rPr>
              <w:t>тыс. руб</w:t>
            </w:r>
          </w:p>
        </w:tc>
        <w:tc>
          <w:tcPr>
            <w:tcW w:w="1373" w:type="dxa"/>
            <w:tcBorders>
              <w:left w:val="single" w:sz="4" w:space="0" w:color="auto"/>
              <w:bottom w:val="single" w:sz="4" w:space="0" w:color="auto"/>
              <w:right w:val="single" w:sz="4" w:space="0" w:color="auto"/>
            </w:tcBorders>
            <w:shd w:val="clear" w:color="auto" w:fill="FFFFFF"/>
            <w:vAlign w:val="center"/>
          </w:tcPr>
          <w:p w:rsidR="007F1DBD" w:rsidRPr="00431B71" w:rsidRDefault="007F1DBD" w:rsidP="00C37CEB">
            <w:pPr>
              <w:pStyle w:val="af7"/>
              <w:spacing w:line="240" w:lineRule="auto"/>
              <w:ind w:firstLine="0"/>
              <w:contextualSpacing/>
              <w:jc w:val="center"/>
              <w:rPr>
                <w:rFonts w:ascii="Times New Roman" w:hAnsi="Times New Roman"/>
                <w:i/>
                <w:sz w:val="28"/>
                <w:szCs w:val="28"/>
              </w:rPr>
            </w:pPr>
          </w:p>
        </w:tc>
      </w:tr>
      <w:tr w:rsidR="00BE3072" w:rsidRPr="00431B71" w:rsidTr="00CA6B1F">
        <w:trPr>
          <w:trHeight w:val="397"/>
          <w:jc w:val="center"/>
        </w:trPr>
        <w:tc>
          <w:tcPr>
            <w:tcW w:w="959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E3072" w:rsidRPr="00BE3072" w:rsidRDefault="00BE3072" w:rsidP="00C37CEB">
            <w:pPr>
              <w:pStyle w:val="af7"/>
              <w:spacing w:line="240" w:lineRule="auto"/>
              <w:ind w:firstLine="0"/>
              <w:contextualSpacing/>
              <w:jc w:val="center"/>
              <w:rPr>
                <w:rFonts w:ascii="Times New Roman" w:hAnsi="Times New Roman"/>
                <w:sz w:val="28"/>
                <w:szCs w:val="28"/>
                <w:lang w:val="ru-RU"/>
              </w:rPr>
            </w:pPr>
            <w:r w:rsidRPr="00BE3072">
              <w:rPr>
                <w:rFonts w:ascii="Times New Roman" w:hAnsi="Times New Roman"/>
                <w:i/>
                <w:sz w:val="28"/>
                <w:szCs w:val="28"/>
                <w:lang w:val="ru-RU"/>
              </w:rPr>
              <w:t>с.</w:t>
            </w:r>
            <w:r>
              <w:rPr>
                <w:rFonts w:ascii="Times New Roman" w:hAnsi="Times New Roman"/>
                <w:i/>
                <w:sz w:val="28"/>
                <w:szCs w:val="28"/>
                <w:lang w:val="ru-RU"/>
              </w:rPr>
              <w:t xml:space="preserve"> </w:t>
            </w:r>
            <w:r w:rsidRPr="00BE3072">
              <w:rPr>
                <w:rFonts w:ascii="Times New Roman" w:hAnsi="Times New Roman"/>
                <w:i/>
                <w:sz w:val="28"/>
                <w:szCs w:val="28"/>
                <w:lang w:val="ru-RU"/>
              </w:rPr>
              <w:t>Скворчиха</w:t>
            </w:r>
          </w:p>
        </w:tc>
      </w:tr>
      <w:tr w:rsidR="007F1DBD" w:rsidRPr="00431B71" w:rsidTr="002125FF">
        <w:trPr>
          <w:trHeight w:val="397"/>
          <w:jc w:val="center"/>
        </w:trPr>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7F1DBD" w:rsidRPr="0092087E" w:rsidRDefault="007F1DBD" w:rsidP="00C37CEB">
            <w:pPr>
              <w:pStyle w:val="af7"/>
              <w:spacing w:line="240" w:lineRule="auto"/>
              <w:ind w:firstLine="0"/>
              <w:contextualSpacing/>
              <w:jc w:val="center"/>
              <w:rPr>
                <w:rFonts w:ascii="Times New Roman" w:hAnsi="Times New Roman"/>
                <w:sz w:val="28"/>
                <w:szCs w:val="28"/>
                <w:lang w:val="ru-RU"/>
              </w:rPr>
            </w:pPr>
            <w:r>
              <w:rPr>
                <w:rFonts w:ascii="Times New Roman" w:hAnsi="Times New Roman"/>
                <w:sz w:val="28"/>
                <w:szCs w:val="28"/>
                <w:lang w:val="ru-RU"/>
              </w:rPr>
              <w:t>1</w:t>
            </w:r>
          </w:p>
        </w:tc>
        <w:tc>
          <w:tcPr>
            <w:tcW w:w="3062" w:type="dxa"/>
            <w:tcBorders>
              <w:top w:val="single" w:sz="4" w:space="0" w:color="auto"/>
              <w:left w:val="single" w:sz="4" w:space="0" w:color="auto"/>
              <w:bottom w:val="single" w:sz="4" w:space="0" w:color="auto"/>
              <w:right w:val="single" w:sz="4" w:space="0" w:color="auto"/>
            </w:tcBorders>
            <w:shd w:val="clear" w:color="auto" w:fill="FFFFFF"/>
            <w:vAlign w:val="center"/>
          </w:tcPr>
          <w:p w:rsidR="007F1DBD" w:rsidRDefault="007F1DBD" w:rsidP="00C37CEB">
            <w:pPr>
              <w:pStyle w:val="af7"/>
              <w:spacing w:line="240" w:lineRule="auto"/>
              <w:ind w:firstLine="0"/>
              <w:contextualSpacing/>
              <w:jc w:val="center"/>
              <w:rPr>
                <w:rFonts w:ascii="Times New Roman" w:hAnsi="Times New Roman"/>
                <w:sz w:val="28"/>
                <w:szCs w:val="28"/>
                <w:lang w:val="ru-RU"/>
              </w:rPr>
            </w:pPr>
            <w:r w:rsidRPr="00431B71">
              <w:rPr>
                <w:rFonts w:ascii="Times New Roman" w:hAnsi="Times New Roman"/>
                <w:sz w:val="28"/>
                <w:szCs w:val="28"/>
              </w:rPr>
              <w:t>Водопроводные сети</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7F1DBD" w:rsidRDefault="006F2F65" w:rsidP="00C37CEB">
            <w:pPr>
              <w:pStyle w:val="af7"/>
              <w:spacing w:line="240" w:lineRule="auto"/>
              <w:ind w:firstLine="0"/>
              <w:contextualSpacing/>
              <w:jc w:val="center"/>
              <w:rPr>
                <w:rFonts w:ascii="Times New Roman" w:hAnsi="Times New Roman"/>
                <w:sz w:val="28"/>
                <w:szCs w:val="28"/>
                <w:lang w:val="ru-RU"/>
              </w:rPr>
            </w:pPr>
            <w:r>
              <w:rPr>
                <w:rFonts w:ascii="Times New Roman" w:hAnsi="Times New Roman"/>
                <w:sz w:val="28"/>
                <w:szCs w:val="28"/>
                <w:lang w:val="ru-RU"/>
              </w:rPr>
              <w:t>1984</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center"/>
          </w:tcPr>
          <w:p w:rsidR="007F1DBD" w:rsidRDefault="00BE3072" w:rsidP="00C37CEB">
            <w:pPr>
              <w:pStyle w:val="af7"/>
              <w:spacing w:line="240" w:lineRule="auto"/>
              <w:ind w:firstLine="0"/>
              <w:contextualSpacing/>
              <w:jc w:val="center"/>
              <w:rPr>
                <w:rFonts w:ascii="Times New Roman" w:hAnsi="Times New Roman"/>
                <w:sz w:val="28"/>
                <w:szCs w:val="28"/>
                <w:lang w:val="ru-RU"/>
              </w:rPr>
            </w:pPr>
            <w:r w:rsidRPr="00BE3072">
              <w:rPr>
                <w:rFonts w:ascii="Times New Roman" w:hAnsi="Times New Roman"/>
                <w:sz w:val="28"/>
                <w:szCs w:val="28"/>
                <w:highlight w:val="yellow"/>
                <w:lang w:val="ru-RU"/>
              </w:rPr>
              <w:t>----</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7F1DBD" w:rsidRDefault="007F1DBD" w:rsidP="00C37CEB">
            <w:pPr>
              <w:pStyle w:val="af7"/>
              <w:spacing w:line="240" w:lineRule="auto"/>
              <w:ind w:firstLine="0"/>
              <w:contextualSpacing/>
              <w:jc w:val="center"/>
              <w:rPr>
                <w:rFonts w:ascii="Times New Roman" w:hAnsi="Times New Roman"/>
                <w:sz w:val="28"/>
                <w:szCs w:val="28"/>
                <w:lang w:val="ru-RU"/>
              </w:rPr>
            </w:pPr>
            <w:r>
              <w:rPr>
                <w:rFonts w:ascii="Times New Roman" w:hAnsi="Times New Roman"/>
                <w:sz w:val="28"/>
                <w:szCs w:val="28"/>
                <w:lang w:val="ru-RU"/>
              </w:rPr>
              <w:t>80</w:t>
            </w:r>
          </w:p>
        </w:tc>
      </w:tr>
      <w:tr w:rsidR="007F1DBD" w:rsidRPr="00431B71" w:rsidTr="002125FF">
        <w:trPr>
          <w:trHeight w:val="397"/>
          <w:jc w:val="center"/>
        </w:trPr>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7F1DBD" w:rsidRPr="00431B71" w:rsidRDefault="007F1DBD" w:rsidP="00C37CEB">
            <w:pPr>
              <w:pStyle w:val="af7"/>
              <w:spacing w:line="240" w:lineRule="auto"/>
              <w:ind w:firstLine="0"/>
              <w:contextualSpacing/>
              <w:jc w:val="center"/>
              <w:rPr>
                <w:rFonts w:ascii="Times New Roman" w:hAnsi="Times New Roman"/>
                <w:sz w:val="28"/>
                <w:szCs w:val="28"/>
              </w:rPr>
            </w:pPr>
            <w:r w:rsidRPr="00431B71">
              <w:rPr>
                <w:rFonts w:ascii="Times New Roman" w:hAnsi="Times New Roman"/>
                <w:sz w:val="28"/>
                <w:szCs w:val="28"/>
              </w:rPr>
              <w:t>2</w:t>
            </w:r>
          </w:p>
        </w:tc>
        <w:tc>
          <w:tcPr>
            <w:tcW w:w="3062" w:type="dxa"/>
            <w:tcBorders>
              <w:top w:val="single" w:sz="4" w:space="0" w:color="auto"/>
              <w:left w:val="single" w:sz="4" w:space="0" w:color="auto"/>
              <w:bottom w:val="single" w:sz="4" w:space="0" w:color="auto"/>
              <w:right w:val="single" w:sz="4" w:space="0" w:color="auto"/>
            </w:tcBorders>
            <w:shd w:val="clear" w:color="auto" w:fill="FFFFFF"/>
            <w:vAlign w:val="center"/>
          </w:tcPr>
          <w:p w:rsidR="007F1DBD" w:rsidRPr="001B37B8" w:rsidRDefault="006F2F65" w:rsidP="00C37CEB">
            <w:pPr>
              <w:pStyle w:val="af7"/>
              <w:spacing w:line="240" w:lineRule="auto"/>
              <w:ind w:firstLine="0"/>
              <w:contextualSpacing/>
              <w:jc w:val="center"/>
              <w:rPr>
                <w:rFonts w:ascii="Times New Roman" w:hAnsi="Times New Roman"/>
                <w:sz w:val="28"/>
                <w:szCs w:val="28"/>
                <w:lang w:val="ru-RU"/>
              </w:rPr>
            </w:pPr>
            <w:r>
              <w:rPr>
                <w:rFonts w:ascii="Times New Roman" w:hAnsi="Times New Roman"/>
                <w:sz w:val="28"/>
                <w:szCs w:val="28"/>
                <w:lang w:val="ru-RU"/>
              </w:rPr>
              <w:t>Водонапорная башня</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7F1DBD" w:rsidRPr="00BE3072" w:rsidRDefault="00BE3072" w:rsidP="00C37CEB">
            <w:pPr>
              <w:pStyle w:val="af7"/>
              <w:spacing w:line="240" w:lineRule="auto"/>
              <w:ind w:firstLine="0"/>
              <w:contextualSpacing/>
              <w:jc w:val="center"/>
              <w:rPr>
                <w:rFonts w:ascii="Times New Roman" w:hAnsi="Times New Roman"/>
                <w:sz w:val="28"/>
                <w:szCs w:val="28"/>
                <w:highlight w:val="yellow"/>
                <w:lang w:val="ru-RU"/>
              </w:rPr>
            </w:pPr>
            <w:r>
              <w:rPr>
                <w:rFonts w:ascii="Times New Roman" w:hAnsi="Times New Roman"/>
                <w:sz w:val="28"/>
                <w:szCs w:val="28"/>
                <w:highlight w:val="yellow"/>
                <w:lang w:val="ru-RU"/>
              </w:rPr>
              <w:t>----</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center"/>
          </w:tcPr>
          <w:p w:rsidR="007F1DBD" w:rsidRPr="00BE3072" w:rsidRDefault="00BE3072" w:rsidP="00C37CEB">
            <w:pPr>
              <w:pStyle w:val="af7"/>
              <w:spacing w:line="240" w:lineRule="auto"/>
              <w:ind w:firstLine="0"/>
              <w:contextualSpacing/>
              <w:jc w:val="center"/>
              <w:rPr>
                <w:rFonts w:ascii="Times New Roman" w:hAnsi="Times New Roman"/>
                <w:sz w:val="28"/>
                <w:szCs w:val="28"/>
                <w:highlight w:val="yellow"/>
                <w:lang w:val="ru-RU"/>
              </w:rPr>
            </w:pPr>
            <w:r>
              <w:rPr>
                <w:rFonts w:ascii="Times New Roman" w:hAnsi="Times New Roman"/>
                <w:sz w:val="28"/>
                <w:szCs w:val="28"/>
                <w:highlight w:val="yellow"/>
                <w:lang w:val="ru-RU"/>
              </w:rPr>
              <w:t>----</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7F1DBD" w:rsidRPr="00BE3072" w:rsidRDefault="00BE3072" w:rsidP="00C37CEB">
            <w:pPr>
              <w:pStyle w:val="af7"/>
              <w:spacing w:line="240" w:lineRule="auto"/>
              <w:ind w:firstLine="0"/>
              <w:contextualSpacing/>
              <w:jc w:val="center"/>
              <w:rPr>
                <w:rFonts w:ascii="Times New Roman" w:hAnsi="Times New Roman"/>
                <w:sz w:val="28"/>
                <w:szCs w:val="28"/>
                <w:highlight w:val="yellow"/>
                <w:lang w:val="ru-RU"/>
              </w:rPr>
            </w:pPr>
            <w:r>
              <w:rPr>
                <w:rFonts w:ascii="Times New Roman" w:hAnsi="Times New Roman"/>
                <w:sz w:val="28"/>
                <w:szCs w:val="28"/>
                <w:highlight w:val="yellow"/>
                <w:lang w:val="ru-RU"/>
              </w:rPr>
              <w:t>----</w:t>
            </w:r>
          </w:p>
        </w:tc>
      </w:tr>
      <w:tr w:rsidR="007F1DBD" w:rsidRPr="00431B71" w:rsidTr="002125FF">
        <w:trPr>
          <w:trHeight w:val="397"/>
          <w:jc w:val="center"/>
        </w:trPr>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7F1DBD" w:rsidRPr="001B37B8" w:rsidRDefault="00BE3072" w:rsidP="00C37CEB">
            <w:pPr>
              <w:pStyle w:val="af7"/>
              <w:spacing w:line="240" w:lineRule="auto"/>
              <w:ind w:firstLine="0"/>
              <w:contextualSpacing/>
              <w:jc w:val="center"/>
              <w:rPr>
                <w:rFonts w:ascii="Times New Roman" w:hAnsi="Times New Roman"/>
                <w:sz w:val="28"/>
                <w:szCs w:val="28"/>
                <w:lang w:val="ru-RU"/>
              </w:rPr>
            </w:pPr>
            <w:r>
              <w:rPr>
                <w:rFonts w:ascii="Times New Roman" w:hAnsi="Times New Roman"/>
                <w:sz w:val="28"/>
                <w:szCs w:val="28"/>
                <w:lang w:val="ru-RU"/>
              </w:rPr>
              <w:t>3</w:t>
            </w:r>
          </w:p>
        </w:tc>
        <w:tc>
          <w:tcPr>
            <w:tcW w:w="3062" w:type="dxa"/>
            <w:tcBorders>
              <w:top w:val="single" w:sz="4" w:space="0" w:color="auto"/>
              <w:left w:val="single" w:sz="4" w:space="0" w:color="auto"/>
              <w:bottom w:val="single" w:sz="4" w:space="0" w:color="auto"/>
              <w:right w:val="single" w:sz="4" w:space="0" w:color="auto"/>
            </w:tcBorders>
            <w:shd w:val="clear" w:color="auto" w:fill="FFFFFF"/>
            <w:vAlign w:val="center"/>
          </w:tcPr>
          <w:p w:rsidR="007F1DBD" w:rsidRDefault="006F2F65" w:rsidP="00C37CEB">
            <w:pPr>
              <w:pStyle w:val="af7"/>
              <w:spacing w:line="240" w:lineRule="auto"/>
              <w:ind w:firstLine="0"/>
              <w:contextualSpacing/>
              <w:jc w:val="center"/>
              <w:rPr>
                <w:rFonts w:ascii="Times New Roman" w:hAnsi="Times New Roman"/>
                <w:sz w:val="28"/>
                <w:szCs w:val="28"/>
                <w:lang w:val="ru-RU"/>
              </w:rPr>
            </w:pPr>
            <w:r>
              <w:rPr>
                <w:rFonts w:ascii="Times New Roman" w:hAnsi="Times New Roman"/>
                <w:sz w:val="28"/>
                <w:szCs w:val="28"/>
                <w:lang w:val="ru-RU"/>
              </w:rPr>
              <w:t>Водонапорная башня</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7F1DBD" w:rsidRPr="00BE3072" w:rsidRDefault="00BE3072" w:rsidP="00C37CEB">
            <w:pPr>
              <w:pStyle w:val="af7"/>
              <w:spacing w:line="240" w:lineRule="auto"/>
              <w:ind w:firstLine="0"/>
              <w:contextualSpacing/>
              <w:jc w:val="center"/>
              <w:rPr>
                <w:rFonts w:ascii="Times New Roman" w:hAnsi="Times New Roman"/>
                <w:sz w:val="28"/>
                <w:szCs w:val="28"/>
                <w:highlight w:val="yellow"/>
                <w:lang w:val="ru-RU"/>
              </w:rPr>
            </w:pPr>
            <w:r>
              <w:rPr>
                <w:rFonts w:ascii="Times New Roman" w:hAnsi="Times New Roman"/>
                <w:sz w:val="28"/>
                <w:szCs w:val="28"/>
                <w:highlight w:val="yellow"/>
                <w:lang w:val="ru-RU"/>
              </w:rPr>
              <w:t>----</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center"/>
          </w:tcPr>
          <w:p w:rsidR="007F1DBD" w:rsidRPr="00BE3072" w:rsidRDefault="00BE3072" w:rsidP="00C37CEB">
            <w:pPr>
              <w:pStyle w:val="af7"/>
              <w:spacing w:line="240" w:lineRule="auto"/>
              <w:ind w:firstLine="0"/>
              <w:contextualSpacing/>
              <w:jc w:val="center"/>
              <w:rPr>
                <w:rFonts w:ascii="Times New Roman" w:hAnsi="Times New Roman"/>
                <w:sz w:val="28"/>
                <w:szCs w:val="28"/>
                <w:highlight w:val="yellow"/>
                <w:lang w:val="ru-RU"/>
              </w:rPr>
            </w:pPr>
            <w:r>
              <w:rPr>
                <w:rFonts w:ascii="Times New Roman" w:hAnsi="Times New Roman"/>
                <w:sz w:val="28"/>
                <w:szCs w:val="28"/>
                <w:highlight w:val="yellow"/>
                <w:lang w:val="ru-RU"/>
              </w:rPr>
              <w:t>----</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7F1DBD" w:rsidRPr="00BE3072" w:rsidRDefault="00BE3072" w:rsidP="00C37CEB">
            <w:pPr>
              <w:pStyle w:val="af7"/>
              <w:spacing w:line="240" w:lineRule="auto"/>
              <w:ind w:firstLine="0"/>
              <w:contextualSpacing/>
              <w:jc w:val="center"/>
              <w:rPr>
                <w:rFonts w:ascii="Times New Roman" w:hAnsi="Times New Roman"/>
                <w:sz w:val="28"/>
                <w:szCs w:val="28"/>
                <w:highlight w:val="yellow"/>
                <w:lang w:val="ru-RU"/>
              </w:rPr>
            </w:pPr>
            <w:r>
              <w:rPr>
                <w:rFonts w:ascii="Times New Roman" w:hAnsi="Times New Roman"/>
                <w:sz w:val="28"/>
                <w:szCs w:val="28"/>
                <w:highlight w:val="yellow"/>
                <w:lang w:val="ru-RU"/>
              </w:rPr>
              <w:t>----</w:t>
            </w:r>
          </w:p>
        </w:tc>
      </w:tr>
      <w:tr w:rsidR="007F1DBD" w:rsidRPr="00431B71" w:rsidTr="002125FF">
        <w:trPr>
          <w:trHeight w:val="397"/>
          <w:jc w:val="center"/>
        </w:trPr>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7F1DBD" w:rsidRDefault="00BE3072" w:rsidP="00C37CEB">
            <w:pPr>
              <w:pStyle w:val="af7"/>
              <w:spacing w:line="240" w:lineRule="auto"/>
              <w:ind w:firstLine="0"/>
              <w:contextualSpacing/>
              <w:jc w:val="center"/>
              <w:rPr>
                <w:rFonts w:ascii="Times New Roman" w:hAnsi="Times New Roman"/>
                <w:sz w:val="28"/>
                <w:szCs w:val="28"/>
                <w:lang w:val="ru-RU"/>
              </w:rPr>
            </w:pPr>
            <w:r>
              <w:rPr>
                <w:rFonts w:ascii="Times New Roman" w:hAnsi="Times New Roman"/>
                <w:sz w:val="28"/>
                <w:szCs w:val="28"/>
                <w:lang w:val="ru-RU"/>
              </w:rPr>
              <w:t>4</w:t>
            </w:r>
          </w:p>
        </w:tc>
        <w:tc>
          <w:tcPr>
            <w:tcW w:w="3062" w:type="dxa"/>
            <w:tcBorders>
              <w:top w:val="single" w:sz="4" w:space="0" w:color="auto"/>
              <w:left w:val="single" w:sz="4" w:space="0" w:color="auto"/>
              <w:bottom w:val="single" w:sz="4" w:space="0" w:color="auto"/>
              <w:right w:val="single" w:sz="4" w:space="0" w:color="auto"/>
            </w:tcBorders>
            <w:shd w:val="clear" w:color="auto" w:fill="FFFFFF"/>
            <w:vAlign w:val="center"/>
          </w:tcPr>
          <w:p w:rsidR="007F1DBD" w:rsidRDefault="006F2F65" w:rsidP="006F2F65">
            <w:pPr>
              <w:pStyle w:val="af7"/>
              <w:spacing w:line="240" w:lineRule="auto"/>
              <w:ind w:firstLine="0"/>
              <w:contextualSpacing/>
              <w:rPr>
                <w:rFonts w:ascii="Times New Roman" w:hAnsi="Times New Roman"/>
                <w:sz w:val="28"/>
                <w:szCs w:val="28"/>
                <w:lang w:val="ru-RU"/>
              </w:rPr>
            </w:pPr>
            <w:r>
              <w:rPr>
                <w:rFonts w:ascii="Times New Roman" w:hAnsi="Times New Roman"/>
                <w:sz w:val="28"/>
                <w:szCs w:val="28"/>
                <w:lang w:val="ru-RU"/>
              </w:rPr>
              <w:t xml:space="preserve">   Каптажная камера</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7F1DBD" w:rsidRPr="00BE3072" w:rsidRDefault="00BE3072" w:rsidP="00C37CEB">
            <w:pPr>
              <w:pStyle w:val="af7"/>
              <w:spacing w:line="240" w:lineRule="auto"/>
              <w:ind w:firstLine="0"/>
              <w:contextualSpacing/>
              <w:jc w:val="center"/>
              <w:rPr>
                <w:rFonts w:ascii="Times New Roman" w:hAnsi="Times New Roman"/>
                <w:sz w:val="28"/>
                <w:szCs w:val="28"/>
                <w:highlight w:val="yellow"/>
                <w:lang w:val="ru-RU"/>
              </w:rPr>
            </w:pPr>
            <w:r>
              <w:rPr>
                <w:rFonts w:ascii="Times New Roman" w:hAnsi="Times New Roman"/>
                <w:sz w:val="28"/>
                <w:szCs w:val="28"/>
                <w:highlight w:val="yellow"/>
                <w:lang w:val="ru-RU"/>
              </w:rPr>
              <w:t>----</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center"/>
          </w:tcPr>
          <w:p w:rsidR="007F1DBD" w:rsidRPr="00BE3072" w:rsidRDefault="00BE3072" w:rsidP="00C37CEB">
            <w:pPr>
              <w:pStyle w:val="af7"/>
              <w:spacing w:line="240" w:lineRule="auto"/>
              <w:ind w:firstLine="0"/>
              <w:contextualSpacing/>
              <w:jc w:val="center"/>
              <w:rPr>
                <w:rFonts w:ascii="Times New Roman" w:hAnsi="Times New Roman"/>
                <w:sz w:val="28"/>
                <w:szCs w:val="28"/>
                <w:highlight w:val="yellow"/>
                <w:lang w:val="ru-RU"/>
              </w:rPr>
            </w:pPr>
            <w:r>
              <w:rPr>
                <w:rFonts w:ascii="Times New Roman" w:hAnsi="Times New Roman"/>
                <w:sz w:val="28"/>
                <w:szCs w:val="28"/>
                <w:highlight w:val="yellow"/>
                <w:lang w:val="ru-RU"/>
              </w:rPr>
              <w:t>---</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7F1DBD" w:rsidRPr="00BE3072" w:rsidRDefault="00BE3072" w:rsidP="00C37CEB">
            <w:pPr>
              <w:pStyle w:val="af7"/>
              <w:spacing w:line="240" w:lineRule="auto"/>
              <w:ind w:firstLine="0"/>
              <w:contextualSpacing/>
              <w:jc w:val="center"/>
              <w:rPr>
                <w:rFonts w:ascii="Times New Roman" w:hAnsi="Times New Roman"/>
                <w:sz w:val="28"/>
                <w:szCs w:val="28"/>
                <w:highlight w:val="yellow"/>
                <w:lang w:val="ru-RU"/>
              </w:rPr>
            </w:pPr>
            <w:r>
              <w:rPr>
                <w:rFonts w:ascii="Times New Roman" w:hAnsi="Times New Roman"/>
                <w:sz w:val="28"/>
                <w:szCs w:val="28"/>
                <w:highlight w:val="yellow"/>
                <w:lang w:val="ru-RU"/>
              </w:rPr>
              <w:t>---</w:t>
            </w:r>
          </w:p>
        </w:tc>
      </w:tr>
    </w:tbl>
    <w:p w:rsidR="007F1DBD" w:rsidRDefault="007F1DBD" w:rsidP="00C37CEB">
      <w:pPr>
        <w:pStyle w:val="af7"/>
        <w:ind w:firstLine="567"/>
        <w:contextualSpacing/>
        <w:rPr>
          <w:rFonts w:ascii="Times New Roman" w:hAnsi="Times New Roman"/>
          <w:sz w:val="28"/>
          <w:szCs w:val="28"/>
          <w:lang w:val="ru-RU"/>
        </w:rPr>
      </w:pPr>
      <w:r w:rsidRPr="00431B71">
        <w:rPr>
          <w:rFonts w:ascii="Times New Roman" w:hAnsi="Times New Roman"/>
          <w:sz w:val="28"/>
          <w:szCs w:val="28"/>
          <w:lang w:val="ru-RU"/>
        </w:rPr>
        <w:br/>
        <w:t xml:space="preserve">        Уровень аварийности </w:t>
      </w:r>
      <w:r>
        <w:rPr>
          <w:rFonts w:ascii="Times New Roman" w:hAnsi="Times New Roman"/>
          <w:sz w:val="28"/>
          <w:szCs w:val="28"/>
          <w:lang w:val="ru-RU"/>
        </w:rPr>
        <w:t>критический</w:t>
      </w:r>
      <w:r w:rsidRPr="00431B71">
        <w:rPr>
          <w:rFonts w:ascii="Times New Roman" w:hAnsi="Times New Roman"/>
          <w:sz w:val="28"/>
          <w:szCs w:val="28"/>
          <w:lang w:val="ru-RU"/>
        </w:rPr>
        <w:t>, и в этой связи требуется принятие мер по замене изношенных участков, с предварител</w:t>
      </w:r>
      <w:r>
        <w:rPr>
          <w:rFonts w:ascii="Times New Roman" w:hAnsi="Times New Roman"/>
          <w:sz w:val="28"/>
          <w:szCs w:val="28"/>
          <w:lang w:val="ru-RU"/>
        </w:rPr>
        <w:t>ьным их техническом обследованием в установленном порядке, а также дополнительной очистке от нитратов или замене источников водоснабжения.</w:t>
      </w:r>
    </w:p>
    <w:p w:rsidR="007F1DBD" w:rsidRDefault="007F1DBD" w:rsidP="00C37CEB">
      <w:pPr>
        <w:pStyle w:val="af7"/>
        <w:ind w:firstLine="567"/>
        <w:contextualSpacing/>
        <w:rPr>
          <w:rFonts w:ascii="Times New Roman" w:hAnsi="Times New Roman"/>
          <w:sz w:val="28"/>
          <w:szCs w:val="28"/>
          <w:lang w:val="ru-RU"/>
        </w:rPr>
      </w:pPr>
      <w:r w:rsidRPr="00431B71">
        <w:rPr>
          <w:rFonts w:ascii="Times New Roman" w:hAnsi="Times New Roman"/>
          <w:sz w:val="28"/>
          <w:szCs w:val="28"/>
          <w:lang w:val="ru-RU"/>
        </w:rPr>
        <w:t>Работы по замене трубопроводов сети водоснабжения или ремонта не производились</w:t>
      </w:r>
      <w:r>
        <w:rPr>
          <w:rFonts w:ascii="Times New Roman" w:hAnsi="Times New Roman"/>
          <w:sz w:val="28"/>
          <w:szCs w:val="28"/>
          <w:lang w:val="ru-RU"/>
        </w:rPr>
        <w:t>.</w:t>
      </w:r>
    </w:p>
    <w:p w:rsidR="007F1DBD" w:rsidRDefault="007F1DBD" w:rsidP="00C37CEB">
      <w:pPr>
        <w:pStyle w:val="af7"/>
        <w:ind w:firstLine="567"/>
        <w:contextualSpacing/>
        <w:rPr>
          <w:rFonts w:ascii="Times New Roman" w:hAnsi="Times New Roman"/>
          <w:b/>
          <w:bCs/>
          <w:sz w:val="28"/>
          <w:szCs w:val="28"/>
          <w:lang w:val="ru-RU"/>
        </w:rPr>
      </w:pPr>
      <w:r w:rsidRPr="00BB2C01">
        <w:rPr>
          <w:rFonts w:ascii="Times New Roman" w:hAnsi="Times New Roman"/>
          <w:b/>
          <w:bCs/>
          <w:sz w:val="28"/>
          <w:szCs w:val="28"/>
          <w:lang w:val="ru-RU"/>
        </w:rPr>
        <w:t>Выводы:</w:t>
      </w:r>
    </w:p>
    <w:p w:rsidR="007F1DBD" w:rsidRDefault="007F1DBD" w:rsidP="00BE3072">
      <w:pPr>
        <w:pStyle w:val="af7"/>
        <w:numPr>
          <w:ilvl w:val="0"/>
          <w:numId w:val="26"/>
        </w:numPr>
        <w:contextualSpacing/>
        <w:jc w:val="both"/>
        <w:rPr>
          <w:rFonts w:ascii="Times New Roman" w:hAnsi="Times New Roman"/>
          <w:sz w:val="28"/>
          <w:szCs w:val="28"/>
          <w:lang w:val="ru-RU"/>
        </w:rPr>
      </w:pPr>
      <w:r w:rsidRPr="00431B71">
        <w:rPr>
          <w:rFonts w:ascii="Times New Roman" w:hAnsi="Times New Roman"/>
          <w:sz w:val="28"/>
          <w:szCs w:val="28"/>
          <w:lang w:val="ru-RU"/>
        </w:rPr>
        <w:t xml:space="preserve">Источником водоснабжения </w:t>
      </w:r>
      <w:r>
        <w:rPr>
          <w:rFonts w:ascii="Times New Roman" w:hAnsi="Times New Roman"/>
          <w:sz w:val="28"/>
          <w:szCs w:val="28"/>
          <w:lang w:val="ru-RU"/>
        </w:rPr>
        <w:t xml:space="preserve">сельского поселения </w:t>
      </w:r>
      <w:r w:rsidR="000A7AEE">
        <w:rPr>
          <w:rFonts w:ascii="Times New Roman" w:hAnsi="Times New Roman"/>
          <w:sz w:val="28"/>
          <w:szCs w:val="28"/>
          <w:lang w:val="ru-RU"/>
        </w:rPr>
        <w:t>Скворчихинский</w:t>
      </w:r>
      <w:r>
        <w:rPr>
          <w:rFonts w:ascii="Times New Roman" w:hAnsi="Times New Roman"/>
          <w:sz w:val="28"/>
          <w:szCs w:val="28"/>
          <w:lang w:val="ru-RU"/>
        </w:rPr>
        <w:t xml:space="preserve"> сельский совет являются подземные воды (</w:t>
      </w:r>
      <w:r w:rsidR="00BE3072">
        <w:rPr>
          <w:rFonts w:ascii="Times New Roman" w:hAnsi="Times New Roman"/>
          <w:sz w:val="28"/>
          <w:szCs w:val="28"/>
          <w:lang w:val="ru-RU"/>
        </w:rPr>
        <w:t>каптированный родник</w:t>
      </w:r>
      <w:r>
        <w:rPr>
          <w:rFonts w:ascii="Times New Roman" w:hAnsi="Times New Roman"/>
          <w:sz w:val="28"/>
          <w:szCs w:val="28"/>
          <w:lang w:val="ru-RU"/>
        </w:rPr>
        <w:t>).</w:t>
      </w:r>
    </w:p>
    <w:p w:rsidR="007F1DBD" w:rsidRDefault="007F1DBD" w:rsidP="00C37CEB">
      <w:pPr>
        <w:pStyle w:val="af7"/>
        <w:numPr>
          <w:ilvl w:val="0"/>
          <w:numId w:val="26"/>
        </w:numPr>
        <w:contextualSpacing/>
        <w:rPr>
          <w:rFonts w:ascii="Times New Roman" w:hAnsi="Times New Roman"/>
          <w:sz w:val="28"/>
          <w:szCs w:val="28"/>
          <w:lang w:val="ru-RU"/>
        </w:rPr>
      </w:pPr>
      <w:r w:rsidRPr="00431B71">
        <w:rPr>
          <w:rFonts w:ascii="Times New Roman" w:hAnsi="Times New Roman"/>
          <w:sz w:val="28"/>
          <w:szCs w:val="28"/>
          <w:lang w:val="ru-RU"/>
        </w:rPr>
        <w:t>Существующий водоотбор не превышает утвержденные запасы подземных вод.</w:t>
      </w:r>
    </w:p>
    <w:p w:rsidR="007F1DBD" w:rsidRDefault="007F1DBD" w:rsidP="00BE3072">
      <w:pPr>
        <w:pStyle w:val="af7"/>
        <w:numPr>
          <w:ilvl w:val="0"/>
          <w:numId w:val="26"/>
        </w:numPr>
        <w:contextualSpacing/>
        <w:jc w:val="both"/>
        <w:rPr>
          <w:rFonts w:ascii="Times New Roman" w:hAnsi="Times New Roman"/>
          <w:sz w:val="28"/>
          <w:szCs w:val="28"/>
          <w:lang w:val="ru-RU"/>
        </w:rPr>
      </w:pPr>
      <w:r w:rsidRPr="00431B71">
        <w:rPr>
          <w:rFonts w:ascii="Times New Roman" w:hAnsi="Times New Roman"/>
          <w:sz w:val="28"/>
          <w:szCs w:val="28"/>
          <w:lang w:val="ru-RU"/>
        </w:rPr>
        <w:t>Качество воды</w:t>
      </w:r>
      <w:r>
        <w:rPr>
          <w:rFonts w:ascii="Times New Roman" w:hAnsi="Times New Roman"/>
          <w:sz w:val="28"/>
          <w:szCs w:val="28"/>
          <w:lang w:val="ru-RU"/>
        </w:rPr>
        <w:t xml:space="preserve"> в с.</w:t>
      </w:r>
      <w:r w:rsidR="00947789">
        <w:rPr>
          <w:rFonts w:ascii="Times New Roman" w:hAnsi="Times New Roman"/>
          <w:sz w:val="28"/>
          <w:szCs w:val="28"/>
          <w:lang w:val="ru-RU"/>
        </w:rPr>
        <w:t>Скворчиха</w:t>
      </w:r>
      <w:r>
        <w:rPr>
          <w:rFonts w:ascii="Times New Roman" w:hAnsi="Times New Roman"/>
          <w:sz w:val="28"/>
          <w:szCs w:val="28"/>
          <w:lang w:val="ru-RU"/>
        </w:rPr>
        <w:t xml:space="preserve"> </w:t>
      </w:r>
      <w:r w:rsidRPr="000E225C">
        <w:rPr>
          <w:rFonts w:ascii="Times New Roman" w:hAnsi="Times New Roman"/>
          <w:i/>
          <w:sz w:val="28"/>
          <w:szCs w:val="28"/>
          <w:u w:val="single"/>
          <w:lang w:val="ru-RU"/>
        </w:rPr>
        <w:t>не соответствует</w:t>
      </w:r>
      <w:r w:rsidRPr="00431B71">
        <w:rPr>
          <w:rFonts w:ascii="Times New Roman" w:hAnsi="Times New Roman"/>
          <w:sz w:val="28"/>
          <w:szCs w:val="28"/>
          <w:lang w:val="ru-RU"/>
        </w:rPr>
        <w:t xml:space="preserve"> требованиям СанПиН 2.1.4.1074-01 «Питьевая вода. Гигиенические требования к качеству воды централизованных систем питьевого во</w:t>
      </w:r>
      <w:r>
        <w:rPr>
          <w:rFonts w:ascii="Times New Roman" w:hAnsi="Times New Roman"/>
          <w:sz w:val="28"/>
          <w:szCs w:val="28"/>
          <w:lang w:val="ru-RU"/>
        </w:rPr>
        <w:t xml:space="preserve">доснабжения. Контроль качества» </w:t>
      </w:r>
      <w:r w:rsidRPr="000E225C">
        <w:rPr>
          <w:rFonts w:ascii="Times New Roman" w:hAnsi="Times New Roman"/>
          <w:i/>
          <w:sz w:val="28"/>
          <w:szCs w:val="28"/>
          <w:u w:val="single"/>
          <w:lang w:val="ru-RU"/>
        </w:rPr>
        <w:t>по содержанию нитратов</w:t>
      </w:r>
      <w:r>
        <w:rPr>
          <w:rFonts w:ascii="Times New Roman" w:hAnsi="Times New Roman"/>
          <w:sz w:val="28"/>
          <w:szCs w:val="28"/>
          <w:lang w:val="ru-RU"/>
        </w:rPr>
        <w:t>.</w:t>
      </w:r>
    </w:p>
    <w:p w:rsidR="007F1DBD" w:rsidRPr="0028155C" w:rsidRDefault="007F1DBD" w:rsidP="00BE3072">
      <w:pPr>
        <w:pStyle w:val="af7"/>
        <w:numPr>
          <w:ilvl w:val="0"/>
          <w:numId w:val="26"/>
        </w:numPr>
        <w:contextualSpacing/>
        <w:jc w:val="both"/>
        <w:rPr>
          <w:rFonts w:ascii="Times New Roman" w:hAnsi="Times New Roman"/>
          <w:sz w:val="28"/>
          <w:szCs w:val="28"/>
          <w:lang w:val="ru-RU"/>
        </w:rPr>
      </w:pPr>
      <w:r w:rsidRPr="0028155C">
        <w:rPr>
          <w:rFonts w:ascii="Times New Roman" w:hAnsi="Times New Roman"/>
          <w:sz w:val="28"/>
          <w:szCs w:val="28"/>
          <w:lang w:val="ru-RU"/>
        </w:rPr>
        <w:t xml:space="preserve">Водозаборы  и водопроводная сеть на территории </w:t>
      </w:r>
      <w:r w:rsidR="00D03A8E">
        <w:rPr>
          <w:rFonts w:ascii="Times New Roman" w:hAnsi="Times New Roman"/>
          <w:sz w:val="28"/>
          <w:szCs w:val="28"/>
          <w:lang w:val="ru-RU"/>
        </w:rPr>
        <w:t>Скворчихинского</w:t>
      </w:r>
      <w:r w:rsidRPr="0028155C">
        <w:rPr>
          <w:rFonts w:ascii="Times New Roman" w:hAnsi="Times New Roman"/>
          <w:sz w:val="28"/>
          <w:szCs w:val="28"/>
          <w:lang w:val="ru-RU"/>
        </w:rPr>
        <w:t xml:space="preserve"> сельского поселения имеет неудовлетворительное состояние и требует переноса  и замены.</w:t>
      </w:r>
    </w:p>
    <w:p w:rsidR="004535DF" w:rsidRDefault="004535DF" w:rsidP="00C37CEB">
      <w:pPr>
        <w:pStyle w:val="af7"/>
        <w:ind w:firstLine="567"/>
        <w:contextualSpacing/>
        <w:rPr>
          <w:rFonts w:ascii="Times New Roman" w:hAnsi="Times New Roman"/>
          <w:b/>
          <w:bCs/>
          <w:sz w:val="28"/>
          <w:szCs w:val="28"/>
          <w:lang w:val="ru-RU"/>
        </w:rPr>
      </w:pPr>
    </w:p>
    <w:p w:rsidR="00593D36" w:rsidRPr="0065052F" w:rsidRDefault="00593D36" w:rsidP="00C37CEB">
      <w:pPr>
        <w:pStyle w:val="af7"/>
        <w:ind w:firstLine="567"/>
        <w:contextualSpacing/>
        <w:rPr>
          <w:sz w:val="28"/>
          <w:szCs w:val="28"/>
          <w:lang w:val="ru-RU"/>
        </w:rPr>
      </w:pPr>
      <w:r>
        <w:rPr>
          <w:rFonts w:ascii="Times New Roman" w:hAnsi="Times New Roman"/>
          <w:b/>
          <w:bCs/>
          <w:sz w:val="28"/>
          <w:szCs w:val="28"/>
          <w:lang w:val="ru-RU"/>
        </w:rPr>
        <w:t xml:space="preserve">4. Балансы производительности сооружений системы водоснабжения и потребления воды в зонах действия источников водоснабжения . </w:t>
      </w:r>
    </w:p>
    <w:p w:rsidR="007F1DBD" w:rsidRDefault="008823ED" w:rsidP="006F2F65">
      <w:pPr>
        <w:pStyle w:val="af7"/>
        <w:ind w:firstLine="567"/>
        <w:contextualSpacing/>
        <w:jc w:val="both"/>
        <w:rPr>
          <w:rFonts w:ascii="Times New Roman" w:hAnsi="Times New Roman"/>
          <w:sz w:val="28"/>
          <w:szCs w:val="28"/>
          <w:lang w:val="ru-RU"/>
        </w:rPr>
      </w:pPr>
      <w:r w:rsidRPr="00575847">
        <w:rPr>
          <w:rFonts w:ascii="Times New Roman" w:hAnsi="Times New Roman"/>
          <w:sz w:val="28"/>
          <w:szCs w:val="28"/>
          <w:lang w:val="ru-RU"/>
        </w:rPr>
        <w:t xml:space="preserve">Эксплуатационные запасы формируются за счет естественных ресурсов подземных вод отложений </w:t>
      </w:r>
      <w:r w:rsidR="007561CA">
        <w:rPr>
          <w:rFonts w:ascii="Times New Roman" w:hAnsi="Times New Roman"/>
          <w:sz w:val="28"/>
          <w:szCs w:val="28"/>
          <w:lang w:val="ru-RU"/>
        </w:rPr>
        <w:t>верхнеказанского</w:t>
      </w:r>
      <w:r w:rsidRPr="00575847">
        <w:rPr>
          <w:rFonts w:ascii="Times New Roman" w:hAnsi="Times New Roman"/>
          <w:sz w:val="28"/>
          <w:szCs w:val="28"/>
          <w:lang w:val="ru-RU"/>
        </w:rPr>
        <w:t xml:space="preserve"> яруса верхней перми. Водовмещающие породы представлены трещиноватыми известняками</w:t>
      </w:r>
      <w:r w:rsidR="007561CA">
        <w:rPr>
          <w:rFonts w:ascii="Times New Roman" w:hAnsi="Times New Roman"/>
          <w:sz w:val="28"/>
          <w:szCs w:val="28"/>
          <w:lang w:val="ru-RU"/>
        </w:rPr>
        <w:t xml:space="preserve">, </w:t>
      </w:r>
      <w:r w:rsidRPr="00575847">
        <w:rPr>
          <w:rFonts w:ascii="Times New Roman" w:hAnsi="Times New Roman"/>
          <w:sz w:val="28"/>
          <w:szCs w:val="28"/>
          <w:lang w:val="ru-RU"/>
        </w:rPr>
        <w:t>песчаниками</w:t>
      </w:r>
      <w:r w:rsidR="007561CA">
        <w:rPr>
          <w:rFonts w:ascii="Times New Roman" w:hAnsi="Times New Roman"/>
          <w:sz w:val="28"/>
          <w:szCs w:val="28"/>
          <w:lang w:val="ru-RU"/>
        </w:rPr>
        <w:t>, алевролитами в переслаивании с мергелями, аргиллитами и глинами</w:t>
      </w:r>
      <w:r w:rsidRPr="00575847">
        <w:rPr>
          <w:rFonts w:ascii="Times New Roman" w:hAnsi="Times New Roman"/>
          <w:sz w:val="28"/>
          <w:szCs w:val="28"/>
          <w:lang w:val="ru-RU"/>
        </w:rPr>
        <w:t>.</w:t>
      </w:r>
    </w:p>
    <w:p w:rsidR="00593D36" w:rsidRDefault="00593D36" w:rsidP="006F2F65">
      <w:pPr>
        <w:spacing w:line="360" w:lineRule="auto"/>
        <w:ind w:firstLine="567"/>
        <w:contextualSpacing/>
        <w:rPr>
          <w:rFonts w:ascii="Times New Roman" w:hAnsi="Times New Roman"/>
          <w:sz w:val="28"/>
          <w:szCs w:val="28"/>
        </w:rPr>
      </w:pPr>
      <w:r w:rsidRPr="00F57CB6">
        <w:rPr>
          <w:rFonts w:ascii="Times New Roman" w:hAnsi="Times New Roman"/>
          <w:sz w:val="28"/>
          <w:szCs w:val="28"/>
        </w:rPr>
        <w:t>Массовое внедрение водосчетчиков, применяемых для учета водопроводной воды, потребляемой в жилом секторе, привело к появлению проблем с ведением расчетов по показаниям этих приборов. В соответствии с постановлением правительства «О порядке предоставления коммунальных услуг гражданам»</w:t>
      </w:r>
      <w:r w:rsidRPr="00F57CB6">
        <w:rPr>
          <w:rFonts w:cs="Arial"/>
          <w:b/>
          <w:bCs/>
          <w:i/>
          <w:iCs/>
          <w:color w:val="6B4702"/>
          <w:sz w:val="26"/>
        </w:rPr>
        <w:t xml:space="preserve"> </w:t>
      </w:r>
      <w:r w:rsidRPr="00F57CB6">
        <w:rPr>
          <w:rFonts w:ascii="Times New Roman" w:hAnsi="Times New Roman"/>
          <w:b/>
          <w:bCs/>
          <w:i/>
          <w:iCs/>
          <w:sz w:val="28"/>
          <w:szCs w:val="28"/>
        </w:rPr>
        <w:t> </w:t>
      </w:r>
      <w:r>
        <w:rPr>
          <w:rFonts w:ascii="Times New Roman" w:hAnsi="Times New Roman"/>
          <w:bCs/>
          <w:iCs/>
          <w:sz w:val="28"/>
          <w:szCs w:val="28"/>
        </w:rPr>
        <w:t>от 23 мая 2006 г</w:t>
      </w:r>
      <w:r w:rsidRPr="00F57CB6">
        <w:rPr>
          <w:rFonts w:ascii="Times New Roman" w:hAnsi="Times New Roman"/>
          <w:bCs/>
          <w:iCs/>
          <w:sz w:val="28"/>
          <w:szCs w:val="28"/>
        </w:rPr>
        <w:t xml:space="preserve"> № 307</w:t>
      </w:r>
      <w:r>
        <w:rPr>
          <w:rFonts w:ascii="Times New Roman" w:hAnsi="Times New Roman"/>
          <w:bCs/>
          <w:iCs/>
          <w:sz w:val="28"/>
          <w:szCs w:val="28"/>
        </w:rPr>
        <w:t xml:space="preserve"> </w:t>
      </w:r>
      <w:r w:rsidRPr="00F57CB6">
        <w:rPr>
          <w:rFonts w:ascii="Times New Roman" w:hAnsi="Times New Roman"/>
          <w:sz w:val="28"/>
          <w:szCs w:val="28"/>
        </w:rPr>
        <w:t>расчет квартировладельцев с водоснабжающей организацией за потребленные ресурсы проводится на основании показаний квартирных водос</w:t>
      </w:r>
      <w:r>
        <w:rPr>
          <w:rFonts w:ascii="Times New Roman" w:hAnsi="Times New Roman"/>
          <w:sz w:val="28"/>
          <w:szCs w:val="28"/>
        </w:rPr>
        <w:t>четчиков (если они установлены</w:t>
      </w:r>
      <w:r w:rsidRPr="00F57CB6">
        <w:rPr>
          <w:rFonts w:ascii="Times New Roman" w:hAnsi="Times New Roman"/>
          <w:sz w:val="28"/>
          <w:szCs w:val="28"/>
        </w:rPr>
        <w:t>) или нормативов водопотребл</w:t>
      </w:r>
      <w:r>
        <w:rPr>
          <w:rFonts w:ascii="Times New Roman" w:hAnsi="Times New Roman"/>
          <w:sz w:val="28"/>
          <w:szCs w:val="28"/>
        </w:rPr>
        <w:t>ения (если счетчики не установлены</w:t>
      </w:r>
      <w:r w:rsidRPr="00F57CB6">
        <w:rPr>
          <w:rFonts w:ascii="Times New Roman" w:hAnsi="Times New Roman"/>
          <w:sz w:val="28"/>
          <w:szCs w:val="28"/>
        </w:rPr>
        <w:t>).</w:t>
      </w:r>
    </w:p>
    <w:p w:rsidR="00593D36" w:rsidRPr="00F57CB6" w:rsidRDefault="00593D36" w:rsidP="00C37CEB">
      <w:pPr>
        <w:spacing w:line="360" w:lineRule="auto"/>
        <w:ind w:firstLine="567"/>
        <w:contextualSpacing/>
        <w:jc w:val="left"/>
        <w:rPr>
          <w:rFonts w:ascii="Times New Roman" w:hAnsi="Times New Roman"/>
          <w:sz w:val="28"/>
          <w:szCs w:val="28"/>
        </w:rPr>
      </w:pPr>
      <w:r w:rsidRPr="00F57CB6">
        <w:rPr>
          <w:rFonts w:ascii="Times New Roman" w:hAnsi="Times New Roman"/>
          <w:sz w:val="28"/>
          <w:szCs w:val="28"/>
        </w:rPr>
        <w:t>В результате применения этой методики расчетов выяснилось, что месячное потребление воды по общедомовому водосчетчику в большинстве случаев превышает сумму показаний квартирных водосчетчиков и объемов по нормативам потребления. Расхождение в ряде случаев достигает десятков процентов даже при установке водосчетчиков во всех квартирах. Такая ситуация приводит к появлению в расчетах между поставщиком и потребителем воды </w:t>
      </w:r>
      <w:r w:rsidRPr="00F57CB6">
        <w:rPr>
          <w:rFonts w:ascii="Times New Roman" w:hAnsi="Times New Roman"/>
          <w:b/>
          <w:bCs/>
          <w:sz w:val="28"/>
          <w:szCs w:val="28"/>
        </w:rPr>
        <w:t>«</w:t>
      </w:r>
      <w:r w:rsidRPr="00F57CB6">
        <w:rPr>
          <w:rFonts w:ascii="Times New Roman" w:hAnsi="Times New Roman"/>
          <w:bCs/>
          <w:sz w:val="28"/>
          <w:szCs w:val="28"/>
        </w:rPr>
        <w:t>тринадцатой квитанции</w:t>
      </w:r>
      <w:r w:rsidRPr="00F57CB6">
        <w:rPr>
          <w:rFonts w:ascii="Times New Roman" w:hAnsi="Times New Roman"/>
          <w:b/>
          <w:bCs/>
          <w:sz w:val="28"/>
          <w:szCs w:val="28"/>
        </w:rPr>
        <w:t>»,</w:t>
      </w:r>
      <w:r w:rsidRPr="00F57CB6">
        <w:rPr>
          <w:rFonts w:ascii="Times New Roman" w:hAnsi="Times New Roman"/>
          <w:sz w:val="28"/>
          <w:szCs w:val="28"/>
        </w:rPr>
        <w:t> которая выставляется квартировладельцам раз в год и компенсирует водоснабжающей организации затраты по поставке в дом неоплаченных в течение года объемов воды.</w:t>
      </w:r>
    </w:p>
    <w:p w:rsidR="00593D36" w:rsidRPr="00F57CB6" w:rsidRDefault="00593D36" w:rsidP="00C37CEB">
      <w:pPr>
        <w:spacing w:line="360" w:lineRule="auto"/>
        <w:ind w:firstLine="567"/>
        <w:contextualSpacing/>
        <w:jc w:val="left"/>
        <w:rPr>
          <w:rFonts w:ascii="Times New Roman" w:hAnsi="Times New Roman"/>
          <w:sz w:val="28"/>
          <w:szCs w:val="28"/>
        </w:rPr>
      </w:pPr>
      <w:r w:rsidRPr="00F57CB6">
        <w:rPr>
          <w:rFonts w:ascii="Times New Roman" w:hAnsi="Times New Roman"/>
          <w:sz w:val="28"/>
          <w:szCs w:val="28"/>
        </w:rPr>
        <w:t>К причинам возникновения </w:t>
      </w:r>
      <w:r w:rsidRPr="00F57CB6">
        <w:rPr>
          <w:rFonts w:ascii="Times New Roman" w:hAnsi="Times New Roman"/>
          <w:bCs/>
          <w:sz w:val="28"/>
          <w:szCs w:val="28"/>
        </w:rPr>
        <w:t>небаланса</w:t>
      </w:r>
      <w:r w:rsidRPr="00F57CB6">
        <w:rPr>
          <w:rFonts w:ascii="Times New Roman" w:hAnsi="Times New Roman"/>
          <w:sz w:val="28"/>
          <w:szCs w:val="28"/>
        </w:rPr>
        <w:t> в большинстве публикаций относят следующие: - утечки и несанкционированный слив во внутридомовой сети за пределами квартир; - сверхнормативное потребление воды квартировладельцами, не установившими водосчетчики. Как аксиома воспринимается абсолютная достоверность показаний квартирных водосчетчиков.</w:t>
      </w:r>
    </w:p>
    <w:p w:rsidR="00593D36" w:rsidRDefault="00593D36" w:rsidP="004535DF">
      <w:pPr>
        <w:spacing w:line="360" w:lineRule="auto"/>
        <w:ind w:firstLine="567"/>
        <w:contextualSpacing/>
        <w:rPr>
          <w:rFonts w:ascii="Times New Roman" w:hAnsi="Times New Roman"/>
          <w:sz w:val="28"/>
          <w:szCs w:val="28"/>
        </w:rPr>
      </w:pPr>
      <w:r w:rsidRPr="00F57CB6">
        <w:rPr>
          <w:rFonts w:ascii="Times New Roman" w:hAnsi="Times New Roman"/>
          <w:sz w:val="28"/>
          <w:szCs w:val="28"/>
        </w:rPr>
        <w:lastRenderedPageBreak/>
        <w:t>Между тем водосчетчик как прибор предназначен для решения конкретной задачи – измерений объема воды, по</w:t>
      </w:r>
      <w:r>
        <w:rPr>
          <w:rFonts w:ascii="Times New Roman" w:hAnsi="Times New Roman"/>
          <w:sz w:val="28"/>
          <w:szCs w:val="28"/>
        </w:rPr>
        <w:t>требленной за отчетный период (месяц</w:t>
      </w:r>
      <w:r w:rsidRPr="00F57CB6">
        <w:rPr>
          <w:rFonts w:ascii="Times New Roman" w:hAnsi="Times New Roman"/>
          <w:sz w:val="28"/>
          <w:szCs w:val="28"/>
        </w:rPr>
        <w:t xml:space="preserve">) при ее расходе в паспортном диапазоне расходов. Этот диапазон установлен паспортом на прибор и соответствующим </w:t>
      </w:r>
      <w:r w:rsidRPr="00F57CB6">
        <w:rPr>
          <w:rFonts w:ascii="Times New Roman" w:hAnsi="Times New Roman"/>
          <w:bCs/>
          <w:iCs/>
          <w:sz w:val="28"/>
          <w:szCs w:val="28"/>
        </w:rPr>
        <w:t>ГОСТ Р 50193.1-92 «Измерение расхода воды в закрытых каналах. Счетчики питьевой воды. Технические требования».</w:t>
      </w:r>
      <w:r w:rsidRPr="00F57CB6">
        <w:rPr>
          <w:rFonts w:ascii="Times New Roman" w:hAnsi="Times New Roman"/>
          <w:sz w:val="28"/>
          <w:szCs w:val="28"/>
        </w:rPr>
        <w:t xml:space="preserve"> На основании требований стандарта предприятия-производители выпускают квартирные </w:t>
      </w:r>
      <w:r>
        <w:rPr>
          <w:rFonts w:ascii="Times New Roman" w:hAnsi="Times New Roman"/>
          <w:sz w:val="28"/>
          <w:szCs w:val="28"/>
        </w:rPr>
        <w:t>водосчетчики классов А, В и С (</w:t>
      </w:r>
      <w:r w:rsidRPr="00F57CB6">
        <w:rPr>
          <w:rFonts w:ascii="Times New Roman" w:hAnsi="Times New Roman"/>
          <w:sz w:val="28"/>
          <w:szCs w:val="28"/>
        </w:rPr>
        <w:t>более точные счетчики класса С достаточно дороги и практически не пользуются с</w:t>
      </w:r>
      <w:r>
        <w:rPr>
          <w:rFonts w:ascii="Times New Roman" w:hAnsi="Times New Roman"/>
          <w:sz w:val="28"/>
          <w:szCs w:val="28"/>
        </w:rPr>
        <w:t>просом</w:t>
      </w:r>
      <w:r w:rsidRPr="00F57CB6">
        <w:rPr>
          <w:rFonts w:ascii="Times New Roman" w:hAnsi="Times New Roman"/>
          <w:sz w:val="28"/>
          <w:szCs w:val="28"/>
        </w:rPr>
        <w:t>). Наибольшее распространение получили приборы диаметром условного прохода 15 мм</w:t>
      </w:r>
    </w:p>
    <w:p w:rsidR="00593D36" w:rsidRDefault="00593D36" w:rsidP="004535DF">
      <w:pPr>
        <w:spacing w:line="360" w:lineRule="auto"/>
        <w:ind w:firstLine="567"/>
        <w:contextualSpacing/>
        <w:rPr>
          <w:rFonts w:ascii="Times New Roman" w:hAnsi="Times New Roman"/>
          <w:sz w:val="28"/>
          <w:szCs w:val="28"/>
        </w:rPr>
      </w:pPr>
      <w:r w:rsidRPr="00361057">
        <w:rPr>
          <w:rFonts w:ascii="Times New Roman" w:hAnsi="Times New Roman"/>
          <w:sz w:val="28"/>
          <w:szCs w:val="28"/>
        </w:rPr>
        <w:t xml:space="preserve">При расходах меньших минимального водосчетчики работают неустойчиво. При расходах меньше порога чувствительности ( который на основании стандарта </w:t>
      </w:r>
      <w:r w:rsidRPr="00361057">
        <w:rPr>
          <w:rFonts w:ascii="Times New Roman" w:hAnsi="Times New Roman"/>
          <w:bCs/>
          <w:iCs/>
          <w:sz w:val="28"/>
          <w:szCs w:val="28"/>
        </w:rPr>
        <w:t>ГОСТ Р 50602-93 «Счетчики питьевой воды крыльча</w:t>
      </w:r>
      <w:r>
        <w:rPr>
          <w:rFonts w:ascii="Times New Roman" w:hAnsi="Times New Roman"/>
          <w:bCs/>
          <w:iCs/>
          <w:sz w:val="28"/>
          <w:szCs w:val="28"/>
        </w:rPr>
        <w:t xml:space="preserve">тые. Общие технические условия» </w:t>
      </w:r>
      <w:r w:rsidRPr="00361057">
        <w:rPr>
          <w:rFonts w:ascii="Times New Roman" w:hAnsi="Times New Roman"/>
          <w:sz w:val="28"/>
          <w:szCs w:val="28"/>
        </w:rPr>
        <w:t>должен составлять не более половины минимального расхода) счетчики вообще не фиксируют расход. Водосчетчики диаметром 15 мм, предлагаемые на отечественном рынке, в зависимости от производителя имеют в качестве порога чувствительности величину 6, 10, 12, 15, 30 литров в час. Таким образом, при водоразборе с расходом меньше порога чувствительности водосчетчика жилец получает «законное» право не платить за потребленную воду, что становится одной из причин появления небаланса показаний общедомового и суммы показаний квартирных водосчетчиков.</w:t>
      </w:r>
      <w:r w:rsidRPr="00A60641">
        <w:rPr>
          <w:rFonts w:ascii="Times New Roman" w:hAnsi="Times New Roman"/>
          <w:sz w:val="28"/>
          <w:szCs w:val="28"/>
        </w:rPr>
        <w:t xml:space="preserve"> </w:t>
      </w:r>
      <w:r w:rsidRPr="00F57CB6">
        <w:rPr>
          <w:rFonts w:ascii="Times New Roman" w:hAnsi="Times New Roman"/>
          <w:sz w:val="28"/>
          <w:szCs w:val="28"/>
        </w:rPr>
        <w:t>Минимальный паспортный расход для класса А и В - 60 и 30 литров в час, для класса С – 15.</w:t>
      </w:r>
    </w:p>
    <w:p w:rsidR="00593D36" w:rsidRPr="00361057" w:rsidRDefault="00593D36" w:rsidP="004535DF">
      <w:pPr>
        <w:spacing w:line="360" w:lineRule="auto"/>
        <w:ind w:firstLine="567"/>
        <w:contextualSpacing/>
        <w:rPr>
          <w:rFonts w:ascii="Times New Roman" w:hAnsi="Times New Roman"/>
          <w:sz w:val="28"/>
          <w:szCs w:val="28"/>
        </w:rPr>
      </w:pPr>
      <w:r w:rsidRPr="00361057">
        <w:rPr>
          <w:rFonts w:ascii="Times New Roman" w:hAnsi="Times New Roman"/>
          <w:sz w:val="28"/>
          <w:szCs w:val="28"/>
        </w:rPr>
        <w:t>Низкое качество водопроводной воды или самих счетчиков ведет к ускоренному износу внутренних элементов водосчетчиков, смещению порога чувствительности в сторону больших расходов, часто до уровня минимального расхода, что ведет к дальнейшему росту величины небаланса. Зна</w:t>
      </w:r>
      <w:r>
        <w:rPr>
          <w:rFonts w:ascii="Times New Roman" w:hAnsi="Times New Roman"/>
          <w:sz w:val="28"/>
          <w:szCs w:val="28"/>
        </w:rPr>
        <w:t>чительное количество приборов (до 70 %</w:t>
      </w:r>
      <w:r w:rsidRPr="00361057">
        <w:rPr>
          <w:rFonts w:ascii="Times New Roman" w:hAnsi="Times New Roman"/>
          <w:sz w:val="28"/>
          <w:szCs w:val="28"/>
        </w:rPr>
        <w:t>) после завершения ме</w:t>
      </w:r>
      <w:r>
        <w:rPr>
          <w:rFonts w:ascii="Times New Roman" w:hAnsi="Times New Roman"/>
          <w:sz w:val="28"/>
          <w:szCs w:val="28"/>
        </w:rPr>
        <w:t>жповерочного интервала (</w:t>
      </w:r>
      <w:r w:rsidRPr="00361057">
        <w:rPr>
          <w:rFonts w:ascii="Times New Roman" w:hAnsi="Times New Roman"/>
          <w:sz w:val="28"/>
          <w:szCs w:val="28"/>
        </w:rPr>
        <w:t xml:space="preserve">4 – 5 лет) не проходят периодическую поверку и признаются непригодными. Причем основная часть счетчиков при поверке бракуется именно из-за неработоспособности или сверхнормативной погрешности на минимальном расходе. Достаточно длительный межповерочный интервал не дает возможности </w:t>
      </w:r>
      <w:r w:rsidRPr="00361057">
        <w:rPr>
          <w:rFonts w:ascii="Times New Roman" w:hAnsi="Times New Roman"/>
          <w:sz w:val="28"/>
          <w:szCs w:val="28"/>
        </w:rPr>
        <w:lastRenderedPageBreak/>
        <w:t>оперативно в процессе эксплуатации выявить приборы, ведущие недостоверный учет и снизить небаланс.</w:t>
      </w:r>
    </w:p>
    <w:p w:rsidR="00593D36" w:rsidRDefault="00593D36" w:rsidP="004535DF">
      <w:pPr>
        <w:spacing w:line="360" w:lineRule="auto"/>
        <w:ind w:firstLine="567"/>
        <w:contextualSpacing/>
        <w:rPr>
          <w:rFonts w:ascii="Times New Roman" w:hAnsi="Times New Roman"/>
          <w:sz w:val="28"/>
          <w:szCs w:val="28"/>
        </w:rPr>
      </w:pPr>
      <w:r w:rsidRPr="00361057">
        <w:rPr>
          <w:rFonts w:ascii="Times New Roman" w:hAnsi="Times New Roman"/>
          <w:sz w:val="28"/>
          <w:szCs w:val="28"/>
        </w:rPr>
        <w:t>Порог чувствительности приборов устанавливается изготовителями и указывается в паспортах на счетчики. Анализ методик поверки, выложенных на Интернет-сайтах производителей приборов показывает, что далеко не на всех заводах этот параметр контролируется при выпуске из производства. В этих методиках, в соответствии с которыми после завершения межповерочного интервала проводится поверка, в большинстве своем контроль работоспособности на пороге чувствительности вообще не предусмотрен. Этот параметр становится чисто формальным и никем не контролируется.</w:t>
      </w:r>
    </w:p>
    <w:p w:rsidR="00593D36" w:rsidRPr="00361057" w:rsidRDefault="00593D36" w:rsidP="004535DF">
      <w:pPr>
        <w:spacing w:line="360" w:lineRule="auto"/>
        <w:contextualSpacing/>
        <w:rPr>
          <w:rFonts w:ascii="Times New Roman" w:hAnsi="Times New Roman"/>
          <w:sz w:val="28"/>
          <w:szCs w:val="28"/>
        </w:rPr>
      </w:pPr>
      <w:r>
        <w:rPr>
          <w:rFonts w:ascii="Times New Roman" w:hAnsi="Times New Roman"/>
          <w:sz w:val="28"/>
          <w:szCs w:val="28"/>
        </w:rPr>
        <w:t>Н</w:t>
      </w:r>
      <w:r w:rsidRPr="00361057">
        <w:rPr>
          <w:rFonts w:ascii="Times New Roman" w:hAnsi="Times New Roman"/>
          <w:sz w:val="28"/>
          <w:szCs w:val="28"/>
        </w:rPr>
        <w:t>аиболее вероятной причиной возникновения небаланса между показаниями водосчетчика и суммой показаний водосчетчиков являются не утечки за пределами квартир, а несоответствие реальных диапазонов расходов водосчетчиков реальным диапазонам расходов, существующих в квартирных системах водоснабжения. Величина небаланса растет с увеличением срока эксплуатации счетчиков.</w:t>
      </w:r>
    </w:p>
    <w:p w:rsidR="00593D36" w:rsidRPr="00361057" w:rsidRDefault="00593D36" w:rsidP="004535DF">
      <w:pPr>
        <w:spacing w:line="360" w:lineRule="auto"/>
        <w:contextualSpacing/>
        <w:rPr>
          <w:rFonts w:ascii="Times New Roman" w:hAnsi="Times New Roman"/>
          <w:sz w:val="28"/>
          <w:szCs w:val="28"/>
        </w:rPr>
      </w:pPr>
      <w:r w:rsidRPr="00361057">
        <w:rPr>
          <w:rFonts w:ascii="Times New Roman" w:hAnsi="Times New Roman"/>
          <w:sz w:val="28"/>
          <w:szCs w:val="28"/>
        </w:rPr>
        <w:t>Отечественная система организации учета коммунального водопотребления, состоящая из большого количества федеральных и региональных нормативных документов не учитывает тот факт, что отечественные системы водоснабжения существенно отличаются от западных значительным внутриквартирным объемом утечек, не регистрируемых квартирными приборами учета.  </w:t>
      </w:r>
    </w:p>
    <w:p w:rsidR="00593D36" w:rsidRPr="00361057" w:rsidRDefault="00593D36" w:rsidP="004535DF">
      <w:pPr>
        <w:spacing w:line="360" w:lineRule="auto"/>
        <w:contextualSpacing/>
        <w:rPr>
          <w:rFonts w:ascii="Times New Roman" w:hAnsi="Times New Roman"/>
          <w:sz w:val="28"/>
          <w:szCs w:val="28"/>
        </w:rPr>
      </w:pPr>
      <w:r w:rsidRPr="00361057">
        <w:rPr>
          <w:rFonts w:ascii="Times New Roman" w:hAnsi="Times New Roman"/>
          <w:sz w:val="28"/>
          <w:szCs w:val="28"/>
        </w:rPr>
        <w:t>Для создания эффективной системы коммунального водоснабжения и водоучета, стимулирующей водосбережение, необходим ряд мер организационного и технического характера:</w:t>
      </w:r>
    </w:p>
    <w:p w:rsidR="00593D36" w:rsidRPr="00361057" w:rsidRDefault="00593D36" w:rsidP="00C37CEB">
      <w:pPr>
        <w:spacing w:line="360" w:lineRule="auto"/>
        <w:contextualSpacing/>
        <w:rPr>
          <w:rFonts w:ascii="Times New Roman" w:hAnsi="Times New Roman"/>
          <w:i/>
          <w:sz w:val="28"/>
          <w:szCs w:val="28"/>
        </w:rPr>
      </w:pPr>
      <w:r w:rsidRPr="00361057">
        <w:rPr>
          <w:rFonts w:ascii="Times New Roman" w:hAnsi="Times New Roman"/>
          <w:i/>
          <w:sz w:val="28"/>
          <w:szCs w:val="28"/>
        </w:rPr>
        <w:t>а) в сфере водоснабжения и водопотребления:</w:t>
      </w:r>
    </w:p>
    <w:p w:rsidR="00593D36" w:rsidRPr="00361057" w:rsidRDefault="00593D36" w:rsidP="004535DF">
      <w:pPr>
        <w:numPr>
          <w:ilvl w:val="0"/>
          <w:numId w:val="39"/>
        </w:numPr>
        <w:spacing w:line="360" w:lineRule="auto"/>
        <w:contextualSpacing/>
        <w:rPr>
          <w:rFonts w:ascii="Times New Roman" w:hAnsi="Times New Roman"/>
          <w:sz w:val="28"/>
          <w:szCs w:val="28"/>
        </w:rPr>
      </w:pPr>
      <w:r w:rsidRPr="00361057">
        <w:rPr>
          <w:rFonts w:ascii="Times New Roman" w:hAnsi="Times New Roman"/>
          <w:sz w:val="28"/>
          <w:szCs w:val="28"/>
        </w:rPr>
        <w:t>применение водоразборной и запорной арматуры с минимальным уровнем утечек;</w:t>
      </w:r>
    </w:p>
    <w:p w:rsidR="00593D36" w:rsidRPr="00361057" w:rsidRDefault="00593D36" w:rsidP="004535DF">
      <w:pPr>
        <w:numPr>
          <w:ilvl w:val="0"/>
          <w:numId w:val="39"/>
        </w:numPr>
        <w:spacing w:line="360" w:lineRule="auto"/>
        <w:contextualSpacing/>
        <w:rPr>
          <w:rFonts w:ascii="Times New Roman" w:hAnsi="Times New Roman"/>
          <w:sz w:val="28"/>
          <w:szCs w:val="28"/>
        </w:rPr>
      </w:pPr>
      <w:r w:rsidRPr="00361057">
        <w:rPr>
          <w:rFonts w:ascii="Times New Roman" w:hAnsi="Times New Roman"/>
          <w:sz w:val="28"/>
          <w:szCs w:val="28"/>
        </w:rPr>
        <w:t>организация и проведение периодических профилактических осмотров и регулировок водоразборной и запорной арматуры;</w:t>
      </w:r>
    </w:p>
    <w:p w:rsidR="00593D36" w:rsidRPr="00361057" w:rsidRDefault="00593D36" w:rsidP="004535DF">
      <w:pPr>
        <w:numPr>
          <w:ilvl w:val="0"/>
          <w:numId w:val="39"/>
        </w:numPr>
        <w:spacing w:line="360" w:lineRule="auto"/>
        <w:contextualSpacing/>
        <w:rPr>
          <w:rFonts w:ascii="Times New Roman" w:hAnsi="Times New Roman"/>
          <w:sz w:val="28"/>
          <w:szCs w:val="28"/>
        </w:rPr>
      </w:pPr>
      <w:r w:rsidRPr="00361057">
        <w:rPr>
          <w:rFonts w:ascii="Times New Roman" w:hAnsi="Times New Roman"/>
          <w:sz w:val="28"/>
          <w:szCs w:val="28"/>
        </w:rPr>
        <w:lastRenderedPageBreak/>
        <w:t>улучшение качества водопроводной воды и приведение ее характеристик в соответствие с действующими нормативами;</w:t>
      </w:r>
    </w:p>
    <w:p w:rsidR="00593D36" w:rsidRPr="00361057" w:rsidRDefault="00593D36" w:rsidP="00C37CEB">
      <w:pPr>
        <w:spacing w:line="360" w:lineRule="auto"/>
        <w:contextualSpacing/>
        <w:rPr>
          <w:rFonts w:ascii="Times New Roman" w:hAnsi="Times New Roman"/>
          <w:i/>
          <w:sz w:val="28"/>
          <w:szCs w:val="28"/>
        </w:rPr>
      </w:pPr>
      <w:r w:rsidRPr="00361057">
        <w:rPr>
          <w:rFonts w:ascii="Times New Roman" w:hAnsi="Times New Roman"/>
          <w:i/>
          <w:sz w:val="28"/>
          <w:szCs w:val="28"/>
        </w:rPr>
        <w:t>б) в сфере водоучета:</w:t>
      </w:r>
    </w:p>
    <w:p w:rsidR="00593D36" w:rsidRPr="00361057" w:rsidRDefault="00593D36" w:rsidP="00C37CEB">
      <w:pPr>
        <w:numPr>
          <w:ilvl w:val="0"/>
          <w:numId w:val="40"/>
        </w:numPr>
        <w:spacing w:line="360" w:lineRule="auto"/>
        <w:contextualSpacing/>
        <w:rPr>
          <w:rFonts w:ascii="Times New Roman" w:hAnsi="Times New Roman"/>
          <w:sz w:val="28"/>
          <w:szCs w:val="28"/>
        </w:rPr>
      </w:pPr>
      <w:r w:rsidRPr="00361057">
        <w:rPr>
          <w:rFonts w:ascii="Times New Roman" w:hAnsi="Times New Roman"/>
          <w:sz w:val="28"/>
          <w:szCs w:val="28"/>
        </w:rPr>
        <w:t>разработка обязательных требований, регламентирующих производство и применение водосчетчиков с максимально низкими порогами чувствительности и минимальными нижними границами диапазонов измерений;</w:t>
      </w:r>
    </w:p>
    <w:p w:rsidR="00593D36" w:rsidRPr="00361057" w:rsidRDefault="00593D36" w:rsidP="00C37CEB">
      <w:pPr>
        <w:numPr>
          <w:ilvl w:val="0"/>
          <w:numId w:val="40"/>
        </w:numPr>
        <w:spacing w:line="360" w:lineRule="auto"/>
        <w:contextualSpacing/>
        <w:rPr>
          <w:rFonts w:ascii="Times New Roman" w:hAnsi="Times New Roman"/>
          <w:sz w:val="28"/>
          <w:szCs w:val="28"/>
        </w:rPr>
      </w:pPr>
      <w:r w:rsidRPr="00361057">
        <w:rPr>
          <w:rFonts w:ascii="Times New Roman" w:hAnsi="Times New Roman"/>
          <w:sz w:val="28"/>
          <w:szCs w:val="28"/>
        </w:rPr>
        <w:t>внесение в методики поверки приборов дополнений, обязывающих контролировать порог чувствительности при выпуске из производства и при периодических поверках;</w:t>
      </w:r>
    </w:p>
    <w:p w:rsidR="00593D36" w:rsidRPr="00361057" w:rsidRDefault="00593D36" w:rsidP="00C37CEB">
      <w:pPr>
        <w:numPr>
          <w:ilvl w:val="0"/>
          <w:numId w:val="40"/>
        </w:numPr>
        <w:spacing w:line="360" w:lineRule="auto"/>
        <w:contextualSpacing/>
        <w:rPr>
          <w:rFonts w:ascii="Times New Roman" w:hAnsi="Times New Roman"/>
          <w:sz w:val="28"/>
          <w:szCs w:val="28"/>
        </w:rPr>
      </w:pPr>
      <w:r w:rsidRPr="00361057">
        <w:rPr>
          <w:rFonts w:ascii="Times New Roman" w:hAnsi="Times New Roman"/>
          <w:sz w:val="28"/>
          <w:szCs w:val="28"/>
        </w:rPr>
        <w:t>организация входного контроля работоспособности водосчетчиков на пороге чувствительности и минимальном расходе перед их монтажом;</w:t>
      </w:r>
    </w:p>
    <w:p w:rsidR="00593D36" w:rsidRPr="00361057" w:rsidRDefault="00593D36" w:rsidP="00C37CEB">
      <w:pPr>
        <w:numPr>
          <w:ilvl w:val="0"/>
          <w:numId w:val="40"/>
        </w:numPr>
        <w:spacing w:line="360" w:lineRule="auto"/>
        <w:contextualSpacing/>
        <w:rPr>
          <w:rFonts w:ascii="Times New Roman" w:hAnsi="Times New Roman"/>
          <w:sz w:val="28"/>
          <w:szCs w:val="28"/>
        </w:rPr>
      </w:pPr>
      <w:r w:rsidRPr="00361057">
        <w:rPr>
          <w:rFonts w:ascii="Times New Roman" w:hAnsi="Times New Roman"/>
          <w:sz w:val="28"/>
          <w:szCs w:val="28"/>
        </w:rPr>
        <w:t>в процессе эксплуатации приборов при появлении небалансов - организация оперативной диагностики состояния приборов учета на месте их эксплуатации.</w:t>
      </w:r>
    </w:p>
    <w:p w:rsidR="00593D36" w:rsidRDefault="00593D36" w:rsidP="00CA6B1F">
      <w:pPr>
        <w:spacing w:line="360" w:lineRule="auto"/>
        <w:ind w:right="500" w:firstLine="567"/>
        <w:contextualSpacing/>
        <w:rPr>
          <w:rFonts w:ascii="Times New Roman" w:hAnsi="Times New Roman"/>
          <w:sz w:val="28"/>
          <w:szCs w:val="28"/>
        </w:rPr>
      </w:pPr>
      <w:r w:rsidRPr="00D356CA">
        <w:rPr>
          <w:rFonts w:ascii="Times New Roman" w:hAnsi="Times New Roman"/>
          <w:sz w:val="28"/>
          <w:szCs w:val="28"/>
        </w:rPr>
        <w:t xml:space="preserve"> На перспективу запланирована диспетчеризация коммерческого учета водопотребления с наложением ее на ежесуточное потребление по насосным станциям, районам и для своевременного выявления увеличения или снижения потребления и контроля возникновения потерь воды и установления энергоэффективных режимов ее подачи.</w:t>
      </w:r>
    </w:p>
    <w:p w:rsidR="004535DF" w:rsidRDefault="004535DF" w:rsidP="00C37CEB">
      <w:pPr>
        <w:pStyle w:val="af7"/>
        <w:ind w:firstLine="0"/>
        <w:contextualSpacing/>
        <w:jc w:val="center"/>
        <w:rPr>
          <w:rFonts w:ascii="Times New Roman" w:hAnsi="Times New Roman"/>
          <w:b/>
          <w:bCs/>
          <w:sz w:val="28"/>
          <w:szCs w:val="28"/>
          <w:lang w:val="ru-RU"/>
        </w:rPr>
      </w:pPr>
    </w:p>
    <w:p w:rsidR="008823ED" w:rsidRPr="00431B71" w:rsidRDefault="008B1CD2" w:rsidP="00C37CEB">
      <w:pPr>
        <w:pStyle w:val="af7"/>
        <w:ind w:firstLine="0"/>
        <w:contextualSpacing/>
        <w:jc w:val="center"/>
        <w:rPr>
          <w:rFonts w:ascii="Times New Roman" w:hAnsi="Times New Roman"/>
          <w:b/>
          <w:bCs/>
          <w:sz w:val="28"/>
          <w:szCs w:val="28"/>
          <w:lang w:val="ru-RU"/>
        </w:rPr>
      </w:pPr>
      <w:r w:rsidRPr="009A2E23">
        <w:rPr>
          <w:rFonts w:ascii="Times New Roman" w:hAnsi="Times New Roman"/>
          <w:b/>
          <w:bCs/>
          <w:sz w:val="28"/>
          <w:szCs w:val="28"/>
          <w:lang w:val="ru-RU"/>
        </w:rPr>
        <w:t>5</w:t>
      </w:r>
      <w:r w:rsidR="008823ED" w:rsidRPr="009A2E23">
        <w:rPr>
          <w:rFonts w:ascii="Times New Roman" w:hAnsi="Times New Roman"/>
          <w:b/>
          <w:bCs/>
          <w:sz w:val="28"/>
          <w:szCs w:val="28"/>
          <w:lang w:val="ru-RU"/>
        </w:rPr>
        <w:t>.</w:t>
      </w:r>
      <w:r w:rsidR="003579F4" w:rsidRPr="009A2E23">
        <w:rPr>
          <w:rFonts w:ascii="Times New Roman" w:hAnsi="Times New Roman"/>
          <w:b/>
          <w:bCs/>
          <w:sz w:val="28"/>
          <w:szCs w:val="28"/>
          <w:lang w:val="ru-RU"/>
        </w:rPr>
        <w:t xml:space="preserve"> </w:t>
      </w:r>
      <w:r w:rsidR="0005003C">
        <w:rPr>
          <w:rFonts w:ascii="Times New Roman" w:hAnsi="Times New Roman"/>
          <w:b/>
          <w:bCs/>
          <w:sz w:val="28"/>
          <w:szCs w:val="28"/>
          <w:lang w:val="ru-RU"/>
        </w:rPr>
        <w:t>Переспективное потребление коммунальных ресурсов в сфере водоснабжения.</w:t>
      </w:r>
    </w:p>
    <w:p w:rsidR="004535DF" w:rsidRDefault="004535DF" w:rsidP="00C37CEB">
      <w:pPr>
        <w:pStyle w:val="af7"/>
        <w:ind w:firstLine="567"/>
        <w:contextualSpacing/>
        <w:rPr>
          <w:rFonts w:ascii="Times New Roman" w:hAnsi="Times New Roman"/>
          <w:b/>
          <w:sz w:val="28"/>
          <w:szCs w:val="28"/>
          <w:lang w:val="ru-RU"/>
        </w:rPr>
      </w:pPr>
    </w:p>
    <w:p w:rsidR="008823ED" w:rsidRPr="00431B71" w:rsidRDefault="008823ED" w:rsidP="00C37CEB">
      <w:pPr>
        <w:pStyle w:val="af7"/>
        <w:ind w:firstLine="567"/>
        <w:contextualSpacing/>
        <w:rPr>
          <w:rFonts w:ascii="Times New Roman" w:hAnsi="Times New Roman"/>
          <w:b/>
          <w:sz w:val="28"/>
          <w:szCs w:val="28"/>
          <w:lang w:val="ru-RU"/>
        </w:rPr>
      </w:pPr>
      <w:r w:rsidRPr="00431B71">
        <w:rPr>
          <w:rFonts w:ascii="Times New Roman" w:hAnsi="Times New Roman"/>
          <w:b/>
          <w:sz w:val="28"/>
          <w:szCs w:val="28"/>
          <w:lang w:val="ru-RU"/>
        </w:rPr>
        <w:t>Расчетные расходы воды.</w:t>
      </w:r>
    </w:p>
    <w:p w:rsidR="008823ED" w:rsidRPr="00FF14B8" w:rsidRDefault="008823ED" w:rsidP="00C37CEB">
      <w:pPr>
        <w:pStyle w:val="af7"/>
        <w:ind w:firstLine="567"/>
        <w:contextualSpacing/>
        <w:rPr>
          <w:rFonts w:ascii="Times New Roman" w:hAnsi="Times New Roman"/>
          <w:i/>
          <w:sz w:val="28"/>
          <w:szCs w:val="28"/>
          <w:lang w:val="ru-RU"/>
        </w:rPr>
      </w:pPr>
      <w:r w:rsidRPr="00FF14B8">
        <w:rPr>
          <w:rFonts w:ascii="Times New Roman" w:hAnsi="Times New Roman"/>
          <w:i/>
          <w:sz w:val="28"/>
          <w:szCs w:val="28"/>
          <w:lang w:val="ru-RU"/>
        </w:rPr>
        <w:t>Хозяйственно-питьевые нужды</w:t>
      </w:r>
    </w:p>
    <w:p w:rsidR="008823ED" w:rsidRPr="00FF14B8" w:rsidRDefault="008823ED" w:rsidP="00C37CEB">
      <w:pPr>
        <w:pStyle w:val="af7"/>
        <w:ind w:firstLine="567"/>
        <w:contextualSpacing/>
        <w:rPr>
          <w:rFonts w:ascii="Times New Roman" w:hAnsi="Times New Roman"/>
          <w:sz w:val="28"/>
          <w:szCs w:val="28"/>
          <w:lang w:val="ru-RU"/>
        </w:rPr>
      </w:pPr>
      <w:r w:rsidRPr="00FF14B8">
        <w:rPr>
          <w:rFonts w:ascii="Times New Roman" w:hAnsi="Times New Roman"/>
          <w:sz w:val="28"/>
          <w:szCs w:val="28"/>
          <w:lang w:val="ru-RU"/>
        </w:rPr>
        <w:t>Расход воды на хозяйственно-питьевые нужды определен по формуле:</w:t>
      </w:r>
    </w:p>
    <w:p w:rsidR="008823ED" w:rsidRPr="00FF14B8" w:rsidRDefault="008823ED" w:rsidP="00C37CEB">
      <w:pPr>
        <w:pStyle w:val="af7"/>
        <w:ind w:firstLine="567"/>
        <w:contextualSpacing/>
        <w:rPr>
          <w:rFonts w:ascii="Times New Roman" w:hAnsi="Times New Roman"/>
          <w:sz w:val="28"/>
          <w:szCs w:val="28"/>
          <w:lang w:val="ru-RU"/>
        </w:rPr>
      </w:pPr>
      <w:r w:rsidRPr="00431B71">
        <w:rPr>
          <w:rFonts w:ascii="Times New Roman" w:hAnsi="Times New Roman"/>
          <w:sz w:val="28"/>
          <w:szCs w:val="28"/>
        </w:rPr>
        <w:t>Gcy</w:t>
      </w:r>
      <w:r w:rsidRPr="00431B71">
        <w:rPr>
          <w:rFonts w:ascii="Times New Roman" w:hAnsi="Times New Roman"/>
          <w:sz w:val="28"/>
          <w:szCs w:val="28"/>
          <w:lang w:val="ru-RU"/>
        </w:rPr>
        <w:t>т</w:t>
      </w:r>
      <w:r w:rsidRPr="00FF14B8">
        <w:rPr>
          <w:rFonts w:ascii="Times New Roman" w:hAnsi="Times New Roman"/>
          <w:sz w:val="28"/>
          <w:szCs w:val="28"/>
          <w:lang w:val="ru-RU"/>
        </w:rPr>
        <w:t xml:space="preserve"> = </w:t>
      </w:r>
      <w:r w:rsidRPr="00431B71">
        <w:rPr>
          <w:rFonts w:ascii="Times New Roman" w:hAnsi="Times New Roman"/>
          <w:sz w:val="28"/>
          <w:szCs w:val="28"/>
        </w:rPr>
        <w:t>q</w:t>
      </w:r>
      <w:r w:rsidRPr="00FF14B8">
        <w:rPr>
          <w:rFonts w:ascii="Times New Roman" w:hAnsi="Times New Roman"/>
          <w:sz w:val="28"/>
          <w:szCs w:val="28"/>
          <w:lang w:val="ru-RU"/>
        </w:rPr>
        <w:t xml:space="preserve"> * </w:t>
      </w:r>
      <w:r w:rsidRPr="00431B71">
        <w:rPr>
          <w:rFonts w:ascii="Times New Roman" w:hAnsi="Times New Roman"/>
          <w:sz w:val="28"/>
          <w:szCs w:val="28"/>
        </w:rPr>
        <w:t>N</w:t>
      </w:r>
      <w:r w:rsidRPr="00FF14B8">
        <w:rPr>
          <w:rFonts w:ascii="Times New Roman" w:hAnsi="Times New Roman"/>
          <w:sz w:val="28"/>
          <w:szCs w:val="28"/>
          <w:lang w:val="ru-RU"/>
        </w:rPr>
        <w:t xml:space="preserve"> * 10</w:t>
      </w:r>
      <w:r w:rsidRPr="00431B71">
        <w:rPr>
          <w:rFonts w:ascii="Times New Roman" w:hAnsi="Times New Roman"/>
          <w:sz w:val="28"/>
          <w:szCs w:val="28"/>
          <w:lang w:val="ru-RU"/>
        </w:rPr>
        <w:t>-</w:t>
      </w:r>
      <w:r w:rsidRPr="00FF14B8">
        <w:rPr>
          <w:rFonts w:ascii="Times New Roman" w:hAnsi="Times New Roman"/>
          <w:sz w:val="28"/>
          <w:szCs w:val="28"/>
          <w:vertAlign w:val="superscript"/>
          <w:lang w:val="ru-RU"/>
        </w:rPr>
        <w:t>3</w:t>
      </w:r>
      <w:r w:rsidRPr="00FF14B8">
        <w:rPr>
          <w:rFonts w:ascii="Times New Roman" w:hAnsi="Times New Roman"/>
          <w:sz w:val="28"/>
          <w:szCs w:val="28"/>
          <w:lang w:val="ru-RU"/>
        </w:rPr>
        <w:t>, м</w:t>
      </w:r>
      <w:r w:rsidRPr="00FF14B8">
        <w:rPr>
          <w:rFonts w:ascii="Times New Roman" w:hAnsi="Times New Roman"/>
          <w:sz w:val="28"/>
          <w:szCs w:val="28"/>
          <w:vertAlign w:val="superscript"/>
          <w:lang w:val="ru-RU"/>
        </w:rPr>
        <w:t>3</w:t>
      </w:r>
      <w:r w:rsidRPr="00FF14B8">
        <w:rPr>
          <w:rFonts w:ascii="Times New Roman" w:hAnsi="Times New Roman"/>
          <w:sz w:val="28"/>
          <w:szCs w:val="28"/>
          <w:lang w:val="ru-RU"/>
        </w:rPr>
        <w:t>/ сут;</w:t>
      </w:r>
    </w:p>
    <w:p w:rsidR="008823ED" w:rsidRPr="00431B71" w:rsidRDefault="008823ED" w:rsidP="00C37CEB">
      <w:pPr>
        <w:pStyle w:val="af7"/>
        <w:ind w:firstLine="567"/>
        <w:contextualSpacing/>
        <w:rPr>
          <w:rFonts w:ascii="Times New Roman" w:hAnsi="Times New Roman"/>
          <w:sz w:val="28"/>
          <w:szCs w:val="28"/>
          <w:lang w:val="ru-RU"/>
        </w:rPr>
      </w:pPr>
      <w:r w:rsidRPr="00FF14B8">
        <w:rPr>
          <w:rFonts w:ascii="Times New Roman" w:hAnsi="Times New Roman"/>
          <w:sz w:val="28"/>
          <w:szCs w:val="28"/>
          <w:lang w:val="ru-RU"/>
        </w:rPr>
        <w:t xml:space="preserve">Сгод = </w:t>
      </w:r>
      <w:r w:rsidRPr="00431B71">
        <w:rPr>
          <w:rFonts w:ascii="Times New Roman" w:hAnsi="Times New Roman"/>
          <w:sz w:val="28"/>
          <w:szCs w:val="28"/>
        </w:rPr>
        <w:t>Gcy</w:t>
      </w:r>
      <w:r w:rsidRPr="00431B71">
        <w:rPr>
          <w:rFonts w:ascii="Times New Roman" w:hAnsi="Times New Roman"/>
          <w:sz w:val="28"/>
          <w:szCs w:val="28"/>
          <w:lang w:val="ru-RU"/>
        </w:rPr>
        <w:t>т</w:t>
      </w:r>
      <w:r w:rsidRPr="00431B71">
        <w:rPr>
          <w:rFonts w:ascii="Times New Roman" w:hAnsi="Times New Roman"/>
          <w:b/>
          <w:sz w:val="28"/>
          <w:szCs w:val="28"/>
          <w:lang w:val="ru-RU"/>
        </w:rPr>
        <w:t xml:space="preserve"> </w:t>
      </w:r>
      <w:r w:rsidRPr="00FF14B8">
        <w:rPr>
          <w:rFonts w:ascii="Times New Roman" w:hAnsi="Times New Roman"/>
          <w:sz w:val="28"/>
          <w:szCs w:val="28"/>
          <w:lang w:val="ru-RU"/>
        </w:rPr>
        <w:t xml:space="preserve">* </w:t>
      </w:r>
      <w:r w:rsidRPr="00431B71">
        <w:rPr>
          <w:rFonts w:ascii="Times New Roman" w:hAnsi="Times New Roman"/>
          <w:sz w:val="28"/>
          <w:szCs w:val="28"/>
        </w:rPr>
        <w:t>m</w:t>
      </w:r>
      <w:r w:rsidRPr="00431B71">
        <w:rPr>
          <w:rFonts w:ascii="Times New Roman" w:hAnsi="Times New Roman"/>
          <w:sz w:val="28"/>
          <w:szCs w:val="28"/>
          <w:lang w:val="ru-RU"/>
        </w:rPr>
        <w:t xml:space="preserve"> </w:t>
      </w:r>
      <w:r w:rsidRPr="00FF14B8">
        <w:rPr>
          <w:rFonts w:ascii="Times New Roman" w:hAnsi="Times New Roman"/>
          <w:sz w:val="28"/>
          <w:szCs w:val="28"/>
          <w:lang w:val="ru-RU"/>
        </w:rPr>
        <w:t>* 10</w:t>
      </w:r>
      <w:r w:rsidRPr="00431B71">
        <w:rPr>
          <w:rFonts w:ascii="Times New Roman" w:hAnsi="Times New Roman"/>
          <w:sz w:val="28"/>
          <w:szCs w:val="28"/>
          <w:lang w:val="ru-RU"/>
        </w:rPr>
        <w:t>-</w:t>
      </w:r>
      <w:r w:rsidRPr="00FF14B8">
        <w:rPr>
          <w:rFonts w:ascii="Times New Roman" w:hAnsi="Times New Roman"/>
          <w:sz w:val="28"/>
          <w:szCs w:val="28"/>
          <w:vertAlign w:val="superscript"/>
          <w:lang w:val="ru-RU"/>
        </w:rPr>
        <w:t>3</w:t>
      </w:r>
      <w:r w:rsidRPr="00FF14B8">
        <w:rPr>
          <w:rFonts w:ascii="Times New Roman" w:hAnsi="Times New Roman"/>
          <w:sz w:val="28"/>
          <w:szCs w:val="28"/>
          <w:lang w:val="ru-RU"/>
        </w:rPr>
        <w:t>, тыс м</w:t>
      </w:r>
      <w:r w:rsidRPr="00FF14B8">
        <w:rPr>
          <w:rFonts w:ascii="Times New Roman" w:hAnsi="Times New Roman"/>
          <w:sz w:val="28"/>
          <w:szCs w:val="28"/>
          <w:vertAlign w:val="superscript"/>
          <w:lang w:val="ru-RU"/>
        </w:rPr>
        <w:t>3</w:t>
      </w:r>
      <w:r w:rsidRPr="00FF14B8">
        <w:rPr>
          <w:rFonts w:ascii="Times New Roman" w:hAnsi="Times New Roman"/>
          <w:sz w:val="28"/>
          <w:szCs w:val="28"/>
          <w:lang w:val="ru-RU"/>
        </w:rPr>
        <w:t>/ год</w:t>
      </w:r>
    </w:p>
    <w:p w:rsidR="008823ED" w:rsidRPr="00FF14B8" w:rsidRDefault="008823ED" w:rsidP="00C37CEB">
      <w:pPr>
        <w:pStyle w:val="af7"/>
        <w:ind w:firstLine="567"/>
        <w:contextualSpacing/>
        <w:rPr>
          <w:rFonts w:ascii="Times New Roman" w:hAnsi="Times New Roman"/>
          <w:sz w:val="28"/>
          <w:szCs w:val="28"/>
          <w:lang w:val="ru-RU"/>
        </w:rPr>
      </w:pPr>
      <w:r w:rsidRPr="00FF14B8">
        <w:rPr>
          <w:rFonts w:ascii="Times New Roman" w:hAnsi="Times New Roman"/>
          <w:sz w:val="28"/>
          <w:szCs w:val="28"/>
          <w:lang w:val="ru-RU"/>
        </w:rPr>
        <w:t xml:space="preserve"> Где:</w:t>
      </w:r>
    </w:p>
    <w:p w:rsidR="008823ED" w:rsidRPr="00FF14B8" w:rsidRDefault="008823ED" w:rsidP="00C37CEB">
      <w:pPr>
        <w:pStyle w:val="af7"/>
        <w:ind w:firstLine="567"/>
        <w:contextualSpacing/>
        <w:rPr>
          <w:rFonts w:ascii="Times New Roman" w:hAnsi="Times New Roman"/>
          <w:sz w:val="28"/>
          <w:szCs w:val="28"/>
          <w:lang w:val="ru-RU"/>
        </w:rPr>
      </w:pPr>
      <w:r w:rsidRPr="00431B71">
        <w:rPr>
          <w:rFonts w:ascii="Times New Roman" w:hAnsi="Times New Roman"/>
          <w:sz w:val="28"/>
          <w:szCs w:val="28"/>
        </w:rPr>
        <w:t>q</w:t>
      </w:r>
      <w:r w:rsidRPr="00431B71">
        <w:rPr>
          <w:rFonts w:ascii="Times New Roman" w:hAnsi="Times New Roman"/>
          <w:sz w:val="28"/>
          <w:szCs w:val="28"/>
          <w:lang w:val="ru-RU"/>
        </w:rPr>
        <w:t xml:space="preserve"> </w:t>
      </w:r>
      <w:r w:rsidRPr="00FF14B8">
        <w:rPr>
          <w:rFonts w:ascii="Times New Roman" w:hAnsi="Times New Roman"/>
          <w:sz w:val="28"/>
          <w:szCs w:val="28"/>
          <w:lang w:val="ru-RU"/>
        </w:rPr>
        <w:t>- норма водопотребления, л/сут на 1 потребителя [ВНТП-Н-97];</w:t>
      </w:r>
    </w:p>
    <w:p w:rsidR="008823ED" w:rsidRPr="00431B71" w:rsidRDefault="008823ED" w:rsidP="00C37CEB">
      <w:pPr>
        <w:pStyle w:val="af7"/>
        <w:ind w:firstLine="567"/>
        <w:contextualSpacing/>
        <w:rPr>
          <w:rFonts w:ascii="Times New Roman" w:hAnsi="Times New Roman"/>
          <w:sz w:val="28"/>
          <w:szCs w:val="28"/>
          <w:lang w:val="ru-RU"/>
        </w:rPr>
      </w:pPr>
      <w:r w:rsidRPr="00431B71">
        <w:rPr>
          <w:rFonts w:ascii="Times New Roman" w:hAnsi="Times New Roman"/>
          <w:sz w:val="28"/>
          <w:szCs w:val="28"/>
        </w:rPr>
        <w:t>N</w:t>
      </w:r>
      <w:r w:rsidRPr="00431B71">
        <w:rPr>
          <w:rFonts w:ascii="Times New Roman" w:hAnsi="Times New Roman"/>
          <w:sz w:val="28"/>
          <w:szCs w:val="28"/>
          <w:lang w:val="ru-RU"/>
        </w:rPr>
        <w:t xml:space="preserve"> </w:t>
      </w:r>
      <w:r w:rsidRPr="00FF14B8">
        <w:rPr>
          <w:rFonts w:ascii="Times New Roman" w:hAnsi="Times New Roman"/>
          <w:sz w:val="28"/>
          <w:szCs w:val="28"/>
          <w:lang w:val="ru-RU"/>
        </w:rPr>
        <w:t xml:space="preserve">- количество потребителей; </w:t>
      </w:r>
    </w:p>
    <w:p w:rsidR="00AC21D7" w:rsidRDefault="008823ED" w:rsidP="00C37CEB">
      <w:pPr>
        <w:pStyle w:val="af7"/>
        <w:ind w:firstLine="567"/>
        <w:contextualSpacing/>
        <w:rPr>
          <w:rFonts w:ascii="Times New Roman" w:hAnsi="Times New Roman"/>
          <w:sz w:val="28"/>
          <w:szCs w:val="28"/>
          <w:lang w:val="ru-RU"/>
        </w:rPr>
      </w:pPr>
      <w:r w:rsidRPr="00431B71">
        <w:rPr>
          <w:rFonts w:ascii="Times New Roman" w:hAnsi="Times New Roman"/>
          <w:sz w:val="28"/>
          <w:szCs w:val="28"/>
        </w:rPr>
        <w:lastRenderedPageBreak/>
        <w:t>m</w:t>
      </w:r>
      <w:r w:rsidRPr="00431B71">
        <w:rPr>
          <w:rFonts w:ascii="Times New Roman" w:hAnsi="Times New Roman"/>
          <w:sz w:val="28"/>
          <w:szCs w:val="28"/>
          <w:lang w:val="ru-RU"/>
        </w:rPr>
        <w:t xml:space="preserve"> </w:t>
      </w:r>
      <w:r w:rsidRPr="00FF14B8">
        <w:rPr>
          <w:rFonts w:ascii="Times New Roman" w:hAnsi="Times New Roman"/>
          <w:sz w:val="28"/>
          <w:szCs w:val="28"/>
          <w:lang w:val="ru-RU"/>
        </w:rPr>
        <w:t>- количество дней работы в году;</w:t>
      </w:r>
    </w:p>
    <w:p w:rsidR="004535DF" w:rsidRDefault="004535DF" w:rsidP="00C37CEB">
      <w:pPr>
        <w:pStyle w:val="af7"/>
        <w:ind w:firstLine="567"/>
        <w:contextualSpacing/>
        <w:rPr>
          <w:rFonts w:ascii="Times New Roman" w:hAnsi="Times New Roman"/>
          <w:sz w:val="28"/>
          <w:szCs w:val="28"/>
          <w:lang w:val="ru-RU"/>
        </w:rPr>
      </w:pPr>
    </w:p>
    <w:p w:rsidR="004535DF" w:rsidRDefault="004535DF" w:rsidP="00C37CEB">
      <w:pPr>
        <w:pStyle w:val="af7"/>
        <w:ind w:firstLine="567"/>
        <w:contextualSpacing/>
        <w:rPr>
          <w:rFonts w:ascii="Times New Roman" w:hAnsi="Times New Roman"/>
          <w:sz w:val="28"/>
          <w:szCs w:val="28"/>
          <w:lang w:val="ru-RU"/>
        </w:rPr>
      </w:pPr>
    </w:p>
    <w:p w:rsidR="008823ED" w:rsidRDefault="008823ED" w:rsidP="00C37CEB">
      <w:pPr>
        <w:pStyle w:val="af7"/>
        <w:ind w:firstLine="567"/>
        <w:contextualSpacing/>
        <w:rPr>
          <w:rFonts w:ascii="Times New Roman" w:hAnsi="Times New Roman"/>
          <w:sz w:val="28"/>
          <w:szCs w:val="28"/>
          <w:lang w:val="ru-RU"/>
        </w:rPr>
      </w:pPr>
      <w:r w:rsidRPr="00FF14B8">
        <w:rPr>
          <w:rFonts w:ascii="Times New Roman" w:hAnsi="Times New Roman"/>
          <w:sz w:val="28"/>
          <w:szCs w:val="28"/>
          <w:lang w:val="ru-RU"/>
        </w:rPr>
        <w:t>1.1. Жилые дома:</w:t>
      </w:r>
    </w:p>
    <w:tbl>
      <w:tblPr>
        <w:tblW w:w="9786" w:type="dxa"/>
        <w:tblInd w:w="103" w:type="dxa"/>
        <w:tblLook w:val="04A0"/>
      </w:tblPr>
      <w:tblGrid>
        <w:gridCol w:w="2320"/>
        <w:gridCol w:w="2221"/>
        <w:gridCol w:w="1701"/>
        <w:gridCol w:w="1701"/>
        <w:gridCol w:w="1843"/>
      </w:tblGrid>
      <w:tr w:rsidR="000A6A55" w:rsidRPr="000A6A55" w:rsidTr="000A6A55">
        <w:trPr>
          <w:trHeight w:val="855"/>
        </w:trPr>
        <w:tc>
          <w:tcPr>
            <w:tcW w:w="978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A6A55" w:rsidRPr="000A6A55" w:rsidRDefault="000A6A55" w:rsidP="000A6A55">
            <w:pPr>
              <w:ind w:firstLine="0"/>
              <w:jc w:val="center"/>
              <w:rPr>
                <w:rFonts w:ascii="Times New Roman" w:hAnsi="Times New Roman"/>
                <w:color w:val="000000"/>
                <w:sz w:val="28"/>
                <w:szCs w:val="28"/>
              </w:rPr>
            </w:pPr>
            <w:r w:rsidRPr="000A6A55">
              <w:rPr>
                <w:rFonts w:ascii="Times New Roman" w:hAnsi="Times New Roman"/>
                <w:color w:val="000000"/>
                <w:sz w:val="28"/>
                <w:szCs w:val="28"/>
              </w:rPr>
              <w:t>Количество проживающих в жилых домах оборудованные водопроводом, канализацией, газоснабжением и  ваннами</w:t>
            </w:r>
          </w:p>
        </w:tc>
      </w:tr>
      <w:tr w:rsidR="000A6A55" w:rsidRPr="000A6A55" w:rsidTr="000A6A55">
        <w:trPr>
          <w:trHeight w:val="450"/>
        </w:trPr>
        <w:tc>
          <w:tcPr>
            <w:tcW w:w="2320" w:type="dxa"/>
            <w:tcBorders>
              <w:top w:val="nil"/>
              <w:left w:val="single" w:sz="4" w:space="0" w:color="auto"/>
              <w:bottom w:val="single" w:sz="4" w:space="0" w:color="auto"/>
              <w:right w:val="single" w:sz="4" w:space="0" w:color="auto"/>
            </w:tcBorders>
            <w:shd w:val="clear" w:color="auto" w:fill="auto"/>
            <w:hideMark/>
          </w:tcPr>
          <w:p w:rsidR="000A6A55" w:rsidRPr="000A6A55" w:rsidRDefault="000A6A55" w:rsidP="000A6A55">
            <w:pPr>
              <w:ind w:firstLine="0"/>
              <w:jc w:val="right"/>
              <w:rPr>
                <w:rFonts w:ascii="Times New Roman" w:hAnsi="Times New Roman"/>
                <w:color w:val="000000"/>
                <w:sz w:val="28"/>
                <w:szCs w:val="28"/>
              </w:rPr>
            </w:pPr>
            <w:r w:rsidRPr="000A6A55">
              <w:rPr>
                <w:rFonts w:ascii="Times New Roman" w:hAnsi="Times New Roman"/>
                <w:color w:val="000000"/>
                <w:sz w:val="28"/>
                <w:szCs w:val="28"/>
              </w:rPr>
              <w:t>G cyт  =</w:t>
            </w:r>
          </w:p>
        </w:tc>
        <w:tc>
          <w:tcPr>
            <w:tcW w:w="2221" w:type="dxa"/>
            <w:tcBorders>
              <w:top w:val="nil"/>
              <w:left w:val="nil"/>
              <w:bottom w:val="single" w:sz="4" w:space="0" w:color="auto"/>
              <w:right w:val="single" w:sz="4" w:space="0" w:color="auto"/>
            </w:tcBorders>
            <w:shd w:val="clear" w:color="auto" w:fill="auto"/>
            <w:hideMark/>
          </w:tcPr>
          <w:p w:rsidR="000A6A55" w:rsidRPr="000A6A55" w:rsidRDefault="000A6A55" w:rsidP="000A6A55">
            <w:pPr>
              <w:ind w:firstLine="0"/>
              <w:jc w:val="center"/>
              <w:rPr>
                <w:rFonts w:ascii="Times New Roman" w:hAnsi="Times New Roman"/>
                <w:color w:val="000000"/>
                <w:sz w:val="28"/>
                <w:szCs w:val="28"/>
              </w:rPr>
            </w:pPr>
            <w:r w:rsidRPr="000A6A55">
              <w:rPr>
                <w:rFonts w:ascii="Times New Roman" w:hAnsi="Times New Roman"/>
                <w:color w:val="000000"/>
                <w:sz w:val="28"/>
                <w:szCs w:val="28"/>
              </w:rPr>
              <w:t>190</w:t>
            </w:r>
          </w:p>
        </w:tc>
        <w:tc>
          <w:tcPr>
            <w:tcW w:w="1701" w:type="dxa"/>
            <w:tcBorders>
              <w:top w:val="nil"/>
              <w:left w:val="nil"/>
              <w:bottom w:val="single" w:sz="4" w:space="0" w:color="auto"/>
              <w:right w:val="single" w:sz="4" w:space="0" w:color="auto"/>
            </w:tcBorders>
            <w:shd w:val="clear" w:color="000000" w:fill="FFFFFF"/>
            <w:hideMark/>
          </w:tcPr>
          <w:p w:rsidR="000A6A55" w:rsidRPr="000A6A55" w:rsidRDefault="000A6A55" w:rsidP="000A6A55">
            <w:pPr>
              <w:ind w:firstLine="0"/>
              <w:jc w:val="center"/>
              <w:rPr>
                <w:rFonts w:ascii="Times New Roman" w:hAnsi="Times New Roman"/>
                <w:color w:val="000000"/>
                <w:sz w:val="28"/>
                <w:szCs w:val="28"/>
              </w:rPr>
            </w:pPr>
            <w:r w:rsidRPr="000A6A55">
              <w:rPr>
                <w:rFonts w:ascii="Times New Roman" w:hAnsi="Times New Roman"/>
                <w:color w:val="000000"/>
                <w:sz w:val="28"/>
                <w:szCs w:val="28"/>
              </w:rPr>
              <w:t>90</w:t>
            </w:r>
          </w:p>
        </w:tc>
        <w:tc>
          <w:tcPr>
            <w:tcW w:w="1701" w:type="dxa"/>
            <w:tcBorders>
              <w:top w:val="nil"/>
              <w:left w:val="nil"/>
              <w:bottom w:val="single" w:sz="4" w:space="0" w:color="auto"/>
              <w:right w:val="single" w:sz="4" w:space="0" w:color="auto"/>
            </w:tcBorders>
            <w:shd w:val="clear" w:color="auto" w:fill="auto"/>
            <w:hideMark/>
          </w:tcPr>
          <w:p w:rsidR="000A6A55" w:rsidRPr="000A6A55" w:rsidRDefault="000A6A55" w:rsidP="000A6A55">
            <w:pPr>
              <w:ind w:firstLine="0"/>
              <w:jc w:val="center"/>
              <w:rPr>
                <w:rFonts w:ascii="Times New Roman" w:hAnsi="Times New Roman"/>
                <w:color w:val="000000"/>
                <w:sz w:val="28"/>
                <w:szCs w:val="28"/>
              </w:rPr>
            </w:pPr>
            <w:r w:rsidRPr="000A6A55">
              <w:rPr>
                <w:rFonts w:ascii="Times New Roman" w:hAnsi="Times New Roman"/>
                <w:color w:val="000000"/>
                <w:sz w:val="28"/>
                <w:szCs w:val="28"/>
              </w:rPr>
              <w:t>17,18</w:t>
            </w:r>
          </w:p>
        </w:tc>
        <w:tc>
          <w:tcPr>
            <w:tcW w:w="1843" w:type="dxa"/>
            <w:tcBorders>
              <w:top w:val="nil"/>
              <w:left w:val="nil"/>
              <w:bottom w:val="single" w:sz="4" w:space="0" w:color="auto"/>
              <w:right w:val="single" w:sz="4" w:space="0" w:color="auto"/>
            </w:tcBorders>
            <w:shd w:val="clear" w:color="auto" w:fill="auto"/>
            <w:hideMark/>
          </w:tcPr>
          <w:p w:rsidR="000A6A55" w:rsidRPr="000A6A55" w:rsidRDefault="000A6A55" w:rsidP="000A6A55">
            <w:pPr>
              <w:ind w:firstLine="0"/>
              <w:jc w:val="left"/>
              <w:rPr>
                <w:rFonts w:ascii="Times New Roman" w:hAnsi="Times New Roman"/>
                <w:color w:val="000000"/>
                <w:sz w:val="28"/>
                <w:szCs w:val="28"/>
              </w:rPr>
            </w:pPr>
            <w:r w:rsidRPr="000A6A55">
              <w:rPr>
                <w:rFonts w:ascii="Times New Roman" w:hAnsi="Times New Roman"/>
                <w:color w:val="000000"/>
                <w:sz w:val="28"/>
                <w:szCs w:val="28"/>
              </w:rPr>
              <w:t>м</w:t>
            </w:r>
            <w:r w:rsidRPr="000A6A55">
              <w:rPr>
                <w:rFonts w:ascii="Times New Roman" w:hAnsi="Times New Roman"/>
                <w:color w:val="000000"/>
                <w:sz w:val="28"/>
                <w:szCs w:val="28"/>
                <w:vertAlign w:val="superscript"/>
              </w:rPr>
              <w:t>3</w:t>
            </w:r>
            <w:r w:rsidRPr="000A6A55">
              <w:rPr>
                <w:rFonts w:ascii="Times New Roman" w:hAnsi="Times New Roman"/>
                <w:color w:val="000000"/>
                <w:sz w:val="28"/>
                <w:szCs w:val="28"/>
              </w:rPr>
              <w:t>/сут</w:t>
            </w:r>
          </w:p>
        </w:tc>
      </w:tr>
      <w:tr w:rsidR="000A6A55" w:rsidRPr="000A6A55" w:rsidTr="000A6A55">
        <w:trPr>
          <w:trHeight w:val="423"/>
        </w:trPr>
        <w:tc>
          <w:tcPr>
            <w:tcW w:w="2320" w:type="dxa"/>
            <w:tcBorders>
              <w:top w:val="nil"/>
              <w:left w:val="single" w:sz="4" w:space="0" w:color="auto"/>
              <w:bottom w:val="single" w:sz="4" w:space="0" w:color="auto"/>
              <w:right w:val="single" w:sz="4" w:space="0" w:color="auto"/>
            </w:tcBorders>
            <w:shd w:val="clear" w:color="auto" w:fill="auto"/>
            <w:hideMark/>
          </w:tcPr>
          <w:p w:rsidR="000A6A55" w:rsidRPr="000A6A55" w:rsidRDefault="000A6A55" w:rsidP="000A6A55">
            <w:pPr>
              <w:ind w:firstLine="0"/>
              <w:jc w:val="right"/>
              <w:rPr>
                <w:rFonts w:ascii="Times New Roman" w:hAnsi="Times New Roman"/>
                <w:color w:val="000000"/>
                <w:sz w:val="28"/>
                <w:szCs w:val="28"/>
              </w:rPr>
            </w:pPr>
            <w:r w:rsidRPr="000A6A55">
              <w:rPr>
                <w:rFonts w:ascii="Times New Roman" w:hAnsi="Times New Roman"/>
                <w:color w:val="000000"/>
                <w:sz w:val="28"/>
                <w:szCs w:val="28"/>
              </w:rPr>
              <w:t xml:space="preserve">   G год  =</w:t>
            </w:r>
          </w:p>
        </w:tc>
        <w:tc>
          <w:tcPr>
            <w:tcW w:w="2221" w:type="dxa"/>
            <w:tcBorders>
              <w:top w:val="nil"/>
              <w:left w:val="nil"/>
              <w:bottom w:val="single" w:sz="4" w:space="0" w:color="auto"/>
              <w:right w:val="single" w:sz="4" w:space="0" w:color="auto"/>
            </w:tcBorders>
            <w:shd w:val="clear" w:color="auto" w:fill="auto"/>
            <w:hideMark/>
          </w:tcPr>
          <w:p w:rsidR="000A6A55" w:rsidRPr="000A6A55" w:rsidRDefault="000A6A55" w:rsidP="000A6A55">
            <w:pPr>
              <w:ind w:firstLine="0"/>
              <w:jc w:val="center"/>
              <w:rPr>
                <w:rFonts w:ascii="Times New Roman" w:hAnsi="Times New Roman"/>
                <w:color w:val="000000"/>
                <w:sz w:val="28"/>
                <w:szCs w:val="28"/>
              </w:rPr>
            </w:pPr>
            <w:r w:rsidRPr="000A6A55">
              <w:rPr>
                <w:rFonts w:ascii="Times New Roman" w:hAnsi="Times New Roman"/>
                <w:color w:val="000000"/>
                <w:sz w:val="28"/>
                <w:szCs w:val="28"/>
              </w:rPr>
              <w:t>17,176</w:t>
            </w:r>
          </w:p>
        </w:tc>
        <w:tc>
          <w:tcPr>
            <w:tcW w:w="1701" w:type="dxa"/>
            <w:tcBorders>
              <w:top w:val="nil"/>
              <w:left w:val="nil"/>
              <w:bottom w:val="single" w:sz="4" w:space="0" w:color="auto"/>
              <w:right w:val="single" w:sz="4" w:space="0" w:color="auto"/>
            </w:tcBorders>
            <w:shd w:val="clear" w:color="auto" w:fill="auto"/>
            <w:hideMark/>
          </w:tcPr>
          <w:p w:rsidR="000A6A55" w:rsidRPr="000A6A55" w:rsidRDefault="000A6A55" w:rsidP="000A6A55">
            <w:pPr>
              <w:ind w:firstLine="0"/>
              <w:jc w:val="center"/>
              <w:rPr>
                <w:rFonts w:ascii="Times New Roman" w:hAnsi="Times New Roman"/>
                <w:color w:val="000000"/>
                <w:sz w:val="28"/>
                <w:szCs w:val="28"/>
              </w:rPr>
            </w:pPr>
            <w:r w:rsidRPr="000A6A55">
              <w:rPr>
                <w:rFonts w:ascii="Times New Roman" w:hAnsi="Times New Roman"/>
                <w:color w:val="000000"/>
                <w:sz w:val="28"/>
                <w:szCs w:val="28"/>
              </w:rPr>
              <w:t>365</w:t>
            </w:r>
          </w:p>
        </w:tc>
        <w:tc>
          <w:tcPr>
            <w:tcW w:w="1701" w:type="dxa"/>
            <w:tcBorders>
              <w:top w:val="nil"/>
              <w:left w:val="nil"/>
              <w:bottom w:val="single" w:sz="4" w:space="0" w:color="auto"/>
              <w:right w:val="single" w:sz="4" w:space="0" w:color="auto"/>
            </w:tcBorders>
            <w:shd w:val="clear" w:color="auto" w:fill="auto"/>
            <w:hideMark/>
          </w:tcPr>
          <w:p w:rsidR="000A6A55" w:rsidRPr="000A6A55" w:rsidRDefault="000A6A55" w:rsidP="000A6A55">
            <w:pPr>
              <w:ind w:firstLine="0"/>
              <w:jc w:val="center"/>
              <w:rPr>
                <w:rFonts w:ascii="Times New Roman" w:hAnsi="Times New Roman"/>
                <w:color w:val="000000"/>
                <w:sz w:val="28"/>
                <w:szCs w:val="28"/>
              </w:rPr>
            </w:pPr>
            <w:r w:rsidRPr="000A6A55">
              <w:rPr>
                <w:rFonts w:ascii="Times New Roman" w:hAnsi="Times New Roman"/>
                <w:color w:val="000000"/>
                <w:sz w:val="28"/>
                <w:szCs w:val="28"/>
              </w:rPr>
              <w:t>6,27</w:t>
            </w:r>
          </w:p>
        </w:tc>
        <w:tc>
          <w:tcPr>
            <w:tcW w:w="1843" w:type="dxa"/>
            <w:tcBorders>
              <w:top w:val="nil"/>
              <w:left w:val="nil"/>
              <w:bottom w:val="single" w:sz="4" w:space="0" w:color="auto"/>
              <w:right w:val="single" w:sz="4" w:space="0" w:color="auto"/>
            </w:tcBorders>
            <w:shd w:val="clear" w:color="auto" w:fill="auto"/>
            <w:hideMark/>
          </w:tcPr>
          <w:p w:rsidR="000A6A55" w:rsidRPr="000A6A55" w:rsidRDefault="000A6A55" w:rsidP="000A6A55">
            <w:pPr>
              <w:ind w:firstLine="0"/>
              <w:jc w:val="left"/>
              <w:rPr>
                <w:rFonts w:ascii="Times New Roman" w:hAnsi="Times New Roman"/>
                <w:color w:val="000000"/>
                <w:sz w:val="28"/>
                <w:szCs w:val="28"/>
              </w:rPr>
            </w:pPr>
            <w:r w:rsidRPr="000A6A55">
              <w:rPr>
                <w:rFonts w:ascii="Times New Roman" w:hAnsi="Times New Roman"/>
                <w:color w:val="000000"/>
                <w:sz w:val="28"/>
                <w:szCs w:val="28"/>
              </w:rPr>
              <w:t>тыс.м</w:t>
            </w:r>
            <w:r w:rsidRPr="000A6A55">
              <w:rPr>
                <w:rFonts w:ascii="Times New Roman" w:hAnsi="Times New Roman"/>
                <w:color w:val="000000"/>
                <w:sz w:val="28"/>
                <w:szCs w:val="28"/>
                <w:vertAlign w:val="superscript"/>
              </w:rPr>
              <w:t>3</w:t>
            </w:r>
            <w:r w:rsidRPr="000A6A55">
              <w:rPr>
                <w:rFonts w:ascii="Times New Roman" w:hAnsi="Times New Roman"/>
                <w:color w:val="000000"/>
                <w:sz w:val="28"/>
                <w:szCs w:val="28"/>
              </w:rPr>
              <w:t>/год</w:t>
            </w:r>
          </w:p>
        </w:tc>
      </w:tr>
      <w:tr w:rsidR="000A6A55" w:rsidRPr="000A6A55" w:rsidTr="000A6A55">
        <w:trPr>
          <w:trHeight w:val="825"/>
        </w:trPr>
        <w:tc>
          <w:tcPr>
            <w:tcW w:w="978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A6A55" w:rsidRPr="000A6A55" w:rsidRDefault="000A6A55" w:rsidP="000A6A55">
            <w:pPr>
              <w:ind w:firstLine="0"/>
              <w:jc w:val="center"/>
              <w:rPr>
                <w:rFonts w:ascii="Times New Roman" w:hAnsi="Times New Roman"/>
                <w:color w:val="000000"/>
                <w:sz w:val="28"/>
                <w:szCs w:val="28"/>
              </w:rPr>
            </w:pPr>
            <w:r w:rsidRPr="000A6A55">
              <w:rPr>
                <w:rFonts w:ascii="Times New Roman" w:hAnsi="Times New Roman"/>
                <w:color w:val="000000"/>
                <w:sz w:val="28"/>
                <w:szCs w:val="28"/>
              </w:rPr>
              <w:t>Количество проживающих в жилых домах оборудованные водопроводом, канализацией, газоснабжением без  ванн</w:t>
            </w:r>
          </w:p>
        </w:tc>
      </w:tr>
      <w:tr w:rsidR="000A6A55" w:rsidRPr="000A6A55" w:rsidTr="000A6A55">
        <w:trPr>
          <w:trHeight w:val="450"/>
        </w:trPr>
        <w:tc>
          <w:tcPr>
            <w:tcW w:w="2320" w:type="dxa"/>
            <w:tcBorders>
              <w:top w:val="nil"/>
              <w:left w:val="single" w:sz="4" w:space="0" w:color="auto"/>
              <w:bottom w:val="single" w:sz="4" w:space="0" w:color="auto"/>
              <w:right w:val="single" w:sz="4" w:space="0" w:color="auto"/>
            </w:tcBorders>
            <w:shd w:val="clear" w:color="auto" w:fill="auto"/>
            <w:hideMark/>
          </w:tcPr>
          <w:p w:rsidR="000A6A55" w:rsidRPr="000A6A55" w:rsidRDefault="000A6A55" w:rsidP="000A6A55">
            <w:pPr>
              <w:ind w:firstLine="0"/>
              <w:jc w:val="right"/>
              <w:rPr>
                <w:rFonts w:ascii="Times New Roman" w:hAnsi="Times New Roman"/>
                <w:color w:val="000000"/>
                <w:sz w:val="28"/>
                <w:szCs w:val="28"/>
              </w:rPr>
            </w:pPr>
            <w:r w:rsidRPr="000A6A55">
              <w:rPr>
                <w:rFonts w:ascii="Times New Roman" w:hAnsi="Times New Roman"/>
                <w:color w:val="000000"/>
                <w:sz w:val="28"/>
                <w:szCs w:val="28"/>
              </w:rPr>
              <w:t>G cyт  =</w:t>
            </w:r>
          </w:p>
        </w:tc>
        <w:tc>
          <w:tcPr>
            <w:tcW w:w="2221" w:type="dxa"/>
            <w:tcBorders>
              <w:top w:val="nil"/>
              <w:left w:val="nil"/>
              <w:bottom w:val="single" w:sz="4" w:space="0" w:color="auto"/>
              <w:right w:val="single" w:sz="4" w:space="0" w:color="auto"/>
            </w:tcBorders>
            <w:shd w:val="clear" w:color="auto" w:fill="auto"/>
            <w:hideMark/>
          </w:tcPr>
          <w:p w:rsidR="000A6A55" w:rsidRPr="000A6A55" w:rsidRDefault="000A6A55" w:rsidP="000A6A55">
            <w:pPr>
              <w:ind w:firstLine="0"/>
              <w:jc w:val="center"/>
              <w:rPr>
                <w:rFonts w:ascii="Times New Roman" w:hAnsi="Times New Roman"/>
                <w:color w:val="000000"/>
                <w:sz w:val="28"/>
                <w:szCs w:val="28"/>
              </w:rPr>
            </w:pPr>
            <w:r w:rsidRPr="000A6A55">
              <w:rPr>
                <w:rFonts w:ascii="Times New Roman" w:hAnsi="Times New Roman"/>
                <w:color w:val="000000"/>
                <w:sz w:val="28"/>
                <w:szCs w:val="28"/>
              </w:rPr>
              <w:t>120</w:t>
            </w:r>
          </w:p>
        </w:tc>
        <w:tc>
          <w:tcPr>
            <w:tcW w:w="1701" w:type="dxa"/>
            <w:tcBorders>
              <w:top w:val="nil"/>
              <w:left w:val="nil"/>
              <w:bottom w:val="single" w:sz="4" w:space="0" w:color="auto"/>
              <w:right w:val="single" w:sz="4" w:space="0" w:color="auto"/>
            </w:tcBorders>
            <w:shd w:val="clear" w:color="000000" w:fill="FFFFFF"/>
            <w:hideMark/>
          </w:tcPr>
          <w:p w:rsidR="000A6A55" w:rsidRPr="000A6A55" w:rsidRDefault="000A6A55" w:rsidP="000A6A55">
            <w:pPr>
              <w:ind w:firstLine="0"/>
              <w:jc w:val="center"/>
              <w:rPr>
                <w:rFonts w:ascii="Times New Roman" w:hAnsi="Times New Roman"/>
                <w:color w:val="000000"/>
                <w:sz w:val="28"/>
                <w:szCs w:val="28"/>
              </w:rPr>
            </w:pPr>
            <w:r w:rsidRPr="000A6A55">
              <w:rPr>
                <w:rFonts w:ascii="Times New Roman" w:hAnsi="Times New Roman"/>
                <w:color w:val="000000"/>
                <w:sz w:val="28"/>
                <w:szCs w:val="28"/>
              </w:rPr>
              <w:t>294</w:t>
            </w:r>
          </w:p>
        </w:tc>
        <w:tc>
          <w:tcPr>
            <w:tcW w:w="1701" w:type="dxa"/>
            <w:tcBorders>
              <w:top w:val="nil"/>
              <w:left w:val="nil"/>
              <w:bottom w:val="single" w:sz="4" w:space="0" w:color="auto"/>
              <w:right w:val="single" w:sz="4" w:space="0" w:color="auto"/>
            </w:tcBorders>
            <w:shd w:val="clear" w:color="auto" w:fill="auto"/>
            <w:hideMark/>
          </w:tcPr>
          <w:p w:rsidR="000A6A55" w:rsidRPr="000A6A55" w:rsidRDefault="000A6A55" w:rsidP="000A6A55">
            <w:pPr>
              <w:ind w:firstLine="0"/>
              <w:jc w:val="center"/>
              <w:rPr>
                <w:rFonts w:ascii="Times New Roman" w:hAnsi="Times New Roman"/>
                <w:color w:val="000000"/>
                <w:sz w:val="28"/>
                <w:szCs w:val="28"/>
              </w:rPr>
            </w:pPr>
            <w:r w:rsidRPr="000A6A55">
              <w:rPr>
                <w:rFonts w:ascii="Times New Roman" w:hAnsi="Times New Roman"/>
                <w:color w:val="000000"/>
                <w:sz w:val="28"/>
                <w:szCs w:val="28"/>
              </w:rPr>
              <w:t>35,26</w:t>
            </w:r>
          </w:p>
        </w:tc>
        <w:tc>
          <w:tcPr>
            <w:tcW w:w="1843" w:type="dxa"/>
            <w:tcBorders>
              <w:top w:val="nil"/>
              <w:left w:val="nil"/>
              <w:bottom w:val="single" w:sz="4" w:space="0" w:color="auto"/>
              <w:right w:val="single" w:sz="4" w:space="0" w:color="auto"/>
            </w:tcBorders>
            <w:shd w:val="clear" w:color="auto" w:fill="auto"/>
            <w:hideMark/>
          </w:tcPr>
          <w:p w:rsidR="000A6A55" w:rsidRPr="000A6A55" w:rsidRDefault="000A6A55" w:rsidP="000A6A55">
            <w:pPr>
              <w:ind w:firstLine="0"/>
              <w:jc w:val="left"/>
              <w:rPr>
                <w:rFonts w:ascii="Times New Roman" w:hAnsi="Times New Roman"/>
                <w:color w:val="000000"/>
                <w:sz w:val="28"/>
                <w:szCs w:val="28"/>
              </w:rPr>
            </w:pPr>
            <w:r w:rsidRPr="000A6A55">
              <w:rPr>
                <w:rFonts w:ascii="Times New Roman" w:hAnsi="Times New Roman"/>
                <w:color w:val="000000"/>
                <w:sz w:val="28"/>
                <w:szCs w:val="28"/>
              </w:rPr>
              <w:t>м</w:t>
            </w:r>
            <w:r w:rsidRPr="000A6A55">
              <w:rPr>
                <w:rFonts w:ascii="Times New Roman" w:hAnsi="Times New Roman"/>
                <w:color w:val="000000"/>
                <w:sz w:val="28"/>
                <w:szCs w:val="28"/>
                <w:vertAlign w:val="superscript"/>
              </w:rPr>
              <w:t>3</w:t>
            </w:r>
            <w:r w:rsidRPr="000A6A55">
              <w:rPr>
                <w:rFonts w:ascii="Times New Roman" w:hAnsi="Times New Roman"/>
                <w:color w:val="000000"/>
                <w:sz w:val="28"/>
                <w:szCs w:val="28"/>
              </w:rPr>
              <w:t>/сут</w:t>
            </w:r>
          </w:p>
        </w:tc>
      </w:tr>
      <w:tr w:rsidR="000A6A55" w:rsidRPr="000A6A55" w:rsidTr="000A6A55">
        <w:trPr>
          <w:trHeight w:val="405"/>
        </w:trPr>
        <w:tc>
          <w:tcPr>
            <w:tcW w:w="2320" w:type="dxa"/>
            <w:tcBorders>
              <w:top w:val="nil"/>
              <w:left w:val="single" w:sz="4" w:space="0" w:color="auto"/>
              <w:bottom w:val="single" w:sz="4" w:space="0" w:color="auto"/>
              <w:right w:val="single" w:sz="4" w:space="0" w:color="auto"/>
            </w:tcBorders>
            <w:shd w:val="clear" w:color="auto" w:fill="auto"/>
            <w:hideMark/>
          </w:tcPr>
          <w:p w:rsidR="000A6A55" w:rsidRPr="000A6A55" w:rsidRDefault="000A6A55" w:rsidP="000A6A55">
            <w:pPr>
              <w:ind w:firstLine="0"/>
              <w:jc w:val="right"/>
              <w:rPr>
                <w:rFonts w:ascii="Times New Roman" w:hAnsi="Times New Roman"/>
                <w:color w:val="000000"/>
                <w:sz w:val="28"/>
                <w:szCs w:val="28"/>
              </w:rPr>
            </w:pPr>
            <w:r w:rsidRPr="000A6A55">
              <w:rPr>
                <w:rFonts w:ascii="Times New Roman" w:hAnsi="Times New Roman"/>
                <w:color w:val="000000"/>
                <w:sz w:val="28"/>
                <w:szCs w:val="28"/>
              </w:rPr>
              <w:t xml:space="preserve">   G год  =</w:t>
            </w:r>
          </w:p>
        </w:tc>
        <w:tc>
          <w:tcPr>
            <w:tcW w:w="2221" w:type="dxa"/>
            <w:tcBorders>
              <w:top w:val="nil"/>
              <w:left w:val="nil"/>
              <w:bottom w:val="single" w:sz="4" w:space="0" w:color="auto"/>
              <w:right w:val="single" w:sz="4" w:space="0" w:color="auto"/>
            </w:tcBorders>
            <w:shd w:val="clear" w:color="auto" w:fill="auto"/>
            <w:hideMark/>
          </w:tcPr>
          <w:p w:rsidR="000A6A55" w:rsidRPr="000A6A55" w:rsidRDefault="000A6A55" w:rsidP="000A6A55">
            <w:pPr>
              <w:ind w:firstLine="0"/>
              <w:jc w:val="center"/>
              <w:rPr>
                <w:rFonts w:ascii="Times New Roman" w:hAnsi="Times New Roman"/>
                <w:color w:val="000000"/>
                <w:sz w:val="28"/>
                <w:szCs w:val="28"/>
              </w:rPr>
            </w:pPr>
            <w:r w:rsidRPr="000A6A55">
              <w:rPr>
                <w:rFonts w:ascii="Times New Roman" w:hAnsi="Times New Roman"/>
                <w:color w:val="000000"/>
                <w:sz w:val="28"/>
                <w:szCs w:val="28"/>
              </w:rPr>
              <w:t>35,256</w:t>
            </w:r>
          </w:p>
        </w:tc>
        <w:tc>
          <w:tcPr>
            <w:tcW w:w="1701" w:type="dxa"/>
            <w:tcBorders>
              <w:top w:val="nil"/>
              <w:left w:val="nil"/>
              <w:bottom w:val="single" w:sz="4" w:space="0" w:color="auto"/>
              <w:right w:val="single" w:sz="4" w:space="0" w:color="auto"/>
            </w:tcBorders>
            <w:shd w:val="clear" w:color="auto" w:fill="auto"/>
            <w:hideMark/>
          </w:tcPr>
          <w:p w:rsidR="000A6A55" w:rsidRPr="000A6A55" w:rsidRDefault="000A6A55" w:rsidP="000A6A55">
            <w:pPr>
              <w:ind w:firstLine="0"/>
              <w:jc w:val="center"/>
              <w:rPr>
                <w:rFonts w:ascii="Times New Roman" w:hAnsi="Times New Roman"/>
                <w:color w:val="000000"/>
                <w:sz w:val="28"/>
                <w:szCs w:val="28"/>
              </w:rPr>
            </w:pPr>
            <w:r w:rsidRPr="000A6A55">
              <w:rPr>
                <w:rFonts w:ascii="Times New Roman" w:hAnsi="Times New Roman"/>
                <w:color w:val="000000"/>
                <w:sz w:val="28"/>
                <w:szCs w:val="28"/>
              </w:rPr>
              <w:t>365</w:t>
            </w:r>
          </w:p>
        </w:tc>
        <w:tc>
          <w:tcPr>
            <w:tcW w:w="1701" w:type="dxa"/>
            <w:tcBorders>
              <w:top w:val="nil"/>
              <w:left w:val="nil"/>
              <w:bottom w:val="single" w:sz="4" w:space="0" w:color="auto"/>
              <w:right w:val="single" w:sz="4" w:space="0" w:color="auto"/>
            </w:tcBorders>
            <w:shd w:val="clear" w:color="auto" w:fill="auto"/>
            <w:hideMark/>
          </w:tcPr>
          <w:p w:rsidR="000A6A55" w:rsidRPr="000A6A55" w:rsidRDefault="000A6A55" w:rsidP="000A6A55">
            <w:pPr>
              <w:ind w:firstLine="0"/>
              <w:jc w:val="center"/>
              <w:rPr>
                <w:rFonts w:ascii="Times New Roman" w:hAnsi="Times New Roman"/>
                <w:color w:val="000000"/>
                <w:sz w:val="28"/>
                <w:szCs w:val="28"/>
              </w:rPr>
            </w:pPr>
            <w:r w:rsidRPr="000A6A55">
              <w:rPr>
                <w:rFonts w:ascii="Times New Roman" w:hAnsi="Times New Roman"/>
                <w:color w:val="000000"/>
                <w:sz w:val="28"/>
                <w:szCs w:val="28"/>
              </w:rPr>
              <w:t>12,87</w:t>
            </w:r>
          </w:p>
        </w:tc>
        <w:tc>
          <w:tcPr>
            <w:tcW w:w="1843" w:type="dxa"/>
            <w:tcBorders>
              <w:top w:val="nil"/>
              <w:left w:val="nil"/>
              <w:bottom w:val="single" w:sz="4" w:space="0" w:color="auto"/>
              <w:right w:val="single" w:sz="4" w:space="0" w:color="auto"/>
            </w:tcBorders>
            <w:shd w:val="clear" w:color="auto" w:fill="auto"/>
            <w:hideMark/>
          </w:tcPr>
          <w:p w:rsidR="000A6A55" w:rsidRPr="000A6A55" w:rsidRDefault="000A6A55" w:rsidP="000A6A55">
            <w:pPr>
              <w:ind w:firstLine="0"/>
              <w:jc w:val="left"/>
              <w:rPr>
                <w:rFonts w:ascii="Times New Roman" w:hAnsi="Times New Roman"/>
                <w:color w:val="000000"/>
                <w:sz w:val="28"/>
                <w:szCs w:val="28"/>
              </w:rPr>
            </w:pPr>
            <w:r w:rsidRPr="000A6A55">
              <w:rPr>
                <w:rFonts w:ascii="Times New Roman" w:hAnsi="Times New Roman"/>
                <w:color w:val="000000"/>
                <w:sz w:val="28"/>
                <w:szCs w:val="28"/>
              </w:rPr>
              <w:t>тыс.м</w:t>
            </w:r>
            <w:r w:rsidRPr="000A6A55">
              <w:rPr>
                <w:rFonts w:ascii="Times New Roman" w:hAnsi="Times New Roman"/>
                <w:color w:val="000000"/>
                <w:sz w:val="28"/>
                <w:szCs w:val="28"/>
                <w:vertAlign w:val="superscript"/>
              </w:rPr>
              <w:t>3</w:t>
            </w:r>
            <w:r w:rsidRPr="000A6A55">
              <w:rPr>
                <w:rFonts w:ascii="Times New Roman" w:hAnsi="Times New Roman"/>
                <w:color w:val="000000"/>
                <w:sz w:val="28"/>
                <w:szCs w:val="28"/>
              </w:rPr>
              <w:t>/год</w:t>
            </w:r>
          </w:p>
        </w:tc>
      </w:tr>
      <w:tr w:rsidR="000A6A55" w:rsidRPr="000A6A55" w:rsidTr="000A6A55">
        <w:trPr>
          <w:trHeight w:val="735"/>
        </w:trPr>
        <w:tc>
          <w:tcPr>
            <w:tcW w:w="978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A6A55" w:rsidRPr="000A6A55" w:rsidRDefault="000A6A55" w:rsidP="000A6A55">
            <w:pPr>
              <w:ind w:firstLine="0"/>
              <w:jc w:val="center"/>
              <w:rPr>
                <w:rFonts w:ascii="Times New Roman" w:hAnsi="Times New Roman"/>
                <w:color w:val="000000"/>
                <w:sz w:val="28"/>
                <w:szCs w:val="28"/>
              </w:rPr>
            </w:pPr>
            <w:r w:rsidRPr="000A6A55">
              <w:rPr>
                <w:rFonts w:ascii="Times New Roman" w:hAnsi="Times New Roman"/>
                <w:color w:val="000000"/>
                <w:sz w:val="28"/>
                <w:szCs w:val="28"/>
              </w:rPr>
              <w:t>Количество проживающих в жилых домах с использованием воды из ВРК</w:t>
            </w:r>
          </w:p>
        </w:tc>
      </w:tr>
      <w:tr w:rsidR="000A6A55" w:rsidRPr="000A6A55" w:rsidTr="000A6A55">
        <w:trPr>
          <w:trHeight w:val="450"/>
        </w:trPr>
        <w:tc>
          <w:tcPr>
            <w:tcW w:w="2320" w:type="dxa"/>
            <w:tcBorders>
              <w:top w:val="nil"/>
              <w:left w:val="single" w:sz="4" w:space="0" w:color="auto"/>
              <w:bottom w:val="single" w:sz="4" w:space="0" w:color="auto"/>
              <w:right w:val="single" w:sz="4" w:space="0" w:color="auto"/>
            </w:tcBorders>
            <w:shd w:val="clear" w:color="auto" w:fill="auto"/>
            <w:hideMark/>
          </w:tcPr>
          <w:p w:rsidR="000A6A55" w:rsidRPr="000A6A55" w:rsidRDefault="000A6A55" w:rsidP="000A6A55">
            <w:pPr>
              <w:ind w:firstLine="0"/>
              <w:jc w:val="right"/>
              <w:rPr>
                <w:rFonts w:ascii="Times New Roman" w:hAnsi="Times New Roman"/>
                <w:color w:val="000000"/>
                <w:sz w:val="28"/>
                <w:szCs w:val="28"/>
              </w:rPr>
            </w:pPr>
            <w:r w:rsidRPr="000A6A55">
              <w:rPr>
                <w:rFonts w:ascii="Times New Roman" w:hAnsi="Times New Roman"/>
                <w:color w:val="000000"/>
                <w:sz w:val="28"/>
                <w:szCs w:val="28"/>
              </w:rPr>
              <w:t>G cyт  =</w:t>
            </w:r>
          </w:p>
        </w:tc>
        <w:tc>
          <w:tcPr>
            <w:tcW w:w="2221" w:type="dxa"/>
            <w:tcBorders>
              <w:top w:val="nil"/>
              <w:left w:val="nil"/>
              <w:bottom w:val="single" w:sz="4" w:space="0" w:color="auto"/>
              <w:right w:val="single" w:sz="4" w:space="0" w:color="auto"/>
            </w:tcBorders>
            <w:shd w:val="clear" w:color="auto" w:fill="auto"/>
            <w:hideMark/>
          </w:tcPr>
          <w:p w:rsidR="000A6A55" w:rsidRPr="000A6A55" w:rsidRDefault="000A6A55" w:rsidP="000A6A55">
            <w:pPr>
              <w:ind w:firstLine="0"/>
              <w:jc w:val="center"/>
              <w:rPr>
                <w:rFonts w:ascii="Times New Roman" w:hAnsi="Times New Roman"/>
                <w:color w:val="000000"/>
                <w:sz w:val="28"/>
                <w:szCs w:val="28"/>
              </w:rPr>
            </w:pPr>
            <w:r w:rsidRPr="000A6A55">
              <w:rPr>
                <w:rFonts w:ascii="Times New Roman" w:hAnsi="Times New Roman"/>
                <w:color w:val="000000"/>
                <w:sz w:val="28"/>
                <w:szCs w:val="28"/>
              </w:rPr>
              <w:t>100</w:t>
            </w:r>
          </w:p>
        </w:tc>
        <w:tc>
          <w:tcPr>
            <w:tcW w:w="1701" w:type="dxa"/>
            <w:tcBorders>
              <w:top w:val="nil"/>
              <w:left w:val="nil"/>
              <w:bottom w:val="single" w:sz="4" w:space="0" w:color="auto"/>
              <w:right w:val="single" w:sz="4" w:space="0" w:color="auto"/>
            </w:tcBorders>
            <w:shd w:val="clear" w:color="000000" w:fill="FFFFFF"/>
            <w:vAlign w:val="center"/>
            <w:hideMark/>
          </w:tcPr>
          <w:p w:rsidR="000A6A55" w:rsidRPr="000A6A55" w:rsidRDefault="000A6A55" w:rsidP="000A6A55">
            <w:pPr>
              <w:ind w:firstLine="0"/>
              <w:jc w:val="center"/>
              <w:rPr>
                <w:rFonts w:ascii="Times New Roman" w:hAnsi="Times New Roman"/>
                <w:color w:val="000000"/>
                <w:sz w:val="28"/>
                <w:szCs w:val="28"/>
              </w:rPr>
            </w:pPr>
            <w:r w:rsidRPr="000A6A55">
              <w:rPr>
                <w:rFonts w:ascii="Times New Roman" w:hAnsi="Times New Roman"/>
                <w:color w:val="000000"/>
                <w:sz w:val="28"/>
                <w:szCs w:val="28"/>
              </w:rPr>
              <w:t>68</w:t>
            </w:r>
          </w:p>
        </w:tc>
        <w:tc>
          <w:tcPr>
            <w:tcW w:w="1701" w:type="dxa"/>
            <w:tcBorders>
              <w:top w:val="nil"/>
              <w:left w:val="nil"/>
              <w:bottom w:val="single" w:sz="4" w:space="0" w:color="auto"/>
              <w:right w:val="single" w:sz="4" w:space="0" w:color="auto"/>
            </w:tcBorders>
            <w:shd w:val="clear" w:color="auto" w:fill="auto"/>
            <w:hideMark/>
          </w:tcPr>
          <w:p w:rsidR="000A6A55" w:rsidRPr="000A6A55" w:rsidRDefault="000A6A55" w:rsidP="000A6A55">
            <w:pPr>
              <w:ind w:firstLine="0"/>
              <w:jc w:val="center"/>
              <w:rPr>
                <w:rFonts w:ascii="Times New Roman" w:hAnsi="Times New Roman"/>
                <w:color w:val="000000"/>
                <w:sz w:val="28"/>
                <w:szCs w:val="28"/>
              </w:rPr>
            </w:pPr>
            <w:r w:rsidRPr="000A6A55">
              <w:rPr>
                <w:rFonts w:ascii="Times New Roman" w:hAnsi="Times New Roman"/>
                <w:color w:val="000000"/>
                <w:sz w:val="28"/>
                <w:szCs w:val="28"/>
              </w:rPr>
              <w:t>6,78</w:t>
            </w:r>
          </w:p>
        </w:tc>
        <w:tc>
          <w:tcPr>
            <w:tcW w:w="1843" w:type="dxa"/>
            <w:tcBorders>
              <w:top w:val="nil"/>
              <w:left w:val="nil"/>
              <w:bottom w:val="single" w:sz="4" w:space="0" w:color="auto"/>
              <w:right w:val="single" w:sz="4" w:space="0" w:color="auto"/>
            </w:tcBorders>
            <w:shd w:val="clear" w:color="auto" w:fill="auto"/>
            <w:hideMark/>
          </w:tcPr>
          <w:p w:rsidR="000A6A55" w:rsidRPr="000A6A55" w:rsidRDefault="000A6A55" w:rsidP="000A6A55">
            <w:pPr>
              <w:ind w:firstLine="0"/>
              <w:jc w:val="left"/>
              <w:rPr>
                <w:rFonts w:ascii="Times New Roman" w:hAnsi="Times New Roman"/>
                <w:color w:val="000000"/>
                <w:sz w:val="28"/>
                <w:szCs w:val="28"/>
              </w:rPr>
            </w:pPr>
            <w:r w:rsidRPr="000A6A55">
              <w:rPr>
                <w:rFonts w:ascii="Times New Roman" w:hAnsi="Times New Roman"/>
                <w:color w:val="000000"/>
                <w:sz w:val="28"/>
                <w:szCs w:val="28"/>
              </w:rPr>
              <w:t>м</w:t>
            </w:r>
            <w:r w:rsidRPr="000A6A55">
              <w:rPr>
                <w:rFonts w:ascii="Times New Roman" w:hAnsi="Times New Roman"/>
                <w:color w:val="000000"/>
                <w:sz w:val="28"/>
                <w:szCs w:val="28"/>
                <w:vertAlign w:val="superscript"/>
              </w:rPr>
              <w:t>3</w:t>
            </w:r>
            <w:r w:rsidRPr="000A6A55">
              <w:rPr>
                <w:rFonts w:ascii="Times New Roman" w:hAnsi="Times New Roman"/>
                <w:color w:val="000000"/>
                <w:sz w:val="28"/>
                <w:szCs w:val="28"/>
              </w:rPr>
              <w:t>/сут</w:t>
            </w:r>
          </w:p>
        </w:tc>
      </w:tr>
      <w:tr w:rsidR="000A6A55" w:rsidRPr="000A6A55" w:rsidTr="000A6A55">
        <w:trPr>
          <w:trHeight w:val="497"/>
        </w:trPr>
        <w:tc>
          <w:tcPr>
            <w:tcW w:w="2320" w:type="dxa"/>
            <w:tcBorders>
              <w:top w:val="nil"/>
              <w:left w:val="single" w:sz="4" w:space="0" w:color="auto"/>
              <w:bottom w:val="single" w:sz="4" w:space="0" w:color="auto"/>
              <w:right w:val="single" w:sz="4" w:space="0" w:color="auto"/>
            </w:tcBorders>
            <w:shd w:val="clear" w:color="auto" w:fill="auto"/>
            <w:hideMark/>
          </w:tcPr>
          <w:p w:rsidR="000A6A55" w:rsidRPr="000A6A55" w:rsidRDefault="000A6A55" w:rsidP="000A6A55">
            <w:pPr>
              <w:ind w:firstLine="0"/>
              <w:jc w:val="right"/>
              <w:rPr>
                <w:rFonts w:ascii="Times New Roman" w:hAnsi="Times New Roman"/>
                <w:color w:val="000000"/>
                <w:sz w:val="28"/>
                <w:szCs w:val="28"/>
              </w:rPr>
            </w:pPr>
            <w:r w:rsidRPr="000A6A55">
              <w:rPr>
                <w:rFonts w:ascii="Times New Roman" w:hAnsi="Times New Roman"/>
                <w:color w:val="000000"/>
                <w:sz w:val="28"/>
                <w:szCs w:val="28"/>
              </w:rPr>
              <w:t xml:space="preserve">   G год  =</w:t>
            </w:r>
          </w:p>
        </w:tc>
        <w:tc>
          <w:tcPr>
            <w:tcW w:w="2221" w:type="dxa"/>
            <w:tcBorders>
              <w:top w:val="nil"/>
              <w:left w:val="nil"/>
              <w:bottom w:val="single" w:sz="4" w:space="0" w:color="auto"/>
              <w:right w:val="single" w:sz="4" w:space="0" w:color="auto"/>
            </w:tcBorders>
            <w:shd w:val="clear" w:color="auto" w:fill="auto"/>
            <w:hideMark/>
          </w:tcPr>
          <w:p w:rsidR="000A6A55" w:rsidRPr="000A6A55" w:rsidRDefault="000A6A55" w:rsidP="000A6A55">
            <w:pPr>
              <w:ind w:firstLine="0"/>
              <w:jc w:val="center"/>
              <w:rPr>
                <w:rFonts w:ascii="Times New Roman" w:hAnsi="Times New Roman"/>
                <w:color w:val="000000"/>
                <w:sz w:val="28"/>
                <w:szCs w:val="28"/>
              </w:rPr>
            </w:pPr>
            <w:r w:rsidRPr="000A6A55">
              <w:rPr>
                <w:rFonts w:ascii="Times New Roman" w:hAnsi="Times New Roman"/>
                <w:color w:val="000000"/>
                <w:sz w:val="28"/>
                <w:szCs w:val="28"/>
              </w:rPr>
              <w:t>6,78</w:t>
            </w:r>
          </w:p>
        </w:tc>
        <w:tc>
          <w:tcPr>
            <w:tcW w:w="1701" w:type="dxa"/>
            <w:tcBorders>
              <w:top w:val="nil"/>
              <w:left w:val="nil"/>
              <w:bottom w:val="single" w:sz="4" w:space="0" w:color="auto"/>
              <w:right w:val="single" w:sz="4" w:space="0" w:color="auto"/>
            </w:tcBorders>
            <w:shd w:val="clear" w:color="auto" w:fill="auto"/>
            <w:hideMark/>
          </w:tcPr>
          <w:p w:rsidR="000A6A55" w:rsidRPr="000A6A55" w:rsidRDefault="000A6A55" w:rsidP="000A6A55">
            <w:pPr>
              <w:ind w:firstLine="0"/>
              <w:jc w:val="center"/>
              <w:rPr>
                <w:rFonts w:ascii="Times New Roman" w:hAnsi="Times New Roman"/>
                <w:color w:val="000000"/>
                <w:sz w:val="28"/>
                <w:szCs w:val="28"/>
              </w:rPr>
            </w:pPr>
            <w:r w:rsidRPr="000A6A55">
              <w:rPr>
                <w:rFonts w:ascii="Times New Roman" w:hAnsi="Times New Roman"/>
                <w:color w:val="000000"/>
                <w:sz w:val="28"/>
                <w:szCs w:val="28"/>
              </w:rPr>
              <w:t>365</w:t>
            </w:r>
          </w:p>
        </w:tc>
        <w:tc>
          <w:tcPr>
            <w:tcW w:w="1701" w:type="dxa"/>
            <w:tcBorders>
              <w:top w:val="nil"/>
              <w:left w:val="nil"/>
              <w:bottom w:val="single" w:sz="4" w:space="0" w:color="auto"/>
              <w:right w:val="single" w:sz="4" w:space="0" w:color="auto"/>
            </w:tcBorders>
            <w:shd w:val="clear" w:color="auto" w:fill="auto"/>
            <w:hideMark/>
          </w:tcPr>
          <w:p w:rsidR="000A6A55" w:rsidRPr="000A6A55" w:rsidRDefault="000A6A55" w:rsidP="000A6A55">
            <w:pPr>
              <w:ind w:firstLine="0"/>
              <w:jc w:val="center"/>
              <w:rPr>
                <w:rFonts w:ascii="Times New Roman" w:hAnsi="Times New Roman"/>
                <w:color w:val="000000"/>
                <w:sz w:val="28"/>
                <w:szCs w:val="28"/>
              </w:rPr>
            </w:pPr>
            <w:r w:rsidRPr="000A6A55">
              <w:rPr>
                <w:rFonts w:ascii="Times New Roman" w:hAnsi="Times New Roman"/>
                <w:color w:val="000000"/>
                <w:sz w:val="28"/>
                <w:szCs w:val="28"/>
              </w:rPr>
              <w:t>2,47</w:t>
            </w:r>
          </w:p>
        </w:tc>
        <w:tc>
          <w:tcPr>
            <w:tcW w:w="1843" w:type="dxa"/>
            <w:tcBorders>
              <w:top w:val="nil"/>
              <w:left w:val="nil"/>
              <w:bottom w:val="single" w:sz="4" w:space="0" w:color="auto"/>
              <w:right w:val="single" w:sz="4" w:space="0" w:color="auto"/>
            </w:tcBorders>
            <w:shd w:val="clear" w:color="auto" w:fill="auto"/>
            <w:hideMark/>
          </w:tcPr>
          <w:p w:rsidR="000A6A55" w:rsidRPr="000A6A55" w:rsidRDefault="000A6A55" w:rsidP="000A6A55">
            <w:pPr>
              <w:ind w:firstLine="0"/>
              <w:jc w:val="left"/>
              <w:rPr>
                <w:rFonts w:ascii="Times New Roman" w:hAnsi="Times New Roman"/>
                <w:color w:val="000000"/>
                <w:sz w:val="28"/>
                <w:szCs w:val="28"/>
              </w:rPr>
            </w:pPr>
            <w:r w:rsidRPr="000A6A55">
              <w:rPr>
                <w:rFonts w:ascii="Times New Roman" w:hAnsi="Times New Roman"/>
                <w:color w:val="000000"/>
                <w:sz w:val="28"/>
                <w:szCs w:val="28"/>
              </w:rPr>
              <w:t>тыс.м</w:t>
            </w:r>
            <w:r w:rsidRPr="000A6A55">
              <w:rPr>
                <w:rFonts w:ascii="Times New Roman" w:hAnsi="Times New Roman"/>
                <w:color w:val="000000"/>
                <w:sz w:val="28"/>
                <w:szCs w:val="28"/>
                <w:vertAlign w:val="superscript"/>
              </w:rPr>
              <w:t>3</w:t>
            </w:r>
            <w:r w:rsidRPr="000A6A55">
              <w:rPr>
                <w:rFonts w:ascii="Times New Roman" w:hAnsi="Times New Roman"/>
                <w:color w:val="000000"/>
                <w:sz w:val="28"/>
                <w:szCs w:val="28"/>
              </w:rPr>
              <w:t>/год</w:t>
            </w:r>
          </w:p>
        </w:tc>
      </w:tr>
      <w:tr w:rsidR="000A6A55" w:rsidRPr="000A6A55" w:rsidTr="000A6A55">
        <w:trPr>
          <w:trHeight w:val="251"/>
        </w:trPr>
        <w:tc>
          <w:tcPr>
            <w:tcW w:w="624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6A55" w:rsidRPr="000A6A55" w:rsidRDefault="000A6A55" w:rsidP="000A6A55">
            <w:pPr>
              <w:ind w:firstLine="0"/>
              <w:jc w:val="center"/>
              <w:rPr>
                <w:rFonts w:ascii="Times New Roman" w:hAnsi="Times New Roman"/>
                <w:b/>
                <w:bCs/>
                <w:color w:val="000000"/>
                <w:sz w:val="28"/>
                <w:szCs w:val="28"/>
              </w:rPr>
            </w:pPr>
            <w:r w:rsidRPr="000A6A55">
              <w:rPr>
                <w:rFonts w:ascii="Times New Roman" w:hAnsi="Times New Roman"/>
                <w:b/>
                <w:bCs/>
                <w:color w:val="000000"/>
                <w:sz w:val="28"/>
                <w:szCs w:val="28"/>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0A6A55" w:rsidRPr="000A6A55" w:rsidRDefault="000A6A55" w:rsidP="000A6A55">
            <w:pPr>
              <w:ind w:firstLine="0"/>
              <w:jc w:val="center"/>
              <w:rPr>
                <w:rFonts w:ascii="Times New Roman" w:hAnsi="Times New Roman"/>
                <w:b/>
                <w:bCs/>
                <w:color w:val="000000"/>
                <w:sz w:val="28"/>
                <w:szCs w:val="28"/>
              </w:rPr>
            </w:pPr>
            <w:r w:rsidRPr="000A6A55">
              <w:rPr>
                <w:rFonts w:ascii="Times New Roman" w:hAnsi="Times New Roman"/>
                <w:b/>
                <w:bCs/>
                <w:color w:val="000000"/>
                <w:sz w:val="28"/>
                <w:szCs w:val="28"/>
              </w:rPr>
              <w:t>59,21</w:t>
            </w:r>
          </w:p>
        </w:tc>
        <w:tc>
          <w:tcPr>
            <w:tcW w:w="1843" w:type="dxa"/>
            <w:tcBorders>
              <w:top w:val="nil"/>
              <w:left w:val="nil"/>
              <w:bottom w:val="single" w:sz="4" w:space="0" w:color="auto"/>
              <w:right w:val="single" w:sz="4" w:space="0" w:color="auto"/>
            </w:tcBorders>
            <w:shd w:val="clear" w:color="auto" w:fill="auto"/>
            <w:hideMark/>
          </w:tcPr>
          <w:p w:rsidR="000A6A55" w:rsidRPr="000A6A55" w:rsidRDefault="000A6A55" w:rsidP="000A6A55">
            <w:pPr>
              <w:ind w:firstLine="0"/>
              <w:jc w:val="left"/>
              <w:rPr>
                <w:rFonts w:ascii="Times New Roman" w:hAnsi="Times New Roman"/>
                <w:b/>
                <w:bCs/>
                <w:color w:val="000000"/>
                <w:sz w:val="28"/>
                <w:szCs w:val="28"/>
              </w:rPr>
            </w:pPr>
            <w:r w:rsidRPr="000A6A55">
              <w:rPr>
                <w:rFonts w:ascii="Times New Roman" w:hAnsi="Times New Roman"/>
                <w:b/>
                <w:bCs/>
                <w:color w:val="000000"/>
                <w:sz w:val="28"/>
                <w:szCs w:val="28"/>
              </w:rPr>
              <w:t>м</w:t>
            </w:r>
            <w:r w:rsidRPr="000A6A55">
              <w:rPr>
                <w:rFonts w:ascii="Times New Roman" w:hAnsi="Times New Roman"/>
                <w:b/>
                <w:bCs/>
                <w:color w:val="000000"/>
                <w:sz w:val="28"/>
                <w:szCs w:val="28"/>
                <w:vertAlign w:val="superscript"/>
              </w:rPr>
              <w:t>3</w:t>
            </w:r>
            <w:r w:rsidRPr="000A6A55">
              <w:rPr>
                <w:rFonts w:ascii="Times New Roman" w:hAnsi="Times New Roman"/>
                <w:b/>
                <w:bCs/>
                <w:color w:val="000000"/>
                <w:sz w:val="28"/>
                <w:szCs w:val="28"/>
              </w:rPr>
              <w:t>/сут</w:t>
            </w:r>
          </w:p>
        </w:tc>
      </w:tr>
      <w:tr w:rsidR="000A6A55" w:rsidRPr="000A6A55" w:rsidTr="000A6A55">
        <w:trPr>
          <w:trHeight w:val="360"/>
        </w:trPr>
        <w:tc>
          <w:tcPr>
            <w:tcW w:w="624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6A55" w:rsidRPr="000A6A55" w:rsidRDefault="000A6A55" w:rsidP="000A6A55">
            <w:pPr>
              <w:ind w:firstLine="0"/>
              <w:jc w:val="center"/>
              <w:rPr>
                <w:rFonts w:ascii="Times New Roman" w:hAnsi="Times New Roman"/>
                <w:b/>
                <w:bCs/>
                <w:color w:val="000000"/>
                <w:sz w:val="28"/>
                <w:szCs w:val="28"/>
              </w:rPr>
            </w:pPr>
            <w:r w:rsidRPr="000A6A55">
              <w:rPr>
                <w:rFonts w:ascii="Times New Roman" w:hAnsi="Times New Roman"/>
                <w:b/>
                <w:bCs/>
                <w:color w:val="000000"/>
                <w:sz w:val="28"/>
                <w:szCs w:val="28"/>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0A6A55" w:rsidRPr="000A6A55" w:rsidRDefault="000A6A55" w:rsidP="000A6A55">
            <w:pPr>
              <w:ind w:firstLine="0"/>
              <w:jc w:val="center"/>
              <w:rPr>
                <w:rFonts w:ascii="Times New Roman" w:hAnsi="Times New Roman"/>
                <w:b/>
                <w:bCs/>
                <w:color w:val="000000"/>
                <w:sz w:val="28"/>
                <w:szCs w:val="28"/>
              </w:rPr>
            </w:pPr>
            <w:r w:rsidRPr="000A6A55">
              <w:rPr>
                <w:rFonts w:ascii="Times New Roman" w:hAnsi="Times New Roman"/>
                <w:b/>
                <w:bCs/>
                <w:color w:val="000000"/>
                <w:sz w:val="28"/>
                <w:szCs w:val="28"/>
              </w:rPr>
              <w:t>21,61</w:t>
            </w:r>
          </w:p>
        </w:tc>
        <w:tc>
          <w:tcPr>
            <w:tcW w:w="1843" w:type="dxa"/>
            <w:tcBorders>
              <w:top w:val="nil"/>
              <w:left w:val="nil"/>
              <w:bottom w:val="single" w:sz="4" w:space="0" w:color="auto"/>
              <w:right w:val="single" w:sz="4" w:space="0" w:color="auto"/>
            </w:tcBorders>
            <w:shd w:val="clear" w:color="auto" w:fill="auto"/>
            <w:hideMark/>
          </w:tcPr>
          <w:p w:rsidR="000A6A55" w:rsidRPr="000A6A55" w:rsidRDefault="000A6A55" w:rsidP="000A6A55">
            <w:pPr>
              <w:ind w:firstLine="0"/>
              <w:jc w:val="left"/>
              <w:rPr>
                <w:rFonts w:ascii="Times New Roman" w:hAnsi="Times New Roman"/>
                <w:b/>
                <w:bCs/>
                <w:color w:val="000000"/>
                <w:sz w:val="28"/>
                <w:szCs w:val="28"/>
              </w:rPr>
            </w:pPr>
            <w:r w:rsidRPr="000A6A55">
              <w:rPr>
                <w:rFonts w:ascii="Times New Roman" w:hAnsi="Times New Roman"/>
                <w:b/>
                <w:bCs/>
                <w:color w:val="000000"/>
                <w:sz w:val="28"/>
                <w:szCs w:val="28"/>
              </w:rPr>
              <w:t>тыс.м</w:t>
            </w:r>
            <w:r w:rsidRPr="000A6A55">
              <w:rPr>
                <w:rFonts w:ascii="Times New Roman" w:hAnsi="Times New Roman"/>
                <w:b/>
                <w:bCs/>
                <w:color w:val="000000"/>
                <w:sz w:val="28"/>
                <w:szCs w:val="28"/>
                <w:vertAlign w:val="superscript"/>
              </w:rPr>
              <w:t>3</w:t>
            </w:r>
            <w:r w:rsidRPr="000A6A55">
              <w:rPr>
                <w:rFonts w:ascii="Times New Roman" w:hAnsi="Times New Roman"/>
                <w:b/>
                <w:bCs/>
                <w:color w:val="000000"/>
                <w:sz w:val="28"/>
                <w:szCs w:val="28"/>
              </w:rPr>
              <w:t>/год</w:t>
            </w:r>
          </w:p>
        </w:tc>
      </w:tr>
    </w:tbl>
    <w:p w:rsidR="003671F8" w:rsidRPr="001368BB" w:rsidRDefault="001368BB" w:rsidP="00C37CEB">
      <w:pPr>
        <w:pStyle w:val="af7"/>
        <w:ind w:firstLine="567"/>
        <w:contextualSpacing/>
        <w:rPr>
          <w:rFonts w:ascii="Times New Roman" w:hAnsi="Times New Roman"/>
          <w:sz w:val="28"/>
          <w:szCs w:val="28"/>
          <w:lang w:val="ru-RU"/>
        </w:rPr>
      </w:pPr>
      <w:r>
        <w:rPr>
          <w:rFonts w:ascii="Times New Roman" w:hAnsi="Times New Roman"/>
          <w:sz w:val="28"/>
          <w:szCs w:val="28"/>
          <w:lang w:val="ru-RU"/>
        </w:rPr>
        <w:t>1.2 Сельскохозяйственное водоснабжение.</w:t>
      </w:r>
    </w:p>
    <w:tbl>
      <w:tblPr>
        <w:tblW w:w="9933" w:type="dxa"/>
        <w:tblInd w:w="93" w:type="dxa"/>
        <w:tblLook w:val="04A0"/>
      </w:tblPr>
      <w:tblGrid>
        <w:gridCol w:w="2000"/>
        <w:gridCol w:w="1276"/>
        <w:gridCol w:w="992"/>
        <w:gridCol w:w="1276"/>
        <w:gridCol w:w="1984"/>
        <w:gridCol w:w="2405"/>
      </w:tblGrid>
      <w:tr w:rsidR="000A6A55" w:rsidRPr="000A6A55" w:rsidTr="007001A7">
        <w:trPr>
          <w:trHeight w:val="21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A55" w:rsidRPr="000A6A55" w:rsidRDefault="000A6A55" w:rsidP="000A6A55">
            <w:pPr>
              <w:ind w:firstLine="0"/>
              <w:jc w:val="left"/>
              <w:rPr>
                <w:rFonts w:ascii="Times New Roman" w:hAnsi="Times New Roman"/>
                <w:sz w:val="28"/>
                <w:szCs w:val="28"/>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jc w:val="center"/>
              <w:rPr>
                <w:rFonts w:ascii="Times New Roman" w:hAnsi="Times New Roman"/>
                <w:sz w:val="28"/>
                <w:szCs w:val="28"/>
              </w:rPr>
            </w:pPr>
            <w:r w:rsidRPr="007001A7">
              <w:rPr>
                <w:rFonts w:ascii="Times New Roman" w:hAnsi="Times New Roman"/>
                <w:b/>
                <w:sz w:val="28"/>
                <w:szCs w:val="28"/>
              </w:rPr>
              <w:t>Раб. Дни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jc w:val="center"/>
              <w:rPr>
                <w:rFonts w:ascii="Times New Roman" w:hAnsi="Times New Roman"/>
                <w:sz w:val="28"/>
                <w:szCs w:val="28"/>
              </w:rPr>
            </w:pPr>
            <w:r w:rsidRPr="007001A7">
              <w:rPr>
                <w:rFonts w:ascii="Times New Roman" w:hAnsi="Times New Roman"/>
                <w:b/>
                <w:sz w:val="28"/>
                <w:szCs w:val="28"/>
              </w:rPr>
              <w:t>Кол-во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A6A55" w:rsidRPr="002B3CC6" w:rsidRDefault="000A6A55" w:rsidP="000A6A55">
            <w:pPr>
              <w:ind w:firstLine="0"/>
              <w:contextualSpacing/>
              <w:jc w:val="center"/>
              <w:rPr>
                <w:rFonts w:ascii="Times New Roman" w:hAnsi="Times New Roman"/>
                <w:b/>
                <w:szCs w:val="24"/>
              </w:rPr>
            </w:pPr>
            <w:r w:rsidRPr="002B3CC6">
              <w:rPr>
                <w:rFonts w:ascii="Times New Roman" w:hAnsi="Times New Roman"/>
                <w:b/>
                <w:szCs w:val="24"/>
              </w:rPr>
              <w:t>Средн.</w:t>
            </w:r>
          </w:p>
          <w:p w:rsidR="000A6A55" w:rsidRPr="002B3CC6" w:rsidRDefault="002B3CC6" w:rsidP="000A6A55">
            <w:pPr>
              <w:ind w:firstLine="0"/>
              <w:contextualSpacing/>
              <w:jc w:val="center"/>
              <w:rPr>
                <w:rFonts w:ascii="Times New Roman" w:hAnsi="Times New Roman"/>
                <w:b/>
                <w:szCs w:val="24"/>
              </w:rPr>
            </w:pPr>
            <w:r>
              <w:rPr>
                <w:rFonts w:ascii="Times New Roman" w:hAnsi="Times New Roman"/>
                <w:b/>
                <w:szCs w:val="24"/>
              </w:rPr>
              <w:t>с</w:t>
            </w:r>
            <w:r w:rsidR="000A6A55" w:rsidRPr="002B3CC6">
              <w:rPr>
                <w:rFonts w:ascii="Times New Roman" w:hAnsi="Times New Roman"/>
                <w:b/>
                <w:szCs w:val="24"/>
              </w:rPr>
              <w:t>уточн.</w:t>
            </w:r>
          </w:p>
          <w:p w:rsidR="000A6A55" w:rsidRPr="000A6A55" w:rsidRDefault="002B3CC6" w:rsidP="000A6A55">
            <w:pPr>
              <w:ind w:firstLine="0"/>
              <w:jc w:val="center"/>
              <w:rPr>
                <w:rFonts w:ascii="Times New Roman" w:hAnsi="Times New Roman"/>
                <w:szCs w:val="24"/>
              </w:rPr>
            </w:pPr>
            <w:r>
              <w:rPr>
                <w:rFonts w:ascii="Times New Roman" w:hAnsi="Times New Roman"/>
                <w:b/>
                <w:szCs w:val="24"/>
              </w:rPr>
              <w:t>н</w:t>
            </w:r>
            <w:r w:rsidR="000A6A55" w:rsidRPr="002B3CC6">
              <w:rPr>
                <w:rFonts w:ascii="Times New Roman" w:hAnsi="Times New Roman"/>
                <w:b/>
                <w:szCs w:val="24"/>
              </w:rPr>
              <w:t>орма, л</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A6A55" w:rsidRPr="007001A7" w:rsidRDefault="000A6A55" w:rsidP="000A6A55">
            <w:pPr>
              <w:ind w:firstLine="0"/>
              <w:contextualSpacing/>
              <w:jc w:val="center"/>
              <w:rPr>
                <w:rFonts w:ascii="Times New Roman" w:hAnsi="Times New Roman"/>
                <w:b/>
                <w:szCs w:val="24"/>
              </w:rPr>
            </w:pPr>
            <w:r w:rsidRPr="007001A7">
              <w:rPr>
                <w:rFonts w:ascii="Times New Roman" w:hAnsi="Times New Roman"/>
                <w:b/>
                <w:szCs w:val="24"/>
              </w:rPr>
              <w:t>Средне.</w:t>
            </w:r>
          </w:p>
          <w:p w:rsidR="000A6A55" w:rsidRPr="007001A7" w:rsidRDefault="000A6A55" w:rsidP="000A6A55">
            <w:pPr>
              <w:ind w:firstLine="0"/>
              <w:contextualSpacing/>
              <w:jc w:val="center"/>
              <w:rPr>
                <w:rFonts w:ascii="Times New Roman" w:hAnsi="Times New Roman"/>
                <w:b/>
                <w:szCs w:val="24"/>
              </w:rPr>
            </w:pPr>
            <w:r w:rsidRPr="007001A7">
              <w:rPr>
                <w:rFonts w:ascii="Times New Roman" w:hAnsi="Times New Roman"/>
                <w:b/>
                <w:szCs w:val="24"/>
              </w:rPr>
              <w:t>Сут.</w:t>
            </w:r>
          </w:p>
          <w:p w:rsidR="000A6A55" w:rsidRPr="007001A7" w:rsidRDefault="000A6A55" w:rsidP="000A6A55">
            <w:pPr>
              <w:ind w:firstLine="0"/>
              <w:contextualSpacing/>
              <w:jc w:val="center"/>
              <w:rPr>
                <w:rFonts w:ascii="Times New Roman" w:hAnsi="Times New Roman"/>
                <w:b/>
                <w:szCs w:val="24"/>
              </w:rPr>
            </w:pPr>
            <w:r w:rsidRPr="007001A7">
              <w:rPr>
                <w:rFonts w:ascii="Times New Roman" w:hAnsi="Times New Roman"/>
                <w:b/>
                <w:szCs w:val="24"/>
              </w:rPr>
              <w:t>Расход</w:t>
            </w:r>
          </w:p>
          <w:p w:rsidR="000A6A55" w:rsidRPr="000A6A55" w:rsidRDefault="000A6A55" w:rsidP="000A6A55">
            <w:pPr>
              <w:ind w:firstLine="0"/>
              <w:jc w:val="center"/>
              <w:rPr>
                <w:rFonts w:ascii="Times New Roman" w:hAnsi="Times New Roman"/>
                <w:szCs w:val="24"/>
              </w:rPr>
            </w:pPr>
            <w:r w:rsidRPr="007001A7">
              <w:rPr>
                <w:rFonts w:ascii="Times New Roman" w:hAnsi="Times New Roman"/>
                <w:b/>
                <w:szCs w:val="24"/>
              </w:rPr>
              <w:t>Воды м3/сут</w:t>
            </w:r>
          </w:p>
        </w:tc>
        <w:tc>
          <w:tcPr>
            <w:tcW w:w="2405" w:type="dxa"/>
            <w:tcBorders>
              <w:top w:val="single" w:sz="4" w:space="0" w:color="auto"/>
              <w:left w:val="nil"/>
              <w:bottom w:val="single" w:sz="4" w:space="0" w:color="auto"/>
              <w:right w:val="single" w:sz="4" w:space="0" w:color="auto"/>
            </w:tcBorders>
            <w:shd w:val="clear" w:color="auto" w:fill="auto"/>
            <w:noWrap/>
            <w:vAlign w:val="center"/>
            <w:hideMark/>
          </w:tcPr>
          <w:p w:rsidR="000A6A55" w:rsidRPr="007001A7" w:rsidRDefault="000A6A55" w:rsidP="000A6A55">
            <w:pPr>
              <w:ind w:firstLine="0"/>
              <w:contextualSpacing/>
              <w:jc w:val="center"/>
              <w:rPr>
                <w:rFonts w:ascii="Times New Roman" w:hAnsi="Times New Roman"/>
                <w:b/>
                <w:szCs w:val="24"/>
              </w:rPr>
            </w:pPr>
            <w:r w:rsidRPr="007001A7">
              <w:rPr>
                <w:rFonts w:ascii="Times New Roman" w:hAnsi="Times New Roman"/>
                <w:b/>
                <w:szCs w:val="24"/>
              </w:rPr>
              <w:t>Средн. Годовой</w:t>
            </w:r>
          </w:p>
          <w:p w:rsidR="000A6A55" w:rsidRPr="007001A7" w:rsidRDefault="000A6A55" w:rsidP="000A6A55">
            <w:pPr>
              <w:ind w:firstLine="0"/>
              <w:contextualSpacing/>
              <w:jc w:val="center"/>
              <w:rPr>
                <w:rFonts w:ascii="Times New Roman" w:hAnsi="Times New Roman"/>
                <w:b/>
                <w:szCs w:val="24"/>
              </w:rPr>
            </w:pPr>
            <w:r w:rsidRPr="007001A7">
              <w:rPr>
                <w:rFonts w:ascii="Times New Roman" w:hAnsi="Times New Roman"/>
                <w:b/>
                <w:szCs w:val="24"/>
              </w:rPr>
              <w:t>Расход воды</w:t>
            </w:r>
          </w:p>
          <w:p w:rsidR="000A6A55" w:rsidRPr="000A6A55" w:rsidRDefault="000A6A55" w:rsidP="000A6A55">
            <w:pPr>
              <w:ind w:firstLine="0"/>
              <w:jc w:val="center"/>
              <w:rPr>
                <w:rFonts w:ascii="Times New Roman" w:hAnsi="Times New Roman"/>
                <w:szCs w:val="24"/>
              </w:rPr>
            </w:pPr>
            <w:r w:rsidRPr="007001A7">
              <w:rPr>
                <w:rFonts w:ascii="Times New Roman" w:hAnsi="Times New Roman"/>
                <w:b/>
                <w:szCs w:val="24"/>
              </w:rPr>
              <w:t>Тыс. М3/год</w:t>
            </w:r>
          </w:p>
        </w:tc>
      </w:tr>
      <w:tr w:rsidR="000A6A55" w:rsidRPr="000A6A55" w:rsidTr="007001A7">
        <w:trPr>
          <w:trHeight w:val="411"/>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A55" w:rsidRPr="007001A7" w:rsidRDefault="000A6A55" w:rsidP="000A6A55">
            <w:pPr>
              <w:ind w:firstLine="0"/>
              <w:jc w:val="left"/>
              <w:rPr>
                <w:rFonts w:ascii="Times New Roman" w:hAnsi="Times New Roman"/>
                <w:sz w:val="28"/>
                <w:szCs w:val="28"/>
              </w:rPr>
            </w:pPr>
            <w:r w:rsidRPr="000A6A55">
              <w:rPr>
                <w:rFonts w:ascii="Times New Roman" w:hAnsi="Times New Roman"/>
                <w:sz w:val="28"/>
                <w:szCs w:val="28"/>
              </w:rPr>
              <w:t xml:space="preserve">коровы </w:t>
            </w:r>
            <w:r w:rsidRPr="007001A7">
              <w:rPr>
                <w:rFonts w:ascii="Times New Roman" w:hAnsi="Times New Roman"/>
                <w:sz w:val="28"/>
                <w:szCs w:val="28"/>
              </w:rPr>
              <w:t>м</w:t>
            </w:r>
            <w:r w:rsidRPr="000A6A55">
              <w:rPr>
                <w:rFonts w:ascii="Times New Roman" w:hAnsi="Times New Roman"/>
                <w:sz w:val="28"/>
                <w:szCs w:val="28"/>
              </w:rPr>
              <w:t>ол.</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A6A55" w:rsidRPr="007001A7" w:rsidRDefault="000A6A55" w:rsidP="000A6A55">
            <w:pPr>
              <w:ind w:firstLine="0"/>
              <w:rPr>
                <w:rFonts w:ascii="Times New Roman" w:hAnsi="Times New Roman"/>
                <w:sz w:val="28"/>
                <w:szCs w:val="28"/>
              </w:rPr>
            </w:pPr>
            <w:r w:rsidRPr="000A6A55">
              <w:rPr>
                <w:rFonts w:ascii="Times New Roman" w:hAnsi="Times New Roman"/>
                <w:sz w:val="28"/>
                <w:szCs w:val="28"/>
              </w:rPr>
              <w:t>215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A6A55" w:rsidRPr="007001A7" w:rsidRDefault="000A6A55" w:rsidP="000A6A55">
            <w:pPr>
              <w:ind w:firstLine="0"/>
              <w:rPr>
                <w:rFonts w:ascii="Times New Roman" w:hAnsi="Times New Roman"/>
                <w:sz w:val="28"/>
                <w:szCs w:val="28"/>
              </w:rPr>
            </w:pPr>
            <w:r w:rsidRPr="000A6A55">
              <w:rPr>
                <w:rFonts w:ascii="Times New Roman" w:hAnsi="Times New Roman"/>
                <w:sz w:val="28"/>
                <w:szCs w:val="28"/>
              </w:rPr>
              <w:t>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A6A55" w:rsidRPr="007001A7" w:rsidRDefault="000A6A55" w:rsidP="000A6A55">
            <w:pPr>
              <w:ind w:firstLine="0"/>
              <w:rPr>
                <w:rFonts w:ascii="Times New Roman" w:hAnsi="Times New Roman"/>
                <w:sz w:val="28"/>
                <w:szCs w:val="28"/>
              </w:rPr>
            </w:pPr>
            <w:r w:rsidRPr="000A6A55">
              <w:rPr>
                <w:rFonts w:ascii="Times New Roman" w:hAnsi="Times New Roman"/>
                <w:sz w:val="28"/>
                <w:szCs w:val="28"/>
              </w:rPr>
              <w:t>100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A6A55" w:rsidRPr="007001A7" w:rsidRDefault="000A6A55" w:rsidP="000A6A55">
            <w:pPr>
              <w:ind w:firstLine="0"/>
              <w:rPr>
                <w:rFonts w:ascii="Times New Roman" w:hAnsi="Times New Roman"/>
                <w:sz w:val="28"/>
                <w:szCs w:val="28"/>
              </w:rPr>
            </w:pPr>
            <w:r w:rsidRPr="000A6A55">
              <w:rPr>
                <w:rFonts w:ascii="Times New Roman" w:hAnsi="Times New Roman"/>
                <w:sz w:val="28"/>
                <w:szCs w:val="28"/>
              </w:rPr>
              <w:t>9,04</w:t>
            </w:r>
          </w:p>
        </w:tc>
        <w:tc>
          <w:tcPr>
            <w:tcW w:w="2405" w:type="dxa"/>
            <w:tcBorders>
              <w:top w:val="single" w:sz="4" w:space="0" w:color="auto"/>
              <w:left w:val="nil"/>
              <w:bottom w:val="single" w:sz="4" w:space="0" w:color="auto"/>
              <w:right w:val="single" w:sz="4" w:space="0" w:color="auto"/>
            </w:tcBorders>
            <w:shd w:val="clear" w:color="auto" w:fill="auto"/>
            <w:noWrap/>
            <w:vAlign w:val="center"/>
            <w:hideMark/>
          </w:tcPr>
          <w:p w:rsidR="000A6A55" w:rsidRPr="007001A7" w:rsidRDefault="000A6A55" w:rsidP="000A6A55">
            <w:pPr>
              <w:ind w:firstLine="0"/>
              <w:rPr>
                <w:rFonts w:ascii="Times New Roman" w:hAnsi="Times New Roman"/>
                <w:sz w:val="28"/>
                <w:szCs w:val="28"/>
              </w:rPr>
            </w:pPr>
            <w:r w:rsidRPr="000A6A55">
              <w:rPr>
                <w:rFonts w:ascii="Times New Roman" w:hAnsi="Times New Roman"/>
                <w:sz w:val="28"/>
                <w:szCs w:val="28"/>
              </w:rPr>
              <w:t>1,94</w:t>
            </w:r>
          </w:p>
        </w:tc>
      </w:tr>
      <w:tr w:rsidR="000A6A55" w:rsidRPr="000A6A55" w:rsidTr="007001A7">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0A6A55" w:rsidRPr="000A6A55" w:rsidRDefault="000A6A55" w:rsidP="000A6A55">
            <w:pPr>
              <w:ind w:firstLine="0"/>
              <w:jc w:val="left"/>
              <w:rPr>
                <w:rFonts w:ascii="Times New Roman" w:hAnsi="Times New Roman"/>
                <w:sz w:val="28"/>
                <w:szCs w:val="28"/>
              </w:rPr>
            </w:pPr>
            <w:r w:rsidRPr="000A6A55">
              <w:rPr>
                <w:rFonts w:ascii="Times New Roman" w:hAnsi="Times New Roman"/>
                <w:sz w:val="28"/>
                <w:szCs w:val="28"/>
              </w:rPr>
              <w:t>быки</w:t>
            </w:r>
          </w:p>
        </w:tc>
        <w:tc>
          <w:tcPr>
            <w:tcW w:w="1276"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215</w:t>
            </w:r>
          </w:p>
        </w:tc>
        <w:tc>
          <w:tcPr>
            <w:tcW w:w="992"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3</w:t>
            </w:r>
          </w:p>
        </w:tc>
        <w:tc>
          <w:tcPr>
            <w:tcW w:w="1276"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60</w:t>
            </w:r>
          </w:p>
        </w:tc>
        <w:tc>
          <w:tcPr>
            <w:tcW w:w="1984"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0,18</w:t>
            </w:r>
          </w:p>
        </w:tc>
        <w:tc>
          <w:tcPr>
            <w:tcW w:w="2405"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0,04</w:t>
            </w:r>
          </w:p>
        </w:tc>
      </w:tr>
      <w:tr w:rsidR="000A6A55" w:rsidRPr="000A6A55" w:rsidTr="007001A7">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0A6A55" w:rsidRPr="000A6A55" w:rsidRDefault="000A6A55" w:rsidP="000A6A55">
            <w:pPr>
              <w:ind w:firstLine="0"/>
              <w:jc w:val="left"/>
              <w:rPr>
                <w:rFonts w:ascii="Times New Roman" w:hAnsi="Times New Roman"/>
                <w:sz w:val="28"/>
                <w:szCs w:val="28"/>
              </w:rPr>
            </w:pPr>
            <w:r w:rsidRPr="000A6A55">
              <w:rPr>
                <w:rFonts w:ascii="Times New Roman" w:hAnsi="Times New Roman"/>
                <w:sz w:val="28"/>
                <w:szCs w:val="28"/>
              </w:rPr>
              <w:t>молодняк крс</w:t>
            </w:r>
          </w:p>
        </w:tc>
        <w:tc>
          <w:tcPr>
            <w:tcW w:w="1276"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215</w:t>
            </w:r>
          </w:p>
        </w:tc>
        <w:tc>
          <w:tcPr>
            <w:tcW w:w="992"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181</w:t>
            </w:r>
          </w:p>
        </w:tc>
        <w:tc>
          <w:tcPr>
            <w:tcW w:w="1276"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30</w:t>
            </w:r>
          </w:p>
        </w:tc>
        <w:tc>
          <w:tcPr>
            <w:tcW w:w="1984"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5,42</w:t>
            </w:r>
          </w:p>
        </w:tc>
        <w:tc>
          <w:tcPr>
            <w:tcW w:w="2405"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1,17</w:t>
            </w:r>
          </w:p>
        </w:tc>
      </w:tr>
      <w:tr w:rsidR="000A6A55" w:rsidRPr="000A6A55" w:rsidTr="007001A7">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0A6A55" w:rsidRPr="000A6A55" w:rsidRDefault="000A6A55" w:rsidP="000A6A55">
            <w:pPr>
              <w:ind w:firstLine="0"/>
              <w:jc w:val="left"/>
              <w:rPr>
                <w:rFonts w:ascii="Times New Roman" w:hAnsi="Times New Roman"/>
                <w:sz w:val="28"/>
                <w:szCs w:val="28"/>
              </w:rPr>
            </w:pPr>
            <w:r w:rsidRPr="000A6A55">
              <w:rPr>
                <w:rFonts w:ascii="Times New Roman" w:hAnsi="Times New Roman"/>
                <w:sz w:val="28"/>
                <w:szCs w:val="28"/>
              </w:rPr>
              <w:t>лошади</w:t>
            </w:r>
          </w:p>
        </w:tc>
        <w:tc>
          <w:tcPr>
            <w:tcW w:w="1276"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365</w:t>
            </w:r>
          </w:p>
        </w:tc>
        <w:tc>
          <w:tcPr>
            <w:tcW w:w="992"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23</w:t>
            </w:r>
          </w:p>
        </w:tc>
        <w:tc>
          <w:tcPr>
            <w:tcW w:w="1276"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60</w:t>
            </w:r>
          </w:p>
        </w:tc>
        <w:tc>
          <w:tcPr>
            <w:tcW w:w="1984"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1,36</w:t>
            </w:r>
          </w:p>
        </w:tc>
        <w:tc>
          <w:tcPr>
            <w:tcW w:w="2405"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0,49</w:t>
            </w:r>
          </w:p>
        </w:tc>
      </w:tr>
      <w:tr w:rsidR="000A6A55" w:rsidRPr="000A6A55" w:rsidTr="007001A7">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0A6A55" w:rsidRPr="000A6A55" w:rsidRDefault="000A6A55" w:rsidP="000A6A55">
            <w:pPr>
              <w:ind w:firstLine="0"/>
              <w:jc w:val="left"/>
              <w:rPr>
                <w:rFonts w:ascii="Times New Roman" w:hAnsi="Times New Roman"/>
                <w:sz w:val="28"/>
                <w:szCs w:val="28"/>
              </w:rPr>
            </w:pPr>
            <w:r w:rsidRPr="000A6A55">
              <w:rPr>
                <w:rFonts w:ascii="Times New Roman" w:hAnsi="Times New Roman"/>
                <w:sz w:val="28"/>
                <w:szCs w:val="28"/>
              </w:rPr>
              <w:t>свиньи</w:t>
            </w:r>
          </w:p>
        </w:tc>
        <w:tc>
          <w:tcPr>
            <w:tcW w:w="1276"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365</w:t>
            </w:r>
          </w:p>
        </w:tc>
        <w:tc>
          <w:tcPr>
            <w:tcW w:w="992"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45</w:t>
            </w:r>
          </w:p>
        </w:tc>
        <w:tc>
          <w:tcPr>
            <w:tcW w:w="1276"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15</w:t>
            </w:r>
          </w:p>
        </w:tc>
        <w:tc>
          <w:tcPr>
            <w:tcW w:w="1984"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0,68</w:t>
            </w:r>
          </w:p>
        </w:tc>
        <w:tc>
          <w:tcPr>
            <w:tcW w:w="2405"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0,25</w:t>
            </w:r>
          </w:p>
        </w:tc>
      </w:tr>
      <w:tr w:rsidR="000A6A55" w:rsidRPr="000A6A55" w:rsidTr="007001A7">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0A6A55" w:rsidRPr="000A6A55" w:rsidRDefault="000A6A55" w:rsidP="000A6A55">
            <w:pPr>
              <w:ind w:firstLine="0"/>
              <w:jc w:val="left"/>
              <w:rPr>
                <w:rFonts w:ascii="Times New Roman" w:hAnsi="Times New Roman"/>
                <w:sz w:val="28"/>
                <w:szCs w:val="28"/>
              </w:rPr>
            </w:pPr>
            <w:r w:rsidRPr="000A6A55">
              <w:rPr>
                <w:rFonts w:ascii="Times New Roman" w:hAnsi="Times New Roman"/>
                <w:sz w:val="28"/>
                <w:szCs w:val="28"/>
              </w:rPr>
              <w:t>МРС</w:t>
            </w:r>
          </w:p>
        </w:tc>
        <w:tc>
          <w:tcPr>
            <w:tcW w:w="1276"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215</w:t>
            </w:r>
          </w:p>
        </w:tc>
        <w:tc>
          <w:tcPr>
            <w:tcW w:w="992"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136</w:t>
            </w:r>
          </w:p>
        </w:tc>
        <w:tc>
          <w:tcPr>
            <w:tcW w:w="1276"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5</w:t>
            </w:r>
          </w:p>
        </w:tc>
        <w:tc>
          <w:tcPr>
            <w:tcW w:w="1984"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0,68</w:t>
            </w:r>
          </w:p>
        </w:tc>
        <w:tc>
          <w:tcPr>
            <w:tcW w:w="2405"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0,15</w:t>
            </w:r>
          </w:p>
        </w:tc>
      </w:tr>
      <w:tr w:rsidR="000A6A55" w:rsidRPr="000A6A55" w:rsidTr="007001A7">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0A6A55" w:rsidRPr="000A6A55" w:rsidRDefault="000A6A55" w:rsidP="000A6A55">
            <w:pPr>
              <w:ind w:firstLine="0"/>
              <w:jc w:val="left"/>
              <w:rPr>
                <w:rFonts w:ascii="Times New Roman" w:hAnsi="Times New Roman"/>
                <w:sz w:val="28"/>
                <w:szCs w:val="28"/>
              </w:rPr>
            </w:pPr>
            <w:r w:rsidRPr="000A6A55">
              <w:rPr>
                <w:rFonts w:ascii="Times New Roman" w:hAnsi="Times New Roman"/>
                <w:sz w:val="28"/>
                <w:szCs w:val="28"/>
              </w:rPr>
              <w:t>птица</w:t>
            </w:r>
          </w:p>
        </w:tc>
        <w:tc>
          <w:tcPr>
            <w:tcW w:w="1276"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365</w:t>
            </w:r>
          </w:p>
        </w:tc>
        <w:tc>
          <w:tcPr>
            <w:tcW w:w="992"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904</w:t>
            </w:r>
          </w:p>
        </w:tc>
        <w:tc>
          <w:tcPr>
            <w:tcW w:w="1276"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1</w:t>
            </w:r>
          </w:p>
        </w:tc>
        <w:tc>
          <w:tcPr>
            <w:tcW w:w="1984"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0,90</w:t>
            </w:r>
          </w:p>
        </w:tc>
        <w:tc>
          <w:tcPr>
            <w:tcW w:w="2405"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0,33</w:t>
            </w:r>
          </w:p>
        </w:tc>
      </w:tr>
      <w:tr w:rsidR="000A6A55" w:rsidRPr="000A6A55" w:rsidTr="007001A7">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0A6A55" w:rsidRPr="000A6A55" w:rsidRDefault="000A6A55" w:rsidP="000A6A55">
            <w:pPr>
              <w:ind w:firstLine="0"/>
              <w:jc w:val="left"/>
              <w:rPr>
                <w:rFonts w:ascii="Times New Roman" w:hAnsi="Times New Roman"/>
                <w:sz w:val="28"/>
                <w:szCs w:val="28"/>
              </w:rPr>
            </w:pPr>
            <w:r w:rsidRPr="000A6A55">
              <w:rPr>
                <w:rFonts w:ascii="Times New Roman" w:hAnsi="Times New Roman"/>
                <w:sz w:val="28"/>
                <w:szCs w:val="28"/>
              </w:rPr>
              <w:t>комбайны</w:t>
            </w:r>
          </w:p>
        </w:tc>
        <w:tc>
          <w:tcPr>
            <w:tcW w:w="1276"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60</w:t>
            </w:r>
          </w:p>
        </w:tc>
        <w:tc>
          <w:tcPr>
            <w:tcW w:w="992"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6</w:t>
            </w:r>
          </w:p>
        </w:tc>
        <w:tc>
          <w:tcPr>
            <w:tcW w:w="1276"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30</w:t>
            </w:r>
          </w:p>
        </w:tc>
        <w:tc>
          <w:tcPr>
            <w:tcW w:w="1984"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0,18</w:t>
            </w:r>
          </w:p>
        </w:tc>
        <w:tc>
          <w:tcPr>
            <w:tcW w:w="2405"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0,01</w:t>
            </w:r>
          </w:p>
        </w:tc>
      </w:tr>
      <w:tr w:rsidR="000A6A55" w:rsidRPr="000A6A55" w:rsidTr="007001A7">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0A6A55" w:rsidRPr="000A6A55" w:rsidRDefault="000A6A55" w:rsidP="000A6A55">
            <w:pPr>
              <w:ind w:firstLine="0"/>
              <w:jc w:val="left"/>
              <w:rPr>
                <w:rFonts w:ascii="Times New Roman" w:hAnsi="Times New Roman"/>
                <w:sz w:val="28"/>
                <w:szCs w:val="28"/>
              </w:rPr>
            </w:pPr>
            <w:r w:rsidRPr="000A6A55">
              <w:rPr>
                <w:rFonts w:ascii="Times New Roman" w:hAnsi="Times New Roman"/>
                <w:sz w:val="28"/>
                <w:szCs w:val="28"/>
              </w:rPr>
              <w:t>трактора</w:t>
            </w:r>
          </w:p>
        </w:tc>
        <w:tc>
          <w:tcPr>
            <w:tcW w:w="1276"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30</w:t>
            </w:r>
          </w:p>
        </w:tc>
        <w:tc>
          <w:tcPr>
            <w:tcW w:w="1984"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0,30</w:t>
            </w:r>
          </w:p>
        </w:tc>
        <w:tc>
          <w:tcPr>
            <w:tcW w:w="2405"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0,06</w:t>
            </w:r>
          </w:p>
        </w:tc>
      </w:tr>
      <w:tr w:rsidR="000A6A55" w:rsidRPr="000A6A55" w:rsidTr="007001A7">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0A6A55" w:rsidRPr="000A6A55" w:rsidRDefault="000A6A55" w:rsidP="000A6A55">
            <w:pPr>
              <w:ind w:firstLine="0"/>
              <w:jc w:val="left"/>
              <w:rPr>
                <w:rFonts w:ascii="Times New Roman" w:hAnsi="Times New Roman"/>
                <w:sz w:val="28"/>
                <w:szCs w:val="28"/>
              </w:rPr>
            </w:pPr>
            <w:r w:rsidRPr="000A6A55">
              <w:rPr>
                <w:rFonts w:ascii="Times New Roman" w:hAnsi="Times New Roman"/>
                <w:sz w:val="28"/>
                <w:szCs w:val="28"/>
              </w:rPr>
              <w:t>автомобили</w:t>
            </w:r>
          </w:p>
        </w:tc>
        <w:tc>
          <w:tcPr>
            <w:tcW w:w="1276"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16</w:t>
            </w:r>
          </w:p>
        </w:tc>
        <w:tc>
          <w:tcPr>
            <w:tcW w:w="1276"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40</w:t>
            </w:r>
          </w:p>
        </w:tc>
        <w:tc>
          <w:tcPr>
            <w:tcW w:w="1984"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0,64</w:t>
            </w:r>
          </w:p>
        </w:tc>
        <w:tc>
          <w:tcPr>
            <w:tcW w:w="2405"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sz w:val="28"/>
                <w:szCs w:val="28"/>
              </w:rPr>
            </w:pPr>
            <w:r w:rsidRPr="000A6A55">
              <w:rPr>
                <w:rFonts w:ascii="Times New Roman" w:hAnsi="Times New Roman"/>
                <w:sz w:val="28"/>
                <w:szCs w:val="28"/>
              </w:rPr>
              <w:t>0,13</w:t>
            </w:r>
          </w:p>
        </w:tc>
      </w:tr>
      <w:tr w:rsidR="000A6A55" w:rsidRPr="000A6A55" w:rsidTr="007001A7">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0A6A55" w:rsidRPr="000A6A55" w:rsidRDefault="000A6A55" w:rsidP="000A6A55">
            <w:pPr>
              <w:ind w:firstLine="0"/>
              <w:jc w:val="left"/>
              <w:rPr>
                <w:rFonts w:ascii="Times New Roman" w:hAnsi="Times New Roman"/>
                <w:b/>
                <w:sz w:val="28"/>
                <w:szCs w:val="28"/>
              </w:rPr>
            </w:pPr>
            <w:r w:rsidRPr="000A6A55">
              <w:rPr>
                <w:rFonts w:ascii="Times New Roman" w:hAnsi="Times New Roman"/>
                <w:b/>
                <w:sz w:val="28"/>
                <w:szCs w:val="28"/>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jc w:val="center"/>
              <w:rPr>
                <w:rFonts w:ascii="Times New Roman" w:hAnsi="Times New Roman"/>
                <w:b/>
                <w:sz w:val="28"/>
                <w:szCs w:val="28"/>
              </w:rPr>
            </w:pPr>
          </w:p>
        </w:tc>
        <w:tc>
          <w:tcPr>
            <w:tcW w:w="992"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jc w:val="center"/>
              <w:rPr>
                <w:rFonts w:ascii="Times New Roman" w:hAnsi="Times New Roman"/>
                <w:b/>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jc w:val="center"/>
              <w:rPr>
                <w:rFonts w:ascii="Times New Roman" w:hAnsi="Times New Roman"/>
                <w:b/>
                <w:sz w:val="28"/>
                <w:szCs w:val="28"/>
              </w:rPr>
            </w:pPr>
          </w:p>
        </w:tc>
        <w:tc>
          <w:tcPr>
            <w:tcW w:w="1984"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b/>
                <w:sz w:val="28"/>
                <w:szCs w:val="28"/>
              </w:rPr>
            </w:pPr>
            <w:r w:rsidRPr="000A6A55">
              <w:rPr>
                <w:rFonts w:ascii="Times New Roman" w:hAnsi="Times New Roman"/>
                <w:b/>
                <w:sz w:val="28"/>
                <w:szCs w:val="28"/>
              </w:rPr>
              <w:t>19,38</w:t>
            </w:r>
          </w:p>
        </w:tc>
        <w:tc>
          <w:tcPr>
            <w:tcW w:w="2405" w:type="dxa"/>
            <w:tcBorders>
              <w:top w:val="nil"/>
              <w:left w:val="nil"/>
              <w:bottom w:val="single" w:sz="4" w:space="0" w:color="auto"/>
              <w:right w:val="single" w:sz="4" w:space="0" w:color="auto"/>
            </w:tcBorders>
            <w:shd w:val="clear" w:color="auto" w:fill="auto"/>
            <w:noWrap/>
            <w:vAlign w:val="center"/>
            <w:hideMark/>
          </w:tcPr>
          <w:p w:rsidR="000A6A55" w:rsidRPr="000A6A55" w:rsidRDefault="000A6A55" w:rsidP="000A6A55">
            <w:pPr>
              <w:ind w:firstLine="0"/>
              <w:rPr>
                <w:rFonts w:ascii="Times New Roman" w:hAnsi="Times New Roman"/>
                <w:b/>
                <w:sz w:val="28"/>
                <w:szCs w:val="28"/>
              </w:rPr>
            </w:pPr>
            <w:r w:rsidRPr="000A6A55">
              <w:rPr>
                <w:rFonts w:ascii="Times New Roman" w:hAnsi="Times New Roman"/>
                <w:b/>
                <w:sz w:val="28"/>
                <w:szCs w:val="28"/>
              </w:rPr>
              <w:t>4,57</w:t>
            </w:r>
          </w:p>
        </w:tc>
      </w:tr>
    </w:tbl>
    <w:p w:rsidR="007001A7" w:rsidRDefault="00A75E1D" w:rsidP="007929E9">
      <w:pPr>
        <w:pStyle w:val="af7"/>
        <w:ind w:firstLine="567"/>
        <w:contextualSpacing/>
        <w:rPr>
          <w:rFonts w:ascii="Times New Roman" w:hAnsi="Times New Roman"/>
          <w:color w:val="000000"/>
          <w:sz w:val="28"/>
          <w:szCs w:val="28"/>
          <w:lang w:val="ru-RU"/>
        </w:rPr>
      </w:pPr>
      <w:r>
        <w:rPr>
          <w:rFonts w:ascii="Times New Roman" w:hAnsi="Times New Roman"/>
          <w:color w:val="000000"/>
          <w:sz w:val="28"/>
          <w:szCs w:val="28"/>
          <w:lang w:val="ru-RU"/>
        </w:rPr>
        <w:t>1.3</w:t>
      </w:r>
      <w:r w:rsidRPr="00CF7BD6">
        <w:rPr>
          <w:rFonts w:ascii="Times New Roman" w:hAnsi="Times New Roman"/>
          <w:color w:val="000000"/>
          <w:sz w:val="28"/>
          <w:szCs w:val="28"/>
          <w:lang w:val="ru-RU"/>
        </w:rPr>
        <w:t>.Соц.к</w:t>
      </w:r>
      <w:r>
        <w:rPr>
          <w:rFonts w:ascii="Times New Roman" w:hAnsi="Times New Roman"/>
          <w:color w:val="000000"/>
          <w:sz w:val="28"/>
          <w:szCs w:val="28"/>
          <w:lang w:val="ru-RU"/>
        </w:rPr>
        <w:t>ульт.быт и общественные здания:</w:t>
      </w:r>
    </w:p>
    <w:tbl>
      <w:tblPr>
        <w:tblW w:w="9928" w:type="dxa"/>
        <w:tblInd w:w="103" w:type="dxa"/>
        <w:tblLook w:val="04A0"/>
      </w:tblPr>
      <w:tblGrid>
        <w:gridCol w:w="3266"/>
        <w:gridCol w:w="1559"/>
        <w:gridCol w:w="1843"/>
        <w:gridCol w:w="1559"/>
        <w:gridCol w:w="1701"/>
      </w:tblGrid>
      <w:tr w:rsidR="007001A7" w:rsidRPr="007001A7" w:rsidTr="007001A7">
        <w:trPr>
          <w:trHeight w:val="232"/>
        </w:trPr>
        <w:tc>
          <w:tcPr>
            <w:tcW w:w="992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001A7" w:rsidRPr="007001A7" w:rsidRDefault="007001A7" w:rsidP="007001A7">
            <w:pPr>
              <w:ind w:firstLine="0"/>
              <w:contextualSpacing/>
              <w:jc w:val="center"/>
              <w:rPr>
                <w:rFonts w:ascii="Times New Roman" w:hAnsi="Times New Roman"/>
                <w:color w:val="000000"/>
                <w:sz w:val="28"/>
                <w:szCs w:val="28"/>
              </w:rPr>
            </w:pPr>
            <w:r w:rsidRPr="007001A7">
              <w:rPr>
                <w:rFonts w:ascii="Times New Roman" w:hAnsi="Times New Roman"/>
                <w:color w:val="000000"/>
                <w:sz w:val="28"/>
                <w:szCs w:val="28"/>
                <w:u w:val="single"/>
              </w:rPr>
              <w:t>Школа</w:t>
            </w:r>
          </w:p>
        </w:tc>
      </w:tr>
      <w:tr w:rsidR="007001A7" w:rsidRPr="007001A7" w:rsidTr="007001A7">
        <w:trPr>
          <w:trHeight w:val="393"/>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1A7" w:rsidRDefault="007001A7" w:rsidP="007001A7">
            <w:pPr>
              <w:ind w:firstLine="0"/>
              <w:jc w:val="right"/>
              <w:rPr>
                <w:rFonts w:ascii="Times New Roman" w:hAnsi="Times New Roman"/>
                <w:color w:val="000000"/>
                <w:sz w:val="28"/>
                <w:szCs w:val="28"/>
              </w:rPr>
            </w:pPr>
          </w:p>
          <w:p w:rsidR="007001A7" w:rsidRDefault="007001A7" w:rsidP="007001A7">
            <w:pPr>
              <w:jc w:val="right"/>
              <w:rPr>
                <w:rFonts w:ascii="Times New Roman" w:hAnsi="Times New Roman"/>
                <w:color w:val="000000"/>
                <w:sz w:val="28"/>
                <w:szCs w:val="28"/>
              </w:rPr>
            </w:pPr>
            <w:r w:rsidRPr="007001A7">
              <w:rPr>
                <w:rFonts w:ascii="Times New Roman" w:hAnsi="Times New Roman"/>
                <w:color w:val="000000"/>
                <w:sz w:val="28"/>
                <w:szCs w:val="28"/>
              </w:rPr>
              <w:t>G cyт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001A7" w:rsidRDefault="007001A7" w:rsidP="007001A7">
            <w:pPr>
              <w:jc w:val="center"/>
              <w:rPr>
                <w:rFonts w:ascii="Times New Roman" w:hAnsi="Times New Roman"/>
                <w:color w:val="000000"/>
                <w:sz w:val="28"/>
                <w:szCs w:val="28"/>
              </w:rPr>
            </w:pPr>
            <w:r w:rsidRPr="007001A7">
              <w:rPr>
                <w:rFonts w:ascii="Times New Roman" w:hAnsi="Times New Roman"/>
                <w:color w:val="000000"/>
                <w:sz w:val="28"/>
                <w:szCs w:val="28"/>
              </w:rPr>
              <w:t>144</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001A7" w:rsidRDefault="007001A7" w:rsidP="007001A7">
            <w:pPr>
              <w:jc w:val="center"/>
              <w:rPr>
                <w:rFonts w:ascii="Times New Roman" w:hAnsi="Times New Roman"/>
                <w:color w:val="000000"/>
                <w:sz w:val="28"/>
                <w:szCs w:val="28"/>
              </w:rPr>
            </w:pPr>
            <w:r w:rsidRPr="007001A7">
              <w:rPr>
                <w:rFonts w:ascii="Times New Roman" w:hAnsi="Times New Roman"/>
                <w:color w:val="000000"/>
                <w:sz w:val="28"/>
                <w:szCs w:val="28"/>
              </w:rPr>
              <w:t>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001A7" w:rsidRDefault="007001A7" w:rsidP="007001A7">
            <w:pPr>
              <w:jc w:val="center"/>
              <w:rPr>
                <w:rFonts w:ascii="Times New Roman" w:hAnsi="Times New Roman"/>
                <w:color w:val="000000"/>
                <w:sz w:val="28"/>
                <w:szCs w:val="28"/>
              </w:rPr>
            </w:pPr>
            <w:r w:rsidRPr="007001A7">
              <w:rPr>
                <w:rFonts w:ascii="Times New Roman" w:hAnsi="Times New Roman"/>
                <w:color w:val="000000"/>
                <w:sz w:val="28"/>
                <w:szCs w:val="28"/>
              </w:rPr>
              <w:t>14,40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001A7" w:rsidRDefault="007001A7" w:rsidP="007001A7">
            <w:pPr>
              <w:jc w:val="left"/>
              <w:rPr>
                <w:rFonts w:ascii="Times New Roman" w:hAnsi="Times New Roman"/>
                <w:color w:val="000000"/>
                <w:sz w:val="28"/>
                <w:szCs w:val="28"/>
              </w:rPr>
            </w:pPr>
            <w:r w:rsidRPr="007001A7">
              <w:rPr>
                <w:rFonts w:ascii="Times New Roman" w:hAnsi="Times New Roman"/>
                <w:color w:val="000000"/>
                <w:sz w:val="28"/>
                <w:szCs w:val="28"/>
              </w:rPr>
              <w:t>м</w:t>
            </w:r>
            <w:r w:rsidRPr="007001A7">
              <w:rPr>
                <w:rFonts w:ascii="Times New Roman" w:hAnsi="Times New Roman"/>
                <w:color w:val="000000"/>
                <w:sz w:val="28"/>
                <w:szCs w:val="28"/>
                <w:vertAlign w:val="superscript"/>
              </w:rPr>
              <w:t>3</w:t>
            </w:r>
            <w:r w:rsidRPr="007001A7">
              <w:rPr>
                <w:rFonts w:ascii="Times New Roman" w:hAnsi="Times New Roman"/>
                <w:color w:val="000000"/>
                <w:sz w:val="28"/>
                <w:szCs w:val="28"/>
              </w:rPr>
              <w:t>/сут</w:t>
            </w:r>
          </w:p>
        </w:tc>
      </w:tr>
      <w:tr w:rsidR="007001A7" w:rsidRPr="007001A7" w:rsidTr="007001A7">
        <w:trPr>
          <w:trHeight w:val="825"/>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7001A7" w:rsidRPr="007001A7" w:rsidRDefault="007001A7" w:rsidP="007001A7">
            <w:pPr>
              <w:ind w:firstLine="0"/>
              <w:jc w:val="right"/>
              <w:rPr>
                <w:rFonts w:ascii="Times New Roman" w:hAnsi="Times New Roman"/>
                <w:color w:val="000000"/>
                <w:sz w:val="28"/>
                <w:szCs w:val="28"/>
              </w:rPr>
            </w:pPr>
            <w:r w:rsidRPr="007001A7">
              <w:rPr>
                <w:rFonts w:ascii="Times New Roman" w:hAnsi="Times New Roman"/>
                <w:color w:val="000000"/>
                <w:sz w:val="28"/>
                <w:szCs w:val="28"/>
              </w:rPr>
              <w:t xml:space="preserve">   G год  =</w:t>
            </w:r>
          </w:p>
        </w:tc>
        <w:tc>
          <w:tcPr>
            <w:tcW w:w="1559" w:type="dxa"/>
            <w:tcBorders>
              <w:top w:val="nil"/>
              <w:left w:val="nil"/>
              <w:bottom w:val="single" w:sz="4" w:space="0" w:color="auto"/>
              <w:right w:val="single" w:sz="4" w:space="0" w:color="auto"/>
            </w:tcBorders>
            <w:shd w:val="clear" w:color="auto" w:fill="auto"/>
            <w:vAlign w:val="center"/>
            <w:hideMark/>
          </w:tcPr>
          <w:p w:rsidR="007001A7" w:rsidRPr="007001A7" w:rsidRDefault="007001A7" w:rsidP="007001A7">
            <w:pPr>
              <w:ind w:firstLine="0"/>
              <w:jc w:val="center"/>
              <w:rPr>
                <w:rFonts w:ascii="Times New Roman" w:hAnsi="Times New Roman"/>
                <w:color w:val="000000"/>
                <w:sz w:val="28"/>
                <w:szCs w:val="28"/>
              </w:rPr>
            </w:pPr>
            <w:r w:rsidRPr="007001A7">
              <w:rPr>
                <w:rFonts w:ascii="Times New Roman" w:hAnsi="Times New Roman"/>
                <w:color w:val="000000"/>
                <w:sz w:val="28"/>
                <w:szCs w:val="28"/>
              </w:rPr>
              <w:t>14,4</w:t>
            </w:r>
          </w:p>
        </w:tc>
        <w:tc>
          <w:tcPr>
            <w:tcW w:w="1843" w:type="dxa"/>
            <w:tcBorders>
              <w:top w:val="nil"/>
              <w:left w:val="nil"/>
              <w:bottom w:val="single" w:sz="4" w:space="0" w:color="auto"/>
              <w:right w:val="single" w:sz="4" w:space="0" w:color="auto"/>
            </w:tcBorders>
            <w:shd w:val="clear" w:color="auto" w:fill="auto"/>
            <w:vAlign w:val="center"/>
            <w:hideMark/>
          </w:tcPr>
          <w:p w:rsidR="007001A7" w:rsidRPr="007001A7" w:rsidRDefault="007001A7" w:rsidP="007001A7">
            <w:pPr>
              <w:ind w:firstLine="0"/>
              <w:jc w:val="center"/>
              <w:rPr>
                <w:rFonts w:ascii="Times New Roman" w:hAnsi="Times New Roman"/>
                <w:color w:val="000000"/>
                <w:sz w:val="28"/>
                <w:szCs w:val="28"/>
              </w:rPr>
            </w:pPr>
            <w:r w:rsidRPr="007001A7">
              <w:rPr>
                <w:rFonts w:ascii="Times New Roman" w:hAnsi="Times New Roman"/>
                <w:color w:val="000000"/>
                <w:sz w:val="28"/>
                <w:szCs w:val="28"/>
              </w:rPr>
              <w:t>241</w:t>
            </w:r>
          </w:p>
        </w:tc>
        <w:tc>
          <w:tcPr>
            <w:tcW w:w="1559" w:type="dxa"/>
            <w:tcBorders>
              <w:top w:val="nil"/>
              <w:left w:val="nil"/>
              <w:bottom w:val="single" w:sz="4" w:space="0" w:color="auto"/>
              <w:right w:val="single" w:sz="4" w:space="0" w:color="auto"/>
            </w:tcBorders>
            <w:shd w:val="clear" w:color="auto" w:fill="auto"/>
            <w:vAlign w:val="center"/>
            <w:hideMark/>
          </w:tcPr>
          <w:p w:rsidR="007001A7" w:rsidRPr="007001A7" w:rsidRDefault="007001A7" w:rsidP="007001A7">
            <w:pPr>
              <w:ind w:firstLine="0"/>
              <w:jc w:val="center"/>
              <w:rPr>
                <w:rFonts w:ascii="Times New Roman" w:hAnsi="Times New Roman"/>
                <w:color w:val="000000"/>
                <w:sz w:val="28"/>
                <w:szCs w:val="28"/>
              </w:rPr>
            </w:pPr>
            <w:r w:rsidRPr="007001A7">
              <w:rPr>
                <w:rFonts w:ascii="Times New Roman" w:hAnsi="Times New Roman"/>
                <w:color w:val="000000"/>
                <w:sz w:val="28"/>
                <w:szCs w:val="28"/>
              </w:rPr>
              <w:t>3,47</w:t>
            </w:r>
          </w:p>
        </w:tc>
        <w:tc>
          <w:tcPr>
            <w:tcW w:w="1701" w:type="dxa"/>
            <w:tcBorders>
              <w:top w:val="nil"/>
              <w:left w:val="nil"/>
              <w:bottom w:val="single" w:sz="4" w:space="0" w:color="auto"/>
              <w:right w:val="single" w:sz="4" w:space="0" w:color="auto"/>
            </w:tcBorders>
            <w:shd w:val="clear" w:color="auto" w:fill="auto"/>
            <w:vAlign w:val="center"/>
            <w:hideMark/>
          </w:tcPr>
          <w:p w:rsidR="007001A7" w:rsidRPr="007001A7" w:rsidRDefault="007001A7" w:rsidP="007001A7">
            <w:pPr>
              <w:ind w:firstLine="0"/>
              <w:jc w:val="left"/>
              <w:rPr>
                <w:rFonts w:ascii="Times New Roman" w:hAnsi="Times New Roman"/>
                <w:color w:val="000000"/>
                <w:sz w:val="28"/>
                <w:szCs w:val="28"/>
              </w:rPr>
            </w:pPr>
            <w:r w:rsidRPr="007001A7">
              <w:rPr>
                <w:rFonts w:ascii="Times New Roman" w:hAnsi="Times New Roman"/>
                <w:color w:val="000000"/>
                <w:sz w:val="28"/>
                <w:szCs w:val="28"/>
              </w:rPr>
              <w:t>тыс.м</w:t>
            </w:r>
            <w:r w:rsidRPr="007001A7">
              <w:rPr>
                <w:rFonts w:ascii="Times New Roman" w:hAnsi="Times New Roman"/>
                <w:color w:val="000000"/>
                <w:sz w:val="28"/>
                <w:szCs w:val="28"/>
                <w:vertAlign w:val="superscript"/>
              </w:rPr>
              <w:t>3</w:t>
            </w:r>
            <w:r w:rsidRPr="007001A7">
              <w:rPr>
                <w:rFonts w:ascii="Times New Roman" w:hAnsi="Times New Roman"/>
                <w:color w:val="000000"/>
                <w:sz w:val="28"/>
                <w:szCs w:val="28"/>
              </w:rPr>
              <w:t>/год</w:t>
            </w:r>
          </w:p>
        </w:tc>
      </w:tr>
      <w:tr w:rsidR="007001A7" w:rsidRPr="007001A7" w:rsidTr="007001A7">
        <w:trPr>
          <w:trHeight w:val="375"/>
        </w:trPr>
        <w:tc>
          <w:tcPr>
            <w:tcW w:w="992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01A7" w:rsidRPr="007001A7" w:rsidRDefault="007001A7" w:rsidP="007001A7">
            <w:pPr>
              <w:ind w:firstLine="0"/>
              <w:jc w:val="center"/>
              <w:rPr>
                <w:rFonts w:ascii="Times New Roman" w:hAnsi="Times New Roman"/>
                <w:i/>
                <w:iCs/>
                <w:color w:val="000000"/>
                <w:sz w:val="28"/>
                <w:szCs w:val="28"/>
                <w:u w:val="single"/>
              </w:rPr>
            </w:pPr>
            <w:r w:rsidRPr="007001A7">
              <w:rPr>
                <w:rFonts w:ascii="Times New Roman" w:hAnsi="Times New Roman"/>
                <w:i/>
                <w:iCs/>
                <w:color w:val="000000"/>
                <w:sz w:val="28"/>
                <w:szCs w:val="28"/>
                <w:u w:val="single"/>
              </w:rPr>
              <w:t xml:space="preserve">Детский сад </w:t>
            </w:r>
          </w:p>
        </w:tc>
      </w:tr>
      <w:tr w:rsidR="007001A7" w:rsidRPr="007001A7" w:rsidTr="007001A7">
        <w:trPr>
          <w:trHeight w:val="45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7001A7" w:rsidRPr="007001A7" w:rsidRDefault="007001A7" w:rsidP="007001A7">
            <w:pPr>
              <w:ind w:firstLine="0"/>
              <w:jc w:val="right"/>
              <w:rPr>
                <w:rFonts w:ascii="Times New Roman" w:hAnsi="Times New Roman"/>
                <w:color w:val="000000"/>
                <w:sz w:val="28"/>
                <w:szCs w:val="28"/>
              </w:rPr>
            </w:pPr>
            <w:r w:rsidRPr="007001A7">
              <w:rPr>
                <w:rFonts w:ascii="Times New Roman" w:hAnsi="Times New Roman"/>
                <w:color w:val="000000"/>
                <w:sz w:val="28"/>
                <w:szCs w:val="28"/>
              </w:rPr>
              <w:t>G cyт  =</w:t>
            </w:r>
          </w:p>
        </w:tc>
        <w:tc>
          <w:tcPr>
            <w:tcW w:w="1559" w:type="dxa"/>
            <w:tcBorders>
              <w:top w:val="nil"/>
              <w:left w:val="nil"/>
              <w:bottom w:val="single" w:sz="4" w:space="0" w:color="auto"/>
              <w:right w:val="single" w:sz="4" w:space="0" w:color="auto"/>
            </w:tcBorders>
            <w:shd w:val="clear" w:color="auto" w:fill="auto"/>
            <w:vAlign w:val="center"/>
            <w:hideMark/>
          </w:tcPr>
          <w:p w:rsidR="007001A7" w:rsidRPr="007001A7" w:rsidRDefault="007001A7" w:rsidP="007001A7">
            <w:pPr>
              <w:ind w:firstLine="0"/>
              <w:jc w:val="center"/>
              <w:rPr>
                <w:rFonts w:ascii="Times New Roman" w:hAnsi="Times New Roman"/>
                <w:color w:val="000000"/>
                <w:sz w:val="28"/>
                <w:szCs w:val="28"/>
              </w:rPr>
            </w:pPr>
            <w:r w:rsidRPr="007001A7">
              <w:rPr>
                <w:rFonts w:ascii="Times New Roman" w:hAnsi="Times New Roman"/>
                <w:color w:val="000000"/>
                <w:sz w:val="28"/>
                <w:szCs w:val="28"/>
              </w:rPr>
              <w:t>60</w:t>
            </w:r>
          </w:p>
        </w:tc>
        <w:tc>
          <w:tcPr>
            <w:tcW w:w="1843" w:type="dxa"/>
            <w:tcBorders>
              <w:top w:val="nil"/>
              <w:left w:val="nil"/>
              <w:bottom w:val="single" w:sz="4" w:space="0" w:color="auto"/>
              <w:right w:val="single" w:sz="4" w:space="0" w:color="auto"/>
            </w:tcBorders>
            <w:shd w:val="clear" w:color="000000" w:fill="FFFFFF"/>
            <w:vAlign w:val="center"/>
            <w:hideMark/>
          </w:tcPr>
          <w:p w:rsidR="007001A7" w:rsidRPr="007001A7" w:rsidRDefault="007001A7" w:rsidP="007001A7">
            <w:pPr>
              <w:ind w:firstLine="0"/>
              <w:jc w:val="center"/>
              <w:rPr>
                <w:rFonts w:ascii="Times New Roman" w:hAnsi="Times New Roman"/>
                <w:color w:val="000000"/>
                <w:sz w:val="28"/>
                <w:szCs w:val="28"/>
              </w:rPr>
            </w:pPr>
            <w:r w:rsidRPr="007001A7">
              <w:rPr>
                <w:rFonts w:ascii="Times New Roman" w:hAnsi="Times New Roman"/>
                <w:color w:val="000000"/>
                <w:sz w:val="28"/>
                <w:szCs w:val="28"/>
              </w:rPr>
              <w:t>20</w:t>
            </w:r>
          </w:p>
        </w:tc>
        <w:tc>
          <w:tcPr>
            <w:tcW w:w="1559" w:type="dxa"/>
            <w:tcBorders>
              <w:top w:val="nil"/>
              <w:left w:val="nil"/>
              <w:bottom w:val="single" w:sz="4" w:space="0" w:color="auto"/>
              <w:right w:val="single" w:sz="4" w:space="0" w:color="auto"/>
            </w:tcBorders>
            <w:shd w:val="clear" w:color="auto" w:fill="auto"/>
            <w:vAlign w:val="center"/>
            <w:hideMark/>
          </w:tcPr>
          <w:p w:rsidR="007001A7" w:rsidRPr="007001A7" w:rsidRDefault="007001A7" w:rsidP="007001A7">
            <w:pPr>
              <w:ind w:firstLine="0"/>
              <w:jc w:val="center"/>
              <w:rPr>
                <w:rFonts w:ascii="Times New Roman" w:hAnsi="Times New Roman"/>
                <w:color w:val="000000"/>
                <w:sz w:val="28"/>
                <w:szCs w:val="28"/>
              </w:rPr>
            </w:pPr>
            <w:r w:rsidRPr="007001A7">
              <w:rPr>
                <w:rFonts w:ascii="Times New Roman" w:hAnsi="Times New Roman"/>
                <w:color w:val="000000"/>
                <w:sz w:val="28"/>
                <w:szCs w:val="28"/>
              </w:rPr>
              <w:t>1,20</w:t>
            </w:r>
          </w:p>
        </w:tc>
        <w:tc>
          <w:tcPr>
            <w:tcW w:w="1701" w:type="dxa"/>
            <w:tcBorders>
              <w:top w:val="nil"/>
              <w:left w:val="nil"/>
              <w:bottom w:val="single" w:sz="4" w:space="0" w:color="auto"/>
              <w:right w:val="single" w:sz="4" w:space="0" w:color="auto"/>
            </w:tcBorders>
            <w:shd w:val="clear" w:color="auto" w:fill="auto"/>
            <w:vAlign w:val="center"/>
            <w:hideMark/>
          </w:tcPr>
          <w:p w:rsidR="007001A7" w:rsidRPr="007001A7" w:rsidRDefault="007001A7" w:rsidP="007001A7">
            <w:pPr>
              <w:ind w:firstLine="0"/>
              <w:jc w:val="left"/>
              <w:rPr>
                <w:rFonts w:ascii="Times New Roman" w:hAnsi="Times New Roman"/>
                <w:color w:val="000000"/>
                <w:sz w:val="28"/>
                <w:szCs w:val="28"/>
              </w:rPr>
            </w:pPr>
            <w:r w:rsidRPr="007001A7">
              <w:rPr>
                <w:rFonts w:ascii="Times New Roman" w:hAnsi="Times New Roman"/>
                <w:color w:val="000000"/>
                <w:sz w:val="28"/>
                <w:szCs w:val="28"/>
              </w:rPr>
              <w:t>м</w:t>
            </w:r>
            <w:r w:rsidRPr="007001A7">
              <w:rPr>
                <w:rFonts w:ascii="Times New Roman" w:hAnsi="Times New Roman"/>
                <w:color w:val="000000"/>
                <w:sz w:val="28"/>
                <w:szCs w:val="28"/>
                <w:vertAlign w:val="superscript"/>
              </w:rPr>
              <w:t>3</w:t>
            </w:r>
            <w:r w:rsidRPr="007001A7">
              <w:rPr>
                <w:rFonts w:ascii="Times New Roman" w:hAnsi="Times New Roman"/>
                <w:color w:val="000000"/>
                <w:sz w:val="28"/>
                <w:szCs w:val="28"/>
              </w:rPr>
              <w:t>/сут</w:t>
            </w:r>
          </w:p>
        </w:tc>
      </w:tr>
      <w:tr w:rsidR="007001A7" w:rsidRPr="007001A7" w:rsidTr="007001A7">
        <w:trPr>
          <w:trHeight w:val="825"/>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7001A7" w:rsidRPr="007001A7" w:rsidRDefault="007001A7" w:rsidP="007001A7">
            <w:pPr>
              <w:ind w:firstLine="0"/>
              <w:jc w:val="right"/>
              <w:rPr>
                <w:rFonts w:ascii="Times New Roman" w:hAnsi="Times New Roman"/>
                <w:color w:val="000000"/>
                <w:sz w:val="28"/>
                <w:szCs w:val="28"/>
              </w:rPr>
            </w:pPr>
            <w:r w:rsidRPr="007001A7">
              <w:rPr>
                <w:rFonts w:ascii="Times New Roman" w:hAnsi="Times New Roman"/>
                <w:color w:val="000000"/>
                <w:sz w:val="28"/>
                <w:szCs w:val="28"/>
              </w:rPr>
              <w:t xml:space="preserve">   G год  =</w:t>
            </w:r>
          </w:p>
        </w:tc>
        <w:tc>
          <w:tcPr>
            <w:tcW w:w="1559" w:type="dxa"/>
            <w:tcBorders>
              <w:top w:val="nil"/>
              <w:left w:val="nil"/>
              <w:bottom w:val="single" w:sz="4" w:space="0" w:color="auto"/>
              <w:right w:val="single" w:sz="4" w:space="0" w:color="auto"/>
            </w:tcBorders>
            <w:shd w:val="clear" w:color="auto" w:fill="auto"/>
            <w:vAlign w:val="center"/>
            <w:hideMark/>
          </w:tcPr>
          <w:p w:rsidR="007001A7" w:rsidRPr="007001A7" w:rsidRDefault="007001A7" w:rsidP="007001A7">
            <w:pPr>
              <w:ind w:firstLine="0"/>
              <w:jc w:val="center"/>
              <w:rPr>
                <w:rFonts w:ascii="Times New Roman" w:hAnsi="Times New Roman"/>
                <w:color w:val="000000"/>
                <w:sz w:val="28"/>
                <w:szCs w:val="28"/>
              </w:rPr>
            </w:pPr>
            <w:r w:rsidRPr="007001A7">
              <w:rPr>
                <w:rFonts w:ascii="Times New Roman" w:hAnsi="Times New Roman"/>
                <w:color w:val="000000"/>
                <w:sz w:val="28"/>
                <w:szCs w:val="28"/>
              </w:rPr>
              <w:t>1,2</w:t>
            </w:r>
          </w:p>
        </w:tc>
        <w:tc>
          <w:tcPr>
            <w:tcW w:w="1843" w:type="dxa"/>
            <w:tcBorders>
              <w:top w:val="nil"/>
              <w:left w:val="nil"/>
              <w:bottom w:val="single" w:sz="4" w:space="0" w:color="auto"/>
              <w:right w:val="single" w:sz="4" w:space="0" w:color="auto"/>
            </w:tcBorders>
            <w:shd w:val="clear" w:color="auto" w:fill="auto"/>
            <w:vAlign w:val="center"/>
            <w:hideMark/>
          </w:tcPr>
          <w:p w:rsidR="007001A7" w:rsidRPr="007001A7" w:rsidRDefault="007001A7" w:rsidP="007001A7">
            <w:pPr>
              <w:ind w:firstLine="0"/>
              <w:jc w:val="center"/>
              <w:rPr>
                <w:rFonts w:ascii="Times New Roman" w:hAnsi="Times New Roman"/>
                <w:color w:val="000000"/>
                <w:sz w:val="28"/>
                <w:szCs w:val="28"/>
              </w:rPr>
            </w:pPr>
            <w:r w:rsidRPr="007001A7">
              <w:rPr>
                <w:rFonts w:ascii="Times New Roman" w:hAnsi="Times New Roman"/>
                <w:color w:val="000000"/>
                <w:sz w:val="28"/>
                <w:szCs w:val="28"/>
              </w:rPr>
              <w:t>248</w:t>
            </w:r>
          </w:p>
        </w:tc>
        <w:tc>
          <w:tcPr>
            <w:tcW w:w="1559" w:type="dxa"/>
            <w:tcBorders>
              <w:top w:val="nil"/>
              <w:left w:val="nil"/>
              <w:bottom w:val="single" w:sz="4" w:space="0" w:color="auto"/>
              <w:right w:val="single" w:sz="4" w:space="0" w:color="auto"/>
            </w:tcBorders>
            <w:shd w:val="clear" w:color="auto" w:fill="auto"/>
            <w:vAlign w:val="center"/>
            <w:hideMark/>
          </w:tcPr>
          <w:p w:rsidR="007001A7" w:rsidRPr="007001A7" w:rsidRDefault="007001A7" w:rsidP="007001A7">
            <w:pPr>
              <w:ind w:firstLine="0"/>
              <w:jc w:val="center"/>
              <w:rPr>
                <w:rFonts w:ascii="Times New Roman" w:hAnsi="Times New Roman"/>
                <w:color w:val="000000"/>
                <w:sz w:val="28"/>
                <w:szCs w:val="28"/>
              </w:rPr>
            </w:pPr>
            <w:r w:rsidRPr="007001A7">
              <w:rPr>
                <w:rFonts w:ascii="Times New Roman" w:hAnsi="Times New Roman"/>
                <w:color w:val="000000"/>
                <w:sz w:val="28"/>
                <w:szCs w:val="28"/>
              </w:rPr>
              <w:t>0,30</w:t>
            </w:r>
          </w:p>
        </w:tc>
        <w:tc>
          <w:tcPr>
            <w:tcW w:w="1701" w:type="dxa"/>
            <w:tcBorders>
              <w:top w:val="nil"/>
              <w:left w:val="nil"/>
              <w:bottom w:val="single" w:sz="4" w:space="0" w:color="auto"/>
              <w:right w:val="single" w:sz="4" w:space="0" w:color="auto"/>
            </w:tcBorders>
            <w:shd w:val="clear" w:color="auto" w:fill="auto"/>
            <w:vAlign w:val="center"/>
            <w:hideMark/>
          </w:tcPr>
          <w:p w:rsidR="007001A7" w:rsidRPr="007001A7" w:rsidRDefault="007001A7" w:rsidP="007001A7">
            <w:pPr>
              <w:ind w:firstLine="0"/>
              <w:jc w:val="left"/>
              <w:rPr>
                <w:rFonts w:ascii="Times New Roman" w:hAnsi="Times New Roman"/>
                <w:color w:val="000000"/>
                <w:sz w:val="28"/>
                <w:szCs w:val="28"/>
              </w:rPr>
            </w:pPr>
            <w:r w:rsidRPr="007001A7">
              <w:rPr>
                <w:rFonts w:ascii="Times New Roman" w:hAnsi="Times New Roman"/>
                <w:color w:val="000000"/>
                <w:sz w:val="28"/>
                <w:szCs w:val="28"/>
              </w:rPr>
              <w:t>тыс.м</w:t>
            </w:r>
            <w:r w:rsidRPr="007001A7">
              <w:rPr>
                <w:rFonts w:ascii="Times New Roman" w:hAnsi="Times New Roman"/>
                <w:color w:val="000000"/>
                <w:sz w:val="28"/>
                <w:szCs w:val="28"/>
                <w:vertAlign w:val="superscript"/>
              </w:rPr>
              <w:t>3</w:t>
            </w:r>
            <w:r w:rsidRPr="007001A7">
              <w:rPr>
                <w:rFonts w:ascii="Times New Roman" w:hAnsi="Times New Roman"/>
                <w:color w:val="000000"/>
                <w:sz w:val="28"/>
                <w:szCs w:val="28"/>
              </w:rPr>
              <w:t>/год</w:t>
            </w:r>
          </w:p>
        </w:tc>
      </w:tr>
      <w:tr w:rsidR="007001A7" w:rsidRPr="007001A7" w:rsidTr="007001A7">
        <w:trPr>
          <w:trHeight w:val="375"/>
        </w:trPr>
        <w:tc>
          <w:tcPr>
            <w:tcW w:w="992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01A7" w:rsidRPr="007001A7" w:rsidRDefault="007001A7" w:rsidP="007001A7">
            <w:pPr>
              <w:ind w:firstLine="0"/>
              <w:jc w:val="center"/>
              <w:rPr>
                <w:rFonts w:ascii="Times New Roman" w:hAnsi="Times New Roman"/>
                <w:i/>
                <w:iCs/>
                <w:color w:val="000000"/>
                <w:sz w:val="28"/>
                <w:szCs w:val="28"/>
                <w:u w:val="single"/>
              </w:rPr>
            </w:pPr>
            <w:r w:rsidRPr="007001A7">
              <w:rPr>
                <w:rFonts w:ascii="Times New Roman" w:hAnsi="Times New Roman"/>
                <w:i/>
                <w:iCs/>
                <w:color w:val="000000"/>
                <w:sz w:val="28"/>
                <w:szCs w:val="28"/>
                <w:u w:val="single"/>
              </w:rPr>
              <w:t>Фельдшерский акушерский пункт</w:t>
            </w:r>
          </w:p>
        </w:tc>
      </w:tr>
      <w:tr w:rsidR="007001A7" w:rsidRPr="007001A7" w:rsidTr="007001A7">
        <w:trPr>
          <w:trHeight w:val="45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7001A7" w:rsidRPr="007001A7" w:rsidRDefault="007001A7" w:rsidP="007001A7">
            <w:pPr>
              <w:ind w:firstLine="0"/>
              <w:jc w:val="right"/>
              <w:rPr>
                <w:rFonts w:ascii="Times New Roman" w:hAnsi="Times New Roman"/>
                <w:color w:val="000000"/>
                <w:sz w:val="28"/>
                <w:szCs w:val="28"/>
              </w:rPr>
            </w:pPr>
            <w:r w:rsidRPr="007001A7">
              <w:rPr>
                <w:rFonts w:ascii="Times New Roman" w:hAnsi="Times New Roman"/>
                <w:color w:val="000000"/>
                <w:sz w:val="28"/>
                <w:szCs w:val="28"/>
              </w:rPr>
              <w:t>G cyт  =</w:t>
            </w:r>
          </w:p>
        </w:tc>
        <w:tc>
          <w:tcPr>
            <w:tcW w:w="1559" w:type="dxa"/>
            <w:tcBorders>
              <w:top w:val="nil"/>
              <w:left w:val="nil"/>
              <w:bottom w:val="single" w:sz="4" w:space="0" w:color="auto"/>
              <w:right w:val="single" w:sz="4" w:space="0" w:color="auto"/>
            </w:tcBorders>
            <w:shd w:val="clear" w:color="auto" w:fill="auto"/>
            <w:vAlign w:val="center"/>
            <w:hideMark/>
          </w:tcPr>
          <w:p w:rsidR="007001A7" w:rsidRPr="007001A7" w:rsidRDefault="007001A7" w:rsidP="007001A7">
            <w:pPr>
              <w:ind w:firstLine="0"/>
              <w:jc w:val="center"/>
              <w:rPr>
                <w:rFonts w:ascii="Times New Roman" w:hAnsi="Times New Roman"/>
                <w:color w:val="000000"/>
                <w:sz w:val="28"/>
                <w:szCs w:val="28"/>
              </w:rPr>
            </w:pPr>
            <w:r w:rsidRPr="007001A7">
              <w:rPr>
                <w:rFonts w:ascii="Times New Roman" w:hAnsi="Times New Roman"/>
                <w:color w:val="000000"/>
                <w:sz w:val="28"/>
                <w:szCs w:val="28"/>
              </w:rPr>
              <w:t>11</w:t>
            </w:r>
          </w:p>
        </w:tc>
        <w:tc>
          <w:tcPr>
            <w:tcW w:w="1843" w:type="dxa"/>
            <w:tcBorders>
              <w:top w:val="nil"/>
              <w:left w:val="nil"/>
              <w:bottom w:val="single" w:sz="4" w:space="0" w:color="auto"/>
              <w:right w:val="single" w:sz="4" w:space="0" w:color="auto"/>
            </w:tcBorders>
            <w:shd w:val="clear" w:color="000000" w:fill="FFFFFF"/>
            <w:vAlign w:val="center"/>
            <w:hideMark/>
          </w:tcPr>
          <w:p w:rsidR="007001A7" w:rsidRPr="007001A7" w:rsidRDefault="007001A7" w:rsidP="007001A7">
            <w:pPr>
              <w:ind w:firstLine="0"/>
              <w:jc w:val="center"/>
              <w:rPr>
                <w:rFonts w:ascii="Times New Roman" w:hAnsi="Times New Roman"/>
                <w:color w:val="000000"/>
                <w:sz w:val="28"/>
                <w:szCs w:val="28"/>
              </w:rPr>
            </w:pPr>
            <w:r w:rsidRPr="007001A7">
              <w:rPr>
                <w:rFonts w:ascii="Times New Roman" w:hAnsi="Times New Roman"/>
                <w:color w:val="000000"/>
                <w:sz w:val="28"/>
                <w:szCs w:val="28"/>
              </w:rPr>
              <w:t>80</w:t>
            </w:r>
          </w:p>
        </w:tc>
        <w:tc>
          <w:tcPr>
            <w:tcW w:w="1559" w:type="dxa"/>
            <w:tcBorders>
              <w:top w:val="nil"/>
              <w:left w:val="nil"/>
              <w:bottom w:val="single" w:sz="4" w:space="0" w:color="auto"/>
              <w:right w:val="single" w:sz="4" w:space="0" w:color="auto"/>
            </w:tcBorders>
            <w:shd w:val="clear" w:color="auto" w:fill="auto"/>
            <w:vAlign w:val="center"/>
            <w:hideMark/>
          </w:tcPr>
          <w:p w:rsidR="007001A7" w:rsidRPr="007001A7" w:rsidRDefault="007001A7" w:rsidP="007001A7">
            <w:pPr>
              <w:ind w:firstLine="0"/>
              <w:jc w:val="center"/>
              <w:rPr>
                <w:rFonts w:ascii="Times New Roman" w:hAnsi="Times New Roman"/>
                <w:color w:val="000000"/>
                <w:sz w:val="28"/>
                <w:szCs w:val="28"/>
              </w:rPr>
            </w:pPr>
            <w:r w:rsidRPr="007001A7">
              <w:rPr>
                <w:rFonts w:ascii="Times New Roman" w:hAnsi="Times New Roman"/>
                <w:color w:val="000000"/>
                <w:sz w:val="28"/>
                <w:szCs w:val="28"/>
              </w:rPr>
              <w:t>0,88</w:t>
            </w:r>
          </w:p>
        </w:tc>
        <w:tc>
          <w:tcPr>
            <w:tcW w:w="1701" w:type="dxa"/>
            <w:tcBorders>
              <w:top w:val="nil"/>
              <w:left w:val="nil"/>
              <w:bottom w:val="single" w:sz="4" w:space="0" w:color="auto"/>
              <w:right w:val="single" w:sz="4" w:space="0" w:color="auto"/>
            </w:tcBorders>
            <w:shd w:val="clear" w:color="auto" w:fill="auto"/>
            <w:vAlign w:val="center"/>
            <w:hideMark/>
          </w:tcPr>
          <w:p w:rsidR="007001A7" w:rsidRPr="007001A7" w:rsidRDefault="007001A7" w:rsidP="007001A7">
            <w:pPr>
              <w:ind w:firstLine="0"/>
              <w:jc w:val="left"/>
              <w:rPr>
                <w:rFonts w:ascii="Times New Roman" w:hAnsi="Times New Roman"/>
                <w:color w:val="000000"/>
                <w:sz w:val="28"/>
                <w:szCs w:val="28"/>
              </w:rPr>
            </w:pPr>
            <w:r w:rsidRPr="007001A7">
              <w:rPr>
                <w:rFonts w:ascii="Times New Roman" w:hAnsi="Times New Roman"/>
                <w:color w:val="000000"/>
                <w:sz w:val="28"/>
                <w:szCs w:val="28"/>
              </w:rPr>
              <w:t>м</w:t>
            </w:r>
            <w:r w:rsidRPr="007001A7">
              <w:rPr>
                <w:rFonts w:ascii="Times New Roman" w:hAnsi="Times New Roman"/>
                <w:color w:val="000000"/>
                <w:sz w:val="28"/>
                <w:szCs w:val="28"/>
                <w:vertAlign w:val="superscript"/>
              </w:rPr>
              <w:t>3</w:t>
            </w:r>
            <w:r w:rsidRPr="007001A7">
              <w:rPr>
                <w:rFonts w:ascii="Times New Roman" w:hAnsi="Times New Roman"/>
                <w:color w:val="000000"/>
                <w:sz w:val="28"/>
                <w:szCs w:val="28"/>
              </w:rPr>
              <w:t>/сут</w:t>
            </w:r>
          </w:p>
        </w:tc>
      </w:tr>
      <w:tr w:rsidR="007001A7" w:rsidRPr="007001A7" w:rsidTr="007001A7">
        <w:trPr>
          <w:trHeight w:val="825"/>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7001A7" w:rsidRPr="007001A7" w:rsidRDefault="007001A7" w:rsidP="007001A7">
            <w:pPr>
              <w:ind w:firstLine="0"/>
              <w:jc w:val="right"/>
              <w:rPr>
                <w:rFonts w:ascii="Times New Roman" w:hAnsi="Times New Roman"/>
                <w:color w:val="000000"/>
                <w:sz w:val="28"/>
                <w:szCs w:val="28"/>
              </w:rPr>
            </w:pPr>
            <w:r w:rsidRPr="007001A7">
              <w:rPr>
                <w:rFonts w:ascii="Times New Roman" w:hAnsi="Times New Roman"/>
                <w:color w:val="000000"/>
                <w:sz w:val="28"/>
                <w:szCs w:val="28"/>
              </w:rPr>
              <w:t xml:space="preserve">   G год  =</w:t>
            </w:r>
          </w:p>
        </w:tc>
        <w:tc>
          <w:tcPr>
            <w:tcW w:w="1559" w:type="dxa"/>
            <w:tcBorders>
              <w:top w:val="nil"/>
              <w:left w:val="nil"/>
              <w:bottom w:val="single" w:sz="4" w:space="0" w:color="auto"/>
              <w:right w:val="single" w:sz="4" w:space="0" w:color="auto"/>
            </w:tcBorders>
            <w:shd w:val="clear" w:color="auto" w:fill="auto"/>
            <w:vAlign w:val="center"/>
            <w:hideMark/>
          </w:tcPr>
          <w:p w:rsidR="007001A7" w:rsidRPr="007001A7" w:rsidRDefault="007001A7" w:rsidP="007001A7">
            <w:pPr>
              <w:ind w:firstLine="0"/>
              <w:jc w:val="center"/>
              <w:rPr>
                <w:rFonts w:ascii="Times New Roman" w:hAnsi="Times New Roman"/>
                <w:color w:val="000000"/>
                <w:sz w:val="28"/>
                <w:szCs w:val="28"/>
              </w:rPr>
            </w:pPr>
            <w:r w:rsidRPr="007001A7">
              <w:rPr>
                <w:rFonts w:ascii="Times New Roman" w:hAnsi="Times New Roman"/>
                <w:color w:val="000000"/>
                <w:sz w:val="28"/>
                <w:szCs w:val="28"/>
              </w:rPr>
              <w:t>0,88</w:t>
            </w:r>
          </w:p>
        </w:tc>
        <w:tc>
          <w:tcPr>
            <w:tcW w:w="1843" w:type="dxa"/>
            <w:tcBorders>
              <w:top w:val="nil"/>
              <w:left w:val="nil"/>
              <w:bottom w:val="single" w:sz="4" w:space="0" w:color="auto"/>
              <w:right w:val="single" w:sz="4" w:space="0" w:color="auto"/>
            </w:tcBorders>
            <w:shd w:val="clear" w:color="auto" w:fill="auto"/>
            <w:vAlign w:val="center"/>
            <w:hideMark/>
          </w:tcPr>
          <w:p w:rsidR="007001A7" w:rsidRPr="007001A7" w:rsidRDefault="007001A7" w:rsidP="007001A7">
            <w:pPr>
              <w:ind w:firstLine="0"/>
              <w:jc w:val="center"/>
              <w:rPr>
                <w:rFonts w:ascii="Times New Roman" w:hAnsi="Times New Roman"/>
                <w:color w:val="000000"/>
                <w:sz w:val="28"/>
                <w:szCs w:val="28"/>
              </w:rPr>
            </w:pPr>
            <w:r w:rsidRPr="007001A7">
              <w:rPr>
                <w:rFonts w:ascii="Times New Roman" w:hAnsi="Times New Roman"/>
                <w:color w:val="000000"/>
                <w:sz w:val="28"/>
                <w:szCs w:val="28"/>
              </w:rPr>
              <w:t>270</w:t>
            </w:r>
          </w:p>
        </w:tc>
        <w:tc>
          <w:tcPr>
            <w:tcW w:w="1559" w:type="dxa"/>
            <w:tcBorders>
              <w:top w:val="nil"/>
              <w:left w:val="nil"/>
              <w:bottom w:val="single" w:sz="4" w:space="0" w:color="auto"/>
              <w:right w:val="single" w:sz="4" w:space="0" w:color="auto"/>
            </w:tcBorders>
            <w:shd w:val="clear" w:color="auto" w:fill="auto"/>
            <w:vAlign w:val="center"/>
            <w:hideMark/>
          </w:tcPr>
          <w:p w:rsidR="007001A7" w:rsidRPr="007001A7" w:rsidRDefault="007001A7" w:rsidP="007001A7">
            <w:pPr>
              <w:ind w:firstLine="0"/>
              <w:jc w:val="center"/>
              <w:rPr>
                <w:rFonts w:ascii="Times New Roman" w:hAnsi="Times New Roman"/>
                <w:color w:val="000000"/>
                <w:sz w:val="28"/>
                <w:szCs w:val="28"/>
              </w:rPr>
            </w:pPr>
            <w:r w:rsidRPr="007001A7">
              <w:rPr>
                <w:rFonts w:ascii="Times New Roman" w:hAnsi="Times New Roman"/>
                <w:color w:val="000000"/>
                <w:sz w:val="28"/>
                <w:szCs w:val="28"/>
              </w:rPr>
              <w:t>0,24</w:t>
            </w:r>
          </w:p>
        </w:tc>
        <w:tc>
          <w:tcPr>
            <w:tcW w:w="1701" w:type="dxa"/>
            <w:tcBorders>
              <w:top w:val="nil"/>
              <w:left w:val="nil"/>
              <w:bottom w:val="single" w:sz="4" w:space="0" w:color="auto"/>
              <w:right w:val="single" w:sz="4" w:space="0" w:color="auto"/>
            </w:tcBorders>
            <w:shd w:val="clear" w:color="auto" w:fill="auto"/>
            <w:vAlign w:val="center"/>
            <w:hideMark/>
          </w:tcPr>
          <w:p w:rsidR="007001A7" w:rsidRPr="007001A7" w:rsidRDefault="007001A7" w:rsidP="007001A7">
            <w:pPr>
              <w:ind w:firstLine="0"/>
              <w:jc w:val="left"/>
              <w:rPr>
                <w:rFonts w:ascii="Times New Roman" w:hAnsi="Times New Roman"/>
                <w:color w:val="000000"/>
                <w:sz w:val="28"/>
                <w:szCs w:val="28"/>
              </w:rPr>
            </w:pPr>
            <w:r w:rsidRPr="007001A7">
              <w:rPr>
                <w:rFonts w:ascii="Times New Roman" w:hAnsi="Times New Roman"/>
                <w:color w:val="000000"/>
                <w:sz w:val="28"/>
                <w:szCs w:val="28"/>
              </w:rPr>
              <w:t>тыс.м</w:t>
            </w:r>
            <w:r w:rsidRPr="007001A7">
              <w:rPr>
                <w:rFonts w:ascii="Times New Roman" w:hAnsi="Times New Roman"/>
                <w:color w:val="000000"/>
                <w:sz w:val="28"/>
                <w:szCs w:val="28"/>
                <w:vertAlign w:val="superscript"/>
              </w:rPr>
              <w:t>3</w:t>
            </w:r>
            <w:r w:rsidRPr="007001A7">
              <w:rPr>
                <w:rFonts w:ascii="Times New Roman" w:hAnsi="Times New Roman"/>
                <w:color w:val="000000"/>
                <w:sz w:val="28"/>
                <w:szCs w:val="28"/>
              </w:rPr>
              <w:t>/год</w:t>
            </w:r>
          </w:p>
        </w:tc>
      </w:tr>
      <w:tr w:rsidR="007001A7" w:rsidRPr="007001A7" w:rsidTr="007001A7">
        <w:trPr>
          <w:trHeight w:val="435"/>
        </w:trPr>
        <w:tc>
          <w:tcPr>
            <w:tcW w:w="666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001A7" w:rsidRPr="007001A7" w:rsidRDefault="007001A7" w:rsidP="007001A7">
            <w:pPr>
              <w:ind w:firstLine="0"/>
              <w:jc w:val="center"/>
              <w:rPr>
                <w:rFonts w:ascii="Times New Roman" w:hAnsi="Times New Roman"/>
                <w:b/>
                <w:bCs/>
                <w:color w:val="000000"/>
                <w:sz w:val="28"/>
                <w:szCs w:val="28"/>
              </w:rPr>
            </w:pPr>
            <w:r w:rsidRPr="007001A7">
              <w:rPr>
                <w:rFonts w:ascii="Times New Roman" w:hAnsi="Times New Roman"/>
                <w:b/>
                <w:bCs/>
                <w:color w:val="000000"/>
                <w:sz w:val="28"/>
                <w:szCs w:val="28"/>
              </w:rPr>
              <w:t>Итого</w:t>
            </w:r>
          </w:p>
        </w:tc>
        <w:tc>
          <w:tcPr>
            <w:tcW w:w="1559" w:type="dxa"/>
            <w:tcBorders>
              <w:top w:val="nil"/>
              <w:left w:val="nil"/>
              <w:bottom w:val="single" w:sz="4" w:space="0" w:color="auto"/>
              <w:right w:val="single" w:sz="4" w:space="0" w:color="auto"/>
            </w:tcBorders>
            <w:shd w:val="clear" w:color="auto" w:fill="auto"/>
            <w:vAlign w:val="center"/>
            <w:hideMark/>
          </w:tcPr>
          <w:p w:rsidR="007001A7" w:rsidRPr="007001A7" w:rsidRDefault="007001A7" w:rsidP="007001A7">
            <w:pPr>
              <w:ind w:firstLine="0"/>
              <w:jc w:val="center"/>
              <w:rPr>
                <w:rFonts w:ascii="Times New Roman" w:hAnsi="Times New Roman"/>
                <w:b/>
                <w:bCs/>
                <w:color w:val="000000"/>
                <w:sz w:val="28"/>
                <w:szCs w:val="28"/>
              </w:rPr>
            </w:pPr>
            <w:r w:rsidRPr="007001A7">
              <w:rPr>
                <w:rFonts w:ascii="Times New Roman" w:hAnsi="Times New Roman"/>
                <w:b/>
                <w:bCs/>
                <w:color w:val="000000"/>
                <w:sz w:val="28"/>
                <w:szCs w:val="28"/>
              </w:rPr>
              <w:t>16,48</w:t>
            </w:r>
          </w:p>
        </w:tc>
        <w:tc>
          <w:tcPr>
            <w:tcW w:w="1701" w:type="dxa"/>
            <w:tcBorders>
              <w:top w:val="nil"/>
              <w:left w:val="nil"/>
              <w:bottom w:val="single" w:sz="4" w:space="0" w:color="auto"/>
              <w:right w:val="single" w:sz="4" w:space="0" w:color="auto"/>
            </w:tcBorders>
            <w:shd w:val="clear" w:color="auto" w:fill="auto"/>
            <w:vAlign w:val="center"/>
            <w:hideMark/>
          </w:tcPr>
          <w:p w:rsidR="007001A7" w:rsidRPr="007001A7" w:rsidRDefault="007001A7" w:rsidP="007001A7">
            <w:pPr>
              <w:ind w:firstLine="0"/>
              <w:jc w:val="left"/>
              <w:rPr>
                <w:rFonts w:ascii="Times New Roman" w:hAnsi="Times New Roman"/>
                <w:b/>
                <w:bCs/>
                <w:color w:val="000000"/>
                <w:sz w:val="28"/>
                <w:szCs w:val="28"/>
              </w:rPr>
            </w:pPr>
            <w:r w:rsidRPr="007001A7">
              <w:rPr>
                <w:rFonts w:ascii="Times New Roman" w:hAnsi="Times New Roman"/>
                <w:b/>
                <w:bCs/>
                <w:color w:val="000000"/>
                <w:sz w:val="28"/>
                <w:szCs w:val="28"/>
              </w:rPr>
              <w:t>м</w:t>
            </w:r>
            <w:r w:rsidRPr="007001A7">
              <w:rPr>
                <w:rFonts w:ascii="Times New Roman" w:hAnsi="Times New Roman"/>
                <w:b/>
                <w:bCs/>
                <w:color w:val="000000"/>
                <w:sz w:val="28"/>
                <w:szCs w:val="28"/>
                <w:vertAlign w:val="superscript"/>
              </w:rPr>
              <w:t>3</w:t>
            </w:r>
            <w:r w:rsidRPr="007001A7">
              <w:rPr>
                <w:rFonts w:ascii="Times New Roman" w:hAnsi="Times New Roman"/>
                <w:b/>
                <w:bCs/>
                <w:color w:val="000000"/>
                <w:sz w:val="28"/>
                <w:szCs w:val="28"/>
              </w:rPr>
              <w:t>/сут</w:t>
            </w:r>
          </w:p>
        </w:tc>
      </w:tr>
      <w:tr w:rsidR="007001A7" w:rsidRPr="007001A7" w:rsidTr="007001A7">
        <w:trPr>
          <w:trHeight w:val="810"/>
        </w:trPr>
        <w:tc>
          <w:tcPr>
            <w:tcW w:w="666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001A7" w:rsidRPr="007001A7" w:rsidRDefault="007001A7" w:rsidP="007001A7">
            <w:pPr>
              <w:ind w:firstLine="0"/>
              <w:jc w:val="center"/>
              <w:rPr>
                <w:rFonts w:ascii="Times New Roman" w:hAnsi="Times New Roman"/>
                <w:b/>
                <w:bCs/>
                <w:color w:val="000000"/>
                <w:sz w:val="28"/>
                <w:szCs w:val="28"/>
              </w:rPr>
            </w:pPr>
            <w:r w:rsidRPr="007001A7">
              <w:rPr>
                <w:rFonts w:ascii="Times New Roman" w:hAnsi="Times New Roman"/>
                <w:b/>
                <w:bCs/>
                <w:color w:val="000000"/>
                <w:sz w:val="28"/>
                <w:szCs w:val="28"/>
              </w:rPr>
              <w:t>Итого</w:t>
            </w:r>
          </w:p>
        </w:tc>
        <w:tc>
          <w:tcPr>
            <w:tcW w:w="1559" w:type="dxa"/>
            <w:tcBorders>
              <w:top w:val="nil"/>
              <w:left w:val="nil"/>
              <w:bottom w:val="single" w:sz="4" w:space="0" w:color="auto"/>
              <w:right w:val="single" w:sz="4" w:space="0" w:color="auto"/>
            </w:tcBorders>
            <w:shd w:val="clear" w:color="auto" w:fill="auto"/>
            <w:vAlign w:val="center"/>
            <w:hideMark/>
          </w:tcPr>
          <w:p w:rsidR="007001A7" w:rsidRPr="007001A7" w:rsidRDefault="007001A7" w:rsidP="007001A7">
            <w:pPr>
              <w:ind w:firstLine="0"/>
              <w:jc w:val="center"/>
              <w:rPr>
                <w:rFonts w:ascii="Times New Roman" w:hAnsi="Times New Roman"/>
                <w:b/>
                <w:bCs/>
                <w:color w:val="000000"/>
                <w:sz w:val="28"/>
                <w:szCs w:val="28"/>
              </w:rPr>
            </w:pPr>
            <w:r w:rsidRPr="007001A7">
              <w:rPr>
                <w:rFonts w:ascii="Times New Roman" w:hAnsi="Times New Roman"/>
                <w:b/>
                <w:bCs/>
                <w:color w:val="000000"/>
                <w:sz w:val="28"/>
                <w:szCs w:val="28"/>
              </w:rPr>
              <w:t>4,01</w:t>
            </w:r>
          </w:p>
        </w:tc>
        <w:tc>
          <w:tcPr>
            <w:tcW w:w="1701" w:type="dxa"/>
            <w:tcBorders>
              <w:top w:val="nil"/>
              <w:left w:val="nil"/>
              <w:bottom w:val="single" w:sz="4" w:space="0" w:color="auto"/>
              <w:right w:val="single" w:sz="4" w:space="0" w:color="auto"/>
            </w:tcBorders>
            <w:shd w:val="clear" w:color="auto" w:fill="auto"/>
            <w:vAlign w:val="center"/>
            <w:hideMark/>
          </w:tcPr>
          <w:p w:rsidR="007001A7" w:rsidRPr="007001A7" w:rsidRDefault="007001A7" w:rsidP="007001A7">
            <w:pPr>
              <w:ind w:firstLine="0"/>
              <w:jc w:val="left"/>
              <w:rPr>
                <w:rFonts w:ascii="Times New Roman" w:hAnsi="Times New Roman"/>
                <w:b/>
                <w:bCs/>
                <w:color w:val="000000"/>
                <w:sz w:val="28"/>
                <w:szCs w:val="28"/>
              </w:rPr>
            </w:pPr>
            <w:r w:rsidRPr="007001A7">
              <w:rPr>
                <w:rFonts w:ascii="Times New Roman" w:hAnsi="Times New Roman"/>
                <w:b/>
                <w:bCs/>
                <w:color w:val="000000"/>
                <w:sz w:val="28"/>
                <w:szCs w:val="28"/>
              </w:rPr>
              <w:t>тыс.м</w:t>
            </w:r>
            <w:r w:rsidRPr="007001A7">
              <w:rPr>
                <w:rFonts w:ascii="Times New Roman" w:hAnsi="Times New Roman"/>
                <w:b/>
                <w:bCs/>
                <w:color w:val="000000"/>
                <w:sz w:val="28"/>
                <w:szCs w:val="28"/>
                <w:vertAlign w:val="superscript"/>
              </w:rPr>
              <w:t>3</w:t>
            </w:r>
            <w:r w:rsidRPr="007001A7">
              <w:rPr>
                <w:rFonts w:ascii="Times New Roman" w:hAnsi="Times New Roman"/>
                <w:b/>
                <w:bCs/>
                <w:color w:val="000000"/>
                <w:sz w:val="28"/>
                <w:szCs w:val="28"/>
              </w:rPr>
              <w:t>/год</w:t>
            </w:r>
          </w:p>
        </w:tc>
      </w:tr>
    </w:tbl>
    <w:p w:rsidR="00064AA0" w:rsidRDefault="007929E9" w:rsidP="00C37CEB">
      <w:pPr>
        <w:pStyle w:val="af7"/>
        <w:ind w:firstLine="567"/>
        <w:contextualSpacing/>
        <w:rPr>
          <w:rFonts w:ascii="Times New Roman" w:hAnsi="Times New Roman"/>
          <w:b/>
          <w:sz w:val="28"/>
          <w:szCs w:val="28"/>
          <w:lang w:val="ru-RU"/>
        </w:rPr>
      </w:pPr>
      <w:r w:rsidRPr="007929E9">
        <w:rPr>
          <w:rFonts w:ascii="Times New Roman" w:hAnsi="Times New Roman"/>
          <w:color w:val="000000"/>
          <w:sz w:val="28"/>
          <w:szCs w:val="28"/>
          <w:lang w:val="ru-RU"/>
        </w:rPr>
        <w:t>1.4.         Предприятия торговли и бытового обслуживания</w:t>
      </w:r>
    </w:p>
    <w:tbl>
      <w:tblPr>
        <w:tblW w:w="9928" w:type="dxa"/>
        <w:tblInd w:w="103" w:type="dxa"/>
        <w:tblLook w:val="04A0"/>
      </w:tblPr>
      <w:tblGrid>
        <w:gridCol w:w="3266"/>
        <w:gridCol w:w="1559"/>
        <w:gridCol w:w="1795"/>
        <w:gridCol w:w="1607"/>
        <w:gridCol w:w="1701"/>
      </w:tblGrid>
      <w:tr w:rsidR="007929E9" w:rsidRPr="007929E9" w:rsidTr="007929E9">
        <w:trPr>
          <w:trHeight w:val="375"/>
        </w:trPr>
        <w:tc>
          <w:tcPr>
            <w:tcW w:w="992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9E9" w:rsidRPr="007929E9" w:rsidRDefault="007929E9" w:rsidP="007929E9">
            <w:pPr>
              <w:ind w:firstLine="0"/>
              <w:jc w:val="center"/>
              <w:rPr>
                <w:rFonts w:ascii="Times New Roman" w:hAnsi="Times New Roman"/>
                <w:i/>
                <w:iCs/>
                <w:color w:val="000000"/>
                <w:sz w:val="28"/>
                <w:szCs w:val="28"/>
                <w:u w:val="single"/>
              </w:rPr>
            </w:pPr>
            <w:r w:rsidRPr="007929E9">
              <w:rPr>
                <w:rFonts w:ascii="Times New Roman" w:hAnsi="Times New Roman"/>
                <w:i/>
                <w:iCs/>
                <w:color w:val="000000"/>
                <w:sz w:val="28"/>
                <w:szCs w:val="28"/>
                <w:u w:val="single"/>
              </w:rPr>
              <w:t>Магазины продуктовые</w:t>
            </w:r>
          </w:p>
        </w:tc>
      </w:tr>
      <w:tr w:rsidR="007929E9" w:rsidRPr="007929E9" w:rsidTr="007929E9">
        <w:trPr>
          <w:trHeight w:val="45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7929E9" w:rsidRPr="007929E9" w:rsidRDefault="007929E9" w:rsidP="007929E9">
            <w:pPr>
              <w:ind w:firstLine="0"/>
              <w:jc w:val="right"/>
              <w:rPr>
                <w:rFonts w:ascii="Times New Roman" w:hAnsi="Times New Roman"/>
                <w:color w:val="000000"/>
                <w:sz w:val="28"/>
                <w:szCs w:val="28"/>
              </w:rPr>
            </w:pPr>
            <w:r w:rsidRPr="007929E9">
              <w:rPr>
                <w:rFonts w:ascii="Times New Roman" w:hAnsi="Times New Roman"/>
                <w:color w:val="000000"/>
                <w:sz w:val="28"/>
                <w:szCs w:val="28"/>
              </w:rPr>
              <w:t>G cyт  =</w:t>
            </w:r>
          </w:p>
        </w:tc>
        <w:tc>
          <w:tcPr>
            <w:tcW w:w="1559" w:type="dxa"/>
            <w:tcBorders>
              <w:top w:val="nil"/>
              <w:left w:val="nil"/>
              <w:bottom w:val="single" w:sz="4" w:space="0" w:color="auto"/>
              <w:right w:val="single" w:sz="4" w:space="0" w:color="auto"/>
            </w:tcBorders>
            <w:shd w:val="clear" w:color="auto" w:fill="auto"/>
            <w:vAlign w:val="center"/>
            <w:hideMark/>
          </w:tcPr>
          <w:p w:rsidR="007929E9" w:rsidRPr="007929E9" w:rsidRDefault="007929E9" w:rsidP="007929E9">
            <w:pPr>
              <w:ind w:firstLine="0"/>
              <w:jc w:val="center"/>
              <w:rPr>
                <w:rFonts w:ascii="Times New Roman" w:hAnsi="Times New Roman"/>
                <w:color w:val="000000"/>
                <w:sz w:val="28"/>
                <w:szCs w:val="28"/>
              </w:rPr>
            </w:pPr>
            <w:r w:rsidRPr="007929E9">
              <w:rPr>
                <w:rFonts w:ascii="Times New Roman" w:hAnsi="Times New Roman"/>
                <w:color w:val="000000"/>
                <w:sz w:val="28"/>
                <w:szCs w:val="28"/>
              </w:rPr>
              <w:t>30</w:t>
            </w:r>
          </w:p>
        </w:tc>
        <w:tc>
          <w:tcPr>
            <w:tcW w:w="1795" w:type="dxa"/>
            <w:tcBorders>
              <w:top w:val="nil"/>
              <w:left w:val="nil"/>
              <w:bottom w:val="single" w:sz="4" w:space="0" w:color="auto"/>
              <w:right w:val="single" w:sz="4" w:space="0" w:color="auto"/>
            </w:tcBorders>
            <w:shd w:val="clear" w:color="000000" w:fill="FFFFFF"/>
            <w:vAlign w:val="center"/>
            <w:hideMark/>
          </w:tcPr>
          <w:p w:rsidR="007929E9" w:rsidRPr="007929E9" w:rsidRDefault="007929E9" w:rsidP="007929E9">
            <w:pPr>
              <w:ind w:firstLine="0"/>
              <w:jc w:val="center"/>
              <w:rPr>
                <w:rFonts w:ascii="Times New Roman" w:hAnsi="Times New Roman"/>
                <w:color w:val="000000"/>
                <w:sz w:val="28"/>
                <w:szCs w:val="28"/>
              </w:rPr>
            </w:pPr>
            <w:r w:rsidRPr="007929E9">
              <w:rPr>
                <w:rFonts w:ascii="Times New Roman" w:hAnsi="Times New Roman"/>
                <w:color w:val="000000"/>
                <w:sz w:val="28"/>
                <w:szCs w:val="28"/>
              </w:rPr>
              <w:t>30</w:t>
            </w:r>
          </w:p>
        </w:tc>
        <w:tc>
          <w:tcPr>
            <w:tcW w:w="1607" w:type="dxa"/>
            <w:tcBorders>
              <w:top w:val="nil"/>
              <w:left w:val="nil"/>
              <w:bottom w:val="single" w:sz="4" w:space="0" w:color="auto"/>
              <w:right w:val="single" w:sz="4" w:space="0" w:color="auto"/>
            </w:tcBorders>
            <w:shd w:val="clear" w:color="auto" w:fill="auto"/>
            <w:vAlign w:val="center"/>
            <w:hideMark/>
          </w:tcPr>
          <w:p w:rsidR="007929E9" w:rsidRPr="007929E9" w:rsidRDefault="007929E9" w:rsidP="007929E9">
            <w:pPr>
              <w:ind w:firstLine="0"/>
              <w:jc w:val="center"/>
              <w:rPr>
                <w:rFonts w:ascii="Times New Roman" w:hAnsi="Times New Roman"/>
                <w:color w:val="000000"/>
                <w:sz w:val="28"/>
                <w:szCs w:val="28"/>
              </w:rPr>
            </w:pPr>
            <w:r w:rsidRPr="007929E9">
              <w:rPr>
                <w:rFonts w:ascii="Times New Roman" w:hAnsi="Times New Roman"/>
                <w:color w:val="000000"/>
                <w:sz w:val="28"/>
                <w:szCs w:val="28"/>
              </w:rPr>
              <w:t>0,90</w:t>
            </w:r>
          </w:p>
        </w:tc>
        <w:tc>
          <w:tcPr>
            <w:tcW w:w="1701" w:type="dxa"/>
            <w:tcBorders>
              <w:top w:val="nil"/>
              <w:left w:val="nil"/>
              <w:bottom w:val="single" w:sz="4" w:space="0" w:color="auto"/>
              <w:right w:val="single" w:sz="4" w:space="0" w:color="auto"/>
            </w:tcBorders>
            <w:shd w:val="clear" w:color="auto" w:fill="auto"/>
            <w:vAlign w:val="center"/>
            <w:hideMark/>
          </w:tcPr>
          <w:p w:rsidR="007929E9" w:rsidRPr="007929E9" w:rsidRDefault="007929E9" w:rsidP="007929E9">
            <w:pPr>
              <w:ind w:firstLine="0"/>
              <w:jc w:val="left"/>
              <w:rPr>
                <w:rFonts w:ascii="Times New Roman" w:hAnsi="Times New Roman"/>
                <w:color w:val="000000"/>
                <w:sz w:val="28"/>
                <w:szCs w:val="28"/>
              </w:rPr>
            </w:pPr>
            <w:r w:rsidRPr="007929E9">
              <w:rPr>
                <w:rFonts w:ascii="Times New Roman" w:hAnsi="Times New Roman"/>
                <w:color w:val="000000"/>
                <w:sz w:val="28"/>
                <w:szCs w:val="28"/>
              </w:rPr>
              <w:t>м</w:t>
            </w:r>
            <w:r w:rsidRPr="007929E9">
              <w:rPr>
                <w:rFonts w:ascii="Times New Roman" w:hAnsi="Times New Roman"/>
                <w:color w:val="000000"/>
                <w:sz w:val="28"/>
                <w:szCs w:val="28"/>
                <w:vertAlign w:val="superscript"/>
              </w:rPr>
              <w:t>3</w:t>
            </w:r>
            <w:r w:rsidRPr="007929E9">
              <w:rPr>
                <w:rFonts w:ascii="Times New Roman" w:hAnsi="Times New Roman"/>
                <w:color w:val="000000"/>
                <w:sz w:val="28"/>
                <w:szCs w:val="28"/>
              </w:rPr>
              <w:t>/сут</w:t>
            </w:r>
          </w:p>
        </w:tc>
      </w:tr>
      <w:tr w:rsidR="007929E9" w:rsidRPr="007929E9" w:rsidTr="007929E9">
        <w:trPr>
          <w:trHeight w:val="825"/>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7929E9" w:rsidRPr="007929E9" w:rsidRDefault="007929E9" w:rsidP="007929E9">
            <w:pPr>
              <w:ind w:firstLine="0"/>
              <w:jc w:val="right"/>
              <w:rPr>
                <w:rFonts w:ascii="Times New Roman" w:hAnsi="Times New Roman"/>
                <w:color w:val="000000"/>
                <w:sz w:val="28"/>
                <w:szCs w:val="28"/>
              </w:rPr>
            </w:pPr>
            <w:r w:rsidRPr="007929E9">
              <w:rPr>
                <w:rFonts w:ascii="Times New Roman" w:hAnsi="Times New Roman"/>
                <w:color w:val="000000"/>
                <w:sz w:val="28"/>
                <w:szCs w:val="28"/>
              </w:rPr>
              <w:t xml:space="preserve">   G год  =</w:t>
            </w:r>
          </w:p>
        </w:tc>
        <w:tc>
          <w:tcPr>
            <w:tcW w:w="1559" w:type="dxa"/>
            <w:tcBorders>
              <w:top w:val="nil"/>
              <w:left w:val="nil"/>
              <w:bottom w:val="single" w:sz="4" w:space="0" w:color="auto"/>
              <w:right w:val="single" w:sz="4" w:space="0" w:color="auto"/>
            </w:tcBorders>
            <w:shd w:val="clear" w:color="auto" w:fill="auto"/>
            <w:vAlign w:val="center"/>
            <w:hideMark/>
          </w:tcPr>
          <w:p w:rsidR="007929E9" w:rsidRPr="007929E9" w:rsidRDefault="007929E9" w:rsidP="007929E9">
            <w:pPr>
              <w:ind w:firstLine="0"/>
              <w:jc w:val="center"/>
              <w:rPr>
                <w:rFonts w:ascii="Times New Roman" w:hAnsi="Times New Roman"/>
                <w:color w:val="000000"/>
                <w:sz w:val="28"/>
                <w:szCs w:val="28"/>
              </w:rPr>
            </w:pPr>
            <w:r w:rsidRPr="007929E9">
              <w:rPr>
                <w:rFonts w:ascii="Times New Roman" w:hAnsi="Times New Roman"/>
                <w:color w:val="000000"/>
                <w:sz w:val="28"/>
                <w:szCs w:val="28"/>
              </w:rPr>
              <w:t>0,9</w:t>
            </w:r>
          </w:p>
        </w:tc>
        <w:tc>
          <w:tcPr>
            <w:tcW w:w="1795" w:type="dxa"/>
            <w:tcBorders>
              <w:top w:val="nil"/>
              <w:left w:val="nil"/>
              <w:bottom w:val="single" w:sz="4" w:space="0" w:color="auto"/>
              <w:right w:val="single" w:sz="4" w:space="0" w:color="auto"/>
            </w:tcBorders>
            <w:shd w:val="clear" w:color="auto" w:fill="auto"/>
            <w:vAlign w:val="center"/>
            <w:hideMark/>
          </w:tcPr>
          <w:p w:rsidR="007929E9" w:rsidRPr="007929E9" w:rsidRDefault="007929E9" w:rsidP="007929E9">
            <w:pPr>
              <w:ind w:firstLine="0"/>
              <w:jc w:val="center"/>
              <w:rPr>
                <w:rFonts w:ascii="Times New Roman" w:hAnsi="Times New Roman"/>
                <w:color w:val="000000"/>
                <w:sz w:val="28"/>
                <w:szCs w:val="28"/>
              </w:rPr>
            </w:pPr>
            <w:r w:rsidRPr="007929E9">
              <w:rPr>
                <w:rFonts w:ascii="Times New Roman" w:hAnsi="Times New Roman"/>
                <w:color w:val="000000"/>
                <w:sz w:val="28"/>
                <w:szCs w:val="28"/>
              </w:rPr>
              <w:t>300</w:t>
            </w:r>
          </w:p>
        </w:tc>
        <w:tc>
          <w:tcPr>
            <w:tcW w:w="1607" w:type="dxa"/>
            <w:tcBorders>
              <w:top w:val="nil"/>
              <w:left w:val="nil"/>
              <w:bottom w:val="single" w:sz="4" w:space="0" w:color="auto"/>
              <w:right w:val="single" w:sz="4" w:space="0" w:color="auto"/>
            </w:tcBorders>
            <w:shd w:val="clear" w:color="auto" w:fill="auto"/>
            <w:vAlign w:val="center"/>
            <w:hideMark/>
          </w:tcPr>
          <w:p w:rsidR="007929E9" w:rsidRPr="007929E9" w:rsidRDefault="007929E9" w:rsidP="007929E9">
            <w:pPr>
              <w:ind w:firstLine="0"/>
              <w:jc w:val="center"/>
              <w:rPr>
                <w:rFonts w:ascii="Times New Roman" w:hAnsi="Times New Roman"/>
                <w:color w:val="000000"/>
                <w:sz w:val="28"/>
                <w:szCs w:val="28"/>
              </w:rPr>
            </w:pPr>
            <w:r w:rsidRPr="007929E9">
              <w:rPr>
                <w:rFonts w:ascii="Times New Roman" w:hAnsi="Times New Roman"/>
                <w:color w:val="000000"/>
                <w:sz w:val="28"/>
                <w:szCs w:val="28"/>
              </w:rPr>
              <w:t>0,27</w:t>
            </w:r>
          </w:p>
        </w:tc>
        <w:tc>
          <w:tcPr>
            <w:tcW w:w="1701" w:type="dxa"/>
            <w:tcBorders>
              <w:top w:val="nil"/>
              <w:left w:val="nil"/>
              <w:bottom w:val="single" w:sz="4" w:space="0" w:color="auto"/>
              <w:right w:val="single" w:sz="4" w:space="0" w:color="auto"/>
            </w:tcBorders>
            <w:shd w:val="clear" w:color="auto" w:fill="auto"/>
            <w:vAlign w:val="center"/>
            <w:hideMark/>
          </w:tcPr>
          <w:p w:rsidR="007929E9" w:rsidRPr="007929E9" w:rsidRDefault="007929E9" w:rsidP="007929E9">
            <w:pPr>
              <w:ind w:firstLine="0"/>
              <w:jc w:val="left"/>
              <w:rPr>
                <w:rFonts w:ascii="Times New Roman" w:hAnsi="Times New Roman"/>
                <w:color w:val="000000"/>
                <w:sz w:val="28"/>
                <w:szCs w:val="28"/>
              </w:rPr>
            </w:pPr>
            <w:r w:rsidRPr="007929E9">
              <w:rPr>
                <w:rFonts w:ascii="Times New Roman" w:hAnsi="Times New Roman"/>
                <w:color w:val="000000"/>
                <w:sz w:val="28"/>
                <w:szCs w:val="28"/>
              </w:rPr>
              <w:t>тыс.м</w:t>
            </w:r>
            <w:r w:rsidRPr="007929E9">
              <w:rPr>
                <w:rFonts w:ascii="Times New Roman" w:hAnsi="Times New Roman"/>
                <w:color w:val="000000"/>
                <w:sz w:val="28"/>
                <w:szCs w:val="28"/>
                <w:vertAlign w:val="superscript"/>
              </w:rPr>
              <w:t>3</w:t>
            </w:r>
            <w:r w:rsidRPr="007929E9">
              <w:rPr>
                <w:rFonts w:ascii="Times New Roman" w:hAnsi="Times New Roman"/>
                <w:color w:val="000000"/>
                <w:sz w:val="28"/>
                <w:szCs w:val="28"/>
              </w:rPr>
              <w:t>/год</w:t>
            </w:r>
          </w:p>
        </w:tc>
      </w:tr>
      <w:tr w:rsidR="007929E9" w:rsidRPr="007929E9" w:rsidTr="007929E9">
        <w:trPr>
          <w:trHeight w:val="375"/>
        </w:trPr>
        <w:tc>
          <w:tcPr>
            <w:tcW w:w="992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9E9" w:rsidRPr="007929E9" w:rsidRDefault="007929E9" w:rsidP="007929E9">
            <w:pPr>
              <w:ind w:firstLine="0"/>
              <w:jc w:val="center"/>
              <w:rPr>
                <w:rFonts w:ascii="Times New Roman" w:hAnsi="Times New Roman"/>
                <w:i/>
                <w:iCs/>
                <w:color w:val="000000"/>
                <w:sz w:val="28"/>
                <w:szCs w:val="28"/>
                <w:u w:val="single"/>
              </w:rPr>
            </w:pPr>
            <w:r w:rsidRPr="007929E9">
              <w:rPr>
                <w:rFonts w:ascii="Times New Roman" w:hAnsi="Times New Roman"/>
                <w:i/>
                <w:iCs/>
                <w:color w:val="000000"/>
                <w:sz w:val="28"/>
                <w:szCs w:val="28"/>
                <w:u w:val="single"/>
              </w:rPr>
              <w:t>Магазины промтовары</w:t>
            </w:r>
          </w:p>
        </w:tc>
      </w:tr>
      <w:tr w:rsidR="007929E9" w:rsidRPr="007929E9" w:rsidTr="007929E9">
        <w:trPr>
          <w:trHeight w:val="45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7929E9" w:rsidRPr="007929E9" w:rsidRDefault="007929E9" w:rsidP="007929E9">
            <w:pPr>
              <w:ind w:firstLine="0"/>
              <w:jc w:val="right"/>
              <w:rPr>
                <w:rFonts w:ascii="Times New Roman" w:hAnsi="Times New Roman"/>
                <w:color w:val="000000"/>
                <w:sz w:val="28"/>
                <w:szCs w:val="28"/>
              </w:rPr>
            </w:pPr>
            <w:r w:rsidRPr="007929E9">
              <w:rPr>
                <w:rFonts w:ascii="Times New Roman" w:hAnsi="Times New Roman"/>
                <w:color w:val="000000"/>
                <w:sz w:val="28"/>
                <w:szCs w:val="28"/>
              </w:rPr>
              <w:t>G cyт  =</w:t>
            </w:r>
          </w:p>
        </w:tc>
        <w:tc>
          <w:tcPr>
            <w:tcW w:w="1559" w:type="dxa"/>
            <w:tcBorders>
              <w:top w:val="nil"/>
              <w:left w:val="nil"/>
              <w:bottom w:val="single" w:sz="4" w:space="0" w:color="auto"/>
              <w:right w:val="single" w:sz="4" w:space="0" w:color="auto"/>
            </w:tcBorders>
            <w:shd w:val="clear" w:color="auto" w:fill="auto"/>
            <w:vAlign w:val="center"/>
            <w:hideMark/>
          </w:tcPr>
          <w:p w:rsidR="007929E9" w:rsidRPr="007929E9" w:rsidRDefault="007929E9" w:rsidP="007929E9">
            <w:pPr>
              <w:ind w:firstLine="0"/>
              <w:jc w:val="center"/>
              <w:rPr>
                <w:rFonts w:ascii="Times New Roman" w:hAnsi="Times New Roman"/>
                <w:color w:val="000000"/>
                <w:sz w:val="28"/>
                <w:szCs w:val="28"/>
              </w:rPr>
            </w:pPr>
            <w:r w:rsidRPr="007929E9">
              <w:rPr>
                <w:rFonts w:ascii="Times New Roman" w:hAnsi="Times New Roman"/>
                <w:color w:val="000000"/>
                <w:sz w:val="28"/>
                <w:szCs w:val="28"/>
              </w:rPr>
              <w:t>10</w:t>
            </w:r>
          </w:p>
        </w:tc>
        <w:tc>
          <w:tcPr>
            <w:tcW w:w="1795" w:type="dxa"/>
            <w:tcBorders>
              <w:top w:val="nil"/>
              <w:left w:val="nil"/>
              <w:bottom w:val="single" w:sz="4" w:space="0" w:color="auto"/>
              <w:right w:val="single" w:sz="4" w:space="0" w:color="auto"/>
            </w:tcBorders>
            <w:shd w:val="clear" w:color="000000" w:fill="FFFFFF"/>
            <w:vAlign w:val="center"/>
            <w:hideMark/>
          </w:tcPr>
          <w:p w:rsidR="007929E9" w:rsidRPr="007929E9" w:rsidRDefault="007929E9" w:rsidP="007929E9">
            <w:pPr>
              <w:ind w:firstLine="0"/>
              <w:jc w:val="center"/>
              <w:rPr>
                <w:rFonts w:ascii="Times New Roman" w:hAnsi="Times New Roman"/>
                <w:color w:val="000000"/>
                <w:sz w:val="28"/>
                <w:szCs w:val="28"/>
              </w:rPr>
            </w:pPr>
            <w:r w:rsidRPr="007929E9">
              <w:rPr>
                <w:rFonts w:ascii="Times New Roman" w:hAnsi="Times New Roman"/>
                <w:color w:val="000000"/>
                <w:sz w:val="28"/>
                <w:szCs w:val="28"/>
              </w:rPr>
              <w:t>15</w:t>
            </w:r>
          </w:p>
        </w:tc>
        <w:tc>
          <w:tcPr>
            <w:tcW w:w="1607" w:type="dxa"/>
            <w:tcBorders>
              <w:top w:val="nil"/>
              <w:left w:val="nil"/>
              <w:bottom w:val="single" w:sz="4" w:space="0" w:color="auto"/>
              <w:right w:val="single" w:sz="4" w:space="0" w:color="auto"/>
            </w:tcBorders>
            <w:shd w:val="clear" w:color="auto" w:fill="auto"/>
            <w:vAlign w:val="center"/>
            <w:hideMark/>
          </w:tcPr>
          <w:p w:rsidR="007929E9" w:rsidRPr="007929E9" w:rsidRDefault="007929E9" w:rsidP="007929E9">
            <w:pPr>
              <w:ind w:firstLine="0"/>
              <w:jc w:val="center"/>
              <w:rPr>
                <w:rFonts w:ascii="Times New Roman" w:hAnsi="Times New Roman"/>
                <w:color w:val="000000"/>
                <w:sz w:val="28"/>
                <w:szCs w:val="28"/>
              </w:rPr>
            </w:pPr>
            <w:r w:rsidRPr="007929E9">
              <w:rPr>
                <w:rFonts w:ascii="Times New Roman" w:hAnsi="Times New Roman"/>
                <w:color w:val="000000"/>
                <w:sz w:val="28"/>
                <w:szCs w:val="28"/>
              </w:rPr>
              <w:t>0,15</w:t>
            </w:r>
          </w:p>
        </w:tc>
        <w:tc>
          <w:tcPr>
            <w:tcW w:w="1701" w:type="dxa"/>
            <w:tcBorders>
              <w:top w:val="nil"/>
              <w:left w:val="nil"/>
              <w:bottom w:val="single" w:sz="4" w:space="0" w:color="auto"/>
              <w:right w:val="single" w:sz="4" w:space="0" w:color="auto"/>
            </w:tcBorders>
            <w:shd w:val="clear" w:color="auto" w:fill="auto"/>
            <w:vAlign w:val="center"/>
            <w:hideMark/>
          </w:tcPr>
          <w:p w:rsidR="007929E9" w:rsidRPr="007929E9" w:rsidRDefault="007929E9" w:rsidP="007929E9">
            <w:pPr>
              <w:ind w:firstLine="0"/>
              <w:jc w:val="left"/>
              <w:rPr>
                <w:rFonts w:ascii="Times New Roman" w:hAnsi="Times New Roman"/>
                <w:color w:val="000000"/>
                <w:sz w:val="28"/>
                <w:szCs w:val="28"/>
              </w:rPr>
            </w:pPr>
            <w:r w:rsidRPr="007929E9">
              <w:rPr>
                <w:rFonts w:ascii="Times New Roman" w:hAnsi="Times New Roman"/>
                <w:color w:val="000000"/>
                <w:sz w:val="28"/>
                <w:szCs w:val="28"/>
              </w:rPr>
              <w:t>м</w:t>
            </w:r>
            <w:r w:rsidRPr="007929E9">
              <w:rPr>
                <w:rFonts w:ascii="Times New Roman" w:hAnsi="Times New Roman"/>
                <w:color w:val="000000"/>
                <w:sz w:val="28"/>
                <w:szCs w:val="28"/>
                <w:vertAlign w:val="superscript"/>
              </w:rPr>
              <w:t>3</w:t>
            </w:r>
            <w:r w:rsidRPr="007929E9">
              <w:rPr>
                <w:rFonts w:ascii="Times New Roman" w:hAnsi="Times New Roman"/>
                <w:color w:val="000000"/>
                <w:sz w:val="28"/>
                <w:szCs w:val="28"/>
              </w:rPr>
              <w:t>/сут</w:t>
            </w:r>
          </w:p>
        </w:tc>
      </w:tr>
      <w:tr w:rsidR="007929E9" w:rsidRPr="007929E9" w:rsidTr="007929E9">
        <w:trPr>
          <w:trHeight w:val="825"/>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7929E9" w:rsidRPr="007929E9" w:rsidRDefault="007929E9" w:rsidP="007929E9">
            <w:pPr>
              <w:ind w:firstLine="0"/>
              <w:jc w:val="right"/>
              <w:rPr>
                <w:rFonts w:ascii="Times New Roman" w:hAnsi="Times New Roman"/>
                <w:color w:val="000000"/>
                <w:sz w:val="28"/>
                <w:szCs w:val="28"/>
              </w:rPr>
            </w:pPr>
            <w:r w:rsidRPr="007929E9">
              <w:rPr>
                <w:rFonts w:ascii="Times New Roman" w:hAnsi="Times New Roman"/>
                <w:color w:val="000000"/>
                <w:sz w:val="28"/>
                <w:szCs w:val="28"/>
              </w:rPr>
              <w:t xml:space="preserve">   G год  =</w:t>
            </w:r>
          </w:p>
        </w:tc>
        <w:tc>
          <w:tcPr>
            <w:tcW w:w="1559" w:type="dxa"/>
            <w:tcBorders>
              <w:top w:val="nil"/>
              <w:left w:val="nil"/>
              <w:bottom w:val="single" w:sz="4" w:space="0" w:color="auto"/>
              <w:right w:val="single" w:sz="4" w:space="0" w:color="auto"/>
            </w:tcBorders>
            <w:shd w:val="clear" w:color="auto" w:fill="auto"/>
            <w:vAlign w:val="center"/>
            <w:hideMark/>
          </w:tcPr>
          <w:p w:rsidR="007929E9" w:rsidRPr="007929E9" w:rsidRDefault="007929E9" w:rsidP="007929E9">
            <w:pPr>
              <w:ind w:firstLine="0"/>
              <w:jc w:val="center"/>
              <w:rPr>
                <w:rFonts w:ascii="Times New Roman" w:hAnsi="Times New Roman"/>
                <w:color w:val="000000"/>
                <w:sz w:val="28"/>
                <w:szCs w:val="28"/>
              </w:rPr>
            </w:pPr>
            <w:r w:rsidRPr="007929E9">
              <w:rPr>
                <w:rFonts w:ascii="Times New Roman" w:hAnsi="Times New Roman"/>
                <w:color w:val="000000"/>
                <w:sz w:val="28"/>
                <w:szCs w:val="28"/>
              </w:rPr>
              <w:t>0,15</w:t>
            </w:r>
          </w:p>
        </w:tc>
        <w:tc>
          <w:tcPr>
            <w:tcW w:w="1795" w:type="dxa"/>
            <w:tcBorders>
              <w:top w:val="nil"/>
              <w:left w:val="nil"/>
              <w:bottom w:val="single" w:sz="4" w:space="0" w:color="auto"/>
              <w:right w:val="single" w:sz="4" w:space="0" w:color="auto"/>
            </w:tcBorders>
            <w:shd w:val="clear" w:color="auto" w:fill="auto"/>
            <w:vAlign w:val="center"/>
            <w:hideMark/>
          </w:tcPr>
          <w:p w:rsidR="007929E9" w:rsidRPr="007929E9" w:rsidRDefault="007929E9" w:rsidP="007929E9">
            <w:pPr>
              <w:ind w:firstLine="0"/>
              <w:jc w:val="center"/>
              <w:rPr>
                <w:rFonts w:ascii="Times New Roman" w:hAnsi="Times New Roman"/>
                <w:color w:val="000000"/>
                <w:sz w:val="28"/>
                <w:szCs w:val="28"/>
              </w:rPr>
            </w:pPr>
            <w:r w:rsidRPr="007929E9">
              <w:rPr>
                <w:rFonts w:ascii="Times New Roman" w:hAnsi="Times New Roman"/>
                <w:color w:val="000000"/>
                <w:sz w:val="28"/>
                <w:szCs w:val="28"/>
              </w:rPr>
              <w:t>300</w:t>
            </w:r>
          </w:p>
        </w:tc>
        <w:tc>
          <w:tcPr>
            <w:tcW w:w="1607" w:type="dxa"/>
            <w:tcBorders>
              <w:top w:val="nil"/>
              <w:left w:val="nil"/>
              <w:bottom w:val="single" w:sz="4" w:space="0" w:color="auto"/>
              <w:right w:val="single" w:sz="4" w:space="0" w:color="auto"/>
            </w:tcBorders>
            <w:shd w:val="clear" w:color="auto" w:fill="auto"/>
            <w:vAlign w:val="center"/>
            <w:hideMark/>
          </w:tcPr>
          <w:p w:rsidR="007929E9" w:rsidRPr="007929E9" w:rsidRDefault="007929E9" w:rsidP="007929E9">
            <w:pPr>
              <w:ind w:firstLine="0"/>
              <w:jc w:val="center"/>
              <w:rPr>
                <w:rFonts w:ascii="Times New Roman" w:hAnsi="Times New Roman"/>
                <w:color w:val="000000"/>
                <w:sz w:val="28"/>
                <w:szCs w:val="28"/>
              </w:rPr>
            </w:pPr>
            <w:r w:rsidRPr="007929E9">
              <w:rPr>
                <w:rFonts w:ascii="Times New Roman" w:hAnsi="Times New Roman"/>
                <w:color w:val="000000"/>
                <w:sz w:val="28"/>
                <w:szCs w:val="28"/>
              </w:rPr>
              <w:t>0,05</w:t>
            </w:r>
          </w:p>
        </w:tc>
        <w:tc>
          <w:tcPr>
            <w:tcW w:w="1701" w:type="dxa"/>
            <w:tcBorders>
              <w:top w:val="nil"/>
              <w:left w:val="nil"/>
              <w:bottom w:val="single" w:sz="4" w:space="0" w:color="auto"/>
              <w:right w:val="single" w:sz="4" w:space="0" w:color="auto"/>
            </w:tcBorders>
            <w:shd w:val="clear" w:color="auto" w:fill="auto"/>
            <w:vAlign w:val="center"/>
            <w:hideMark/>
          </w:tcPr>
          <w:p w:rsidR="007929E9" w:rsidRPr="007929E9" w:rsidRDefault="007929E9" w:rsidP="007929E9">
            <w:pPr>
              <w:ind w:firstLine="0"/>
              <w:jc w:val="left"/>
              <w:rPr>
                <w:rFonts w:ascii="Times New Roman" w:hAnsi="Times New Roman"/>
                <w:color w:val="000000"/>
                <w:sz w:val="28"/>
                <w:szCs w:val="28"/>
              </w:rPr>
            </w:pPr>
            <w:r w:rsidRPr="007929E9">
              <w:rPr>
                <w:rFonts w:ascii="Times New Roman" w:hAnsi="Times New Roman"/>
                <w:color w:val="000000"/>
                <w:sz w:val="28"/>
                <w:szCs w:val="28"/>
              </w:rPr>
              <w:t>тыс.м</w:t>
            </w:r>
            <w:r w:rsidRPr="007929E9">
              <w:rPr>
                <w:rFonts w:ascii="Times New Roman" w:hAnsi="Times New Roman"/>
                <w:color w:val="000000"/>
                <w:sz w:val="28"/>
                <w:szCs w:val="28"/>
                <w:vertAlign w:val="superscript"/>
              </w:rPr>
              <w:t>3</w:t>
            </w:r>
            <w:r w:rsidRPr="007929E9">
              <w:rPr>
                <w:rFonts w:ascii="Times New Roman" w:hAnsi="Times New Roman"/>
                <w:color w:val="000000"/>
                <w:sz w:val="28"/>
                <w:szCs w:val="28"/>
              </w:rPr>
              <w:t>/год</w:t>
            </w:r>
          </w:p>
        </w:tc>
      </w:tr>
      <w:tr w:rsidR="007929E9" w:rsidRPr="007929E9" w:rsidTr="007929E9">
        <w:trPr>
          <w:trHeight w:val="375"/>
        </w:trPr>
        <w:tc>
          <w:tcPr>
            <w:tcW w:w="992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9E9" w:rsidRPr="007929E9" w:rsidRDefault="007929E9" w:rsidP="007929E9">
            <w:pPr>
              <w:ind w:firstLine="0"/>
              <w:jc w:val="center"/>
              <w:rPr>
                <w:rFonts w:ascii="Times New Roman" w:hAnsi="Times New Roman"/>
                <w:i/>
                <w:iCs/>
                <w:color w:val="000000"/>
                <w:sz w:val="28"/>
                <w:szCs w:val="28"/>
                <w:u w:val="single"/>
              </w:rPr>
            </w:pPr>
            <w:r w:rsidRPr="007929E9">
              <w:rPr>
                <w:rFonts w:ascii="Times New Roman" w:hAnsi="Times New Roman"/>
                <w:i/>
                <w:iCs/>
                <w:color w:val="000000"/>
                <w:sz w:val="28"/>
                <w:szCs w:val="28"/>
                <w:u w:val="single"/>
              </w:rPr>
              <w:t>Дом культуры</w:t>
            </w:r>
          </w:p>
        </w:tc>
      </w:tr>
      <w:tr w:rsidR="007929E9" w:rsidRPr="007929E9" w:rsidTr="007929E9">
        <w:trPr>
          <w:trHeight w:val="45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7929E9" w:rsidRPr="007929E9" w:rsidRDefault="007929E9" w:rsidP="007929E9">
            <w:pPr>
              <w:ind w:firstLine="0"/>
              <w:jc w:val="right"/>
              <w:rPr>
                <w:rFonts w:ascii="Times New Roman" w:hAnsi="Times New Roman"/>
                <w:color w:val="000000"/>
                <w:sz w:val="28"/>
                <w:szCs w:val="28"/>
              </w:rPr>
            </w:pPr>
            <w:r w:rsidRPr="007929E9">
              <w:rPr>
                <w:rFonts w:ascii="Times New Roman" w:hAnsi="Times New Roman"/>
                <w:color w:val="000000"/>
                <w:sz w:val="28"/>
                <w:szCs w:val="28"/>
              </w:rPr>
              <w:t>G cyт  =</w:t>
            </w:r>
          </w:p>
        </w:tc>
        <w:tc>
          <w:tcPr>
            <w:tcW w:w="1559" w:type="dxa"/>
            <w:tcBorders>
              <w:top w:val="nil"/>
              <w:left w:val="nil"/>
              <w:bottom w:val="single" w:sz="4" w:space="0" w:color="auto"/>
              <w:right w:val="single" w:sz="4" w:space="0" w:color="auto"/>
            </w:tcBorders>
            <w:shd w:val="clear" w:color="auto" w:fill="auto"/>
            <w:vAlign w:val="center"/>
            <w:hideMark/>
          </w:tcPr>
          <w:p w:rsidR="007929E9" w:rsidRPr="007929E9" w:rsidRDefault="007929E9" w:rsidP="007929E9">
            <w:pPr>
              <w:ind w:firstLine="0"/>
              <w:jc w:val="center"/>
              <w:rPr>
                <w:rFonts w:ascii="Times New Roman" w:hAnsi="Times New Roman"/>
                <w:color w:val="000000"/>
                <w:sz w:val="28"/>
                <w:szCs w:val="28"/>
              </w:rPr>
            </w:pPr>
            <w:r w:rsidRPr="007929E9">
              <w:rPr>
                <w:rFonts w:ascii="Times New Roman" w:hAnsi="Times New Roman"/>
                <w:color w:val="000000"/>
                <w:sz w:val="28"/>
                <w:szCs w:val="28"/>
              </w:rPr>
              <w:t>43</w:t>
            </w:r>
          </w:p>
        </w:tc>
        <w:tc>
          <w:tcPr>
            <w:tcW w:w="1795" w:type="dxa"/>
            <w:tcBorders>
              <w:top w:val="nil"/>
              <w:left w:val="nil"/>
              <w:bottom w:val="single" w:sz="4" w:space="0" w:color="auto"/>
              <w:right w:val="single" w:sz="4" w:space="0" w:color="auto"/>
            </w:tcBorders>
            <w:shd w:val="clear" w:color="000000" w:fill="FFFFFF"/>
            <w:vAlign w:val="center"/>
            <w:hideMark/>
          </w:tcPr>
          <w:p w:rsidR="007929E9" w:rsidRPr="007929E9" w:rsidRDefault="007929E9" w:rsidP="007929E9">
            <w:pPr>
              <w:ind w:firstLine="0"/>
              <w:jc w:val="center"/>
              <w:rPr>
                <w:rFonts w:ascii="Times New Roman" w:hAnsi="Times New Roman"/>
                <w:color w:val="000000"/>
                <w:sz w:val="28"/>
                <w:szCs w:val="28"/>
              </w:rPr>
            </w:pPr>
            <w:r w:rsidRPr="007929E9">
              <w:rPr>
                <w:rFonts w:ascii="Times New Roman" w:hAnsi="Times New Roman"/>
                <w:color w:val="000000"/>
                <w:sz w:val="28"/>
                <w:szCs w:val="28"/>
              </w:rPr>
              <w:t>5</w:t>
            </w:r>
          </w:p>
        </w:tc>
        <w:tc>
          <w:tcPr>
            <w:tcW w:w="1607" w:type="dxa"/>
            <w:tcBorders>
              <w:top w:val="nil"/>
              <w:left w:val="nil"/>
              <w:bottom w:val="single" w:sz="4" w:space="0" w:color="auto"/>
              <w:right w:val="single" w:sz="4" w:space="0" w:color="auto"/>
            </w:tcBorders>
            <w:shd w:val="clear" w:color="auto" w:fill="auto"/>
            <w:vAlign w:val="center"/>
            <w:hideMark/>
          </w:tcPr>
          <w:p w:rsidR="007929E9" w:rsidRPr="007929E9" w:rsidRDefault="007929E9" w:rsidP="007929E9">
            <w:pPr>
              <w:ind w:firstLine="0"/>
              <w:jc w:val="center"/>
              <w:rPr>
                <w:rFonts w:ascii="Times New Roman" w:hAnsi="Times New Roman"/>
                <w:color w:val="000000"/>
                <w:sz w:val="28"/>
                <w:szCs w:val="28"/>
              </w:rPr>
            </w:pPr>
            <w:r w:rsidRPr="007929E9">
              <w:rPr>
                <w:rFonts w:ascii="Times New Roman" w:hAnsi="Times New Roman"/>
                <w:color w:val="000000"/>
                <w:sz w:val="28"/>
                <w:szCs w:val="28"/>
              </w:rPr>
              <w:t>0,22</w:t>
            </w:r>
          </w:p>
        </w:tc>
        <w:tc>
          <w:tcPr>
            <w:tcW w:w="1701" w:type="dxa"/>
            <w:tcBorders>
              <w:top w:val="nil"/>
              <w:left w:val="nil"/>
              <w:bottom w:val="single" w:sz="4" w:space="0" w:color="auto"/>
              <w:right w:val="single" w:sz="4" w:space="0" w:color="auto"/>
            </w:tcBorders>
            <w:shd w:val="clear" w:color="auto" w:fill="auto"/>
            <w:vAlign w:val="center"/>
            <w:hideMark/>
          </w:tcPr>
          <w:p w:rsidR="007929E9" w:rsidRPr="007929E9" w:rsidRDefault="007929E9" w:rsidP="007929E9">
            <w:pPr>
              <w:ind w:firstLine="0"/>
              <w:jc w:val="left"/>
              <w:rPr>
                <w:rFonts w:ascii="Times New Roman" w:hAnsi="Times New Roman"/>
                <w:color w:val="000000"/>
                <w:sz w:val="28"/>
                <w:szCs w:val="28"/>
              </w:rPr>
            </w:pPr>
            <w:r w:rsidRPr="007929E9">
              <w:rPr>
                <w:rFonts w:ascii="Times New Roman" w:hAnsi="Times New Roman"/>
                <w:color w:val="000000"/>
                <w:sz w:val="28"/>
                <w:szCs w:val="28"/>
              </w:rPr>
              <w:t>м</w:t>
            </w:r>
            <w:r w:rsidRPr="007929E9">
              <w:rPr>
                <w:rFonts w:ascii="Times New Roman" w:hAnsi="Times New Roman"/>
                <w:color w:val="000000"/>
                <w:sz w:val="28"/>
                <w:szCs w:val="28"/>
                <w:vertAlign w:val="superscript"/>
              </w:rPr>
              <w:t>3</w:t>
            </w:r>
            <w:r w:rsidRPr="007929E9">
              <w:rPr>
                <w:rFonts w:ascii="Times New Roman" w:hAnsi="Times New Roman"/>
                <w:color w:val="000000"/>
                <w:sz w:val="28"/>
                <w:szCs w:val="28"/>
              </w:rPr>
              <w:t>/сут</w:t>
            </w:r>
          </w:p>
        </w:tc>
      </w:tr>
      <w:tr w:rsidR="007929E9" w:rsidRPr="007929E9" w:rsidTr="007929E9">
        <w:trPr>
          <w:trHeight w:val="825"/>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7929E9" w:rsidRPr="007929E9" w:rsidRDefault="007929E9" w:rsidP="007929E9">
            <w:pPr>
              <w:ind w:firstLine="0"/>
              <w:jc w:val="right"/>
              <w:rPr>
                <w:rFonts w:ascii="Times New Roman" w:hAnsi="Times New Roman"/>
                <w:color w:val="000000"/>
                <w:sz w:val="28"/>
                <w:szCs w:val="28"/>
              </w:rPr>
            </w:pPr>
            <w:r w:rsidRPr="007929E9">
              <w:rPr>
                <w:rFonts w:ascii="Times New Roman" w:hAnsi="Times New Roman"/>
                <w:color w:val="000000"/>
                <w:sz w:val="28"/>
                <w:szCs w:val="28"/>
              </w:rPr>
              <w:t xml:space="preserve">   G год  =</w:t>
            </w:r>
          </w:p>
        </w:tc>
        <w:tc>
          <w:tcPr>
            <w:tcW w:w="1559" w:type="dxa"/>
            <w:tcBorders>
              <w:top w:val="nil"/>
              <w:left w:val="nil"/>
              <w:bottom w:val="single" w:sz="4" w:space="0" w:color="auto"/>
              <w:right w:val="single" w:sz="4" w:space="0" w:color="auto"/>
            </w:tcBorders>
            <w:shd w:val="clear" w:color="auto" w:fill="auto"/>
            <w:vAlign w:val="center"/>
            <w:hideMark/>
          </w:tcPr>
          <w:p w:rsidR="007929E9" w:rsidRPr="007929E9" w:rsidRDefault="007929E9" w:rsidP="007929E9">
            <w:pPr>
              <w:ind w:firstLine="0"/>
              <w:jc w:val="center"/>
              <w:rPr>
                <w:rFonts w:ascii="Times New Roman" w:hAnsi="Times New Roman"/>
                <w:color w:val="000000"/>
                <w:sz w:val="28"/>
                <w:szCs w:val="28"/>
              </w:rPr>
            </w:pPr>
            <w:r w:rsidRPr="007929E9">
              <w:rPr>
                <w:rFonts w:ascii="Times New Roman" w:hAnsi="Times New Roman"/>
                <w:color w:val="000000"/>
                <w:sz w:val="28"/>
                <w:szCs w:val="28"/>
              </w:rPr>
              <w:t>0,215</w:t>
            </w:r>
          </w:p>
        </w:tc>
        <w:tc>
          <w:tcPr>
            <w:tcW w:w="1795" w:type="dxa"/>
            <w:tcBorders>
              <w:top w:val="nil"/>
              <w:left w:val="nil"/>
              <w:bottom w:val="single" w:sz="4" w:space="0" w:color="auto"/>
              <w:right w:val="single" w:sz="4" w:space="0" w:color="auto"/>
            </w:tcBorders>
            <w:shd w:val="clear" w:color="auto" w:fill="auto"/>
            <w:vAlign w:val="center"/>
            <w:hideMark/>
          </w:tcPr>
          <w:p w:rsidR="007929E9" w:rsidRPr="007929E9" w:rsidRDefault="007929E9" w:rsidP="007929E9">
            <w:pPr>
              <w:ind w:firstLine="0"/>
              <w:jc w:val="center"/>
              <w:rPr>
                <w:rFonts w:ascii="Times New Roman" w:hAnsi="Times New Roman"/>
                <w:color w:val="000000"/>
                <w:sz w:val="28"/>
                <w:szCs w:val="28"/>
              </w:rPr>
            </w:pPr>
            <w:r w:rsidRPr="007929E9">
              <w:rPr>
                <w:rFonts w:ascii="Times New Roman" w:hAnsi="Times New Roman"/>
                <w:color w:val="000000"/>
                <w:sz w:val="28"/>
                <w:szCs w:val="28"/>
              </w:rPr>
              <w:t>270</w:t>
            </w:r>
          </w:p>
        </w:tc>
        <w:tc>
          <w:tcPr>
            <w:tcW w:w="1607" w:type="dxa"/>
            <w:tcBorders>
              <w:top w:val="nil"/>
              <w:left w:val="nil"/>
              <w:bottom w:val="single" w:sz="4" w:space="0" w:color="auto"/>
              <w:right w:val="single" w:sz="4" w:space="0" w:color="auto"/>
            </w:tcBorders>
            <w:shd w:val="clear" w:color="auto" w:fill="auto"/>
            <w:vAlign w:val="center"/>
            <w:hideMark/>
          </w:tcPr>
          <w:p w:rsidR="007929E9" w:rsidRPr="007929E9" w:rsidRDefault="007929E9" w:rsidP="007929E9">
            <w:pPr>
              <w:ind w:firstLine="0"/>
              <w:jc w:val="center"/>
              <w:rPr>
                <w:rFonts w:ascii="Times New Roman" w:hAnsi="Times New Roman"/>
                <w:color w:val="000000"/>
                <w:sz w:val="28"/>
                <w:szCs w:val="28"/>
              </w:rPr>
            </w:pPr>
            <w:r w:rsidRPr="007929E9">
              <w:rPr>
                <w:rFonts w:ascii="Times New Roman" w:hAnsi="Times New Roman"/>
                <w:color w:val="000000"/>
                <w:sz w:val="28"/>
                <w:szCs w:val="28"/>
              </w:rPr>
              <w:t>0,06</w:t>
            </w:r>
          </w:p>
        </w:tc>
        <w:tc>
          <w:tcPr>
            <w:tcW w:w="1701" w:type="dxa"/>
            <w:tcBorders>
              <w:top w:val="nil"/>
              <w:left w:val="nil"/>
              <w:bottom w:val="single" w:sz="4" w:space="0" w:color="auto"/>
              <w:right w:val="single" w:sz="4" w:space="0" w:color="auto"/>
            </w:tcBorders>
            <w:shd w:val="clear" w:color="auto" w:fill="auto"/>
            <w:vAlign w:val="center"/>
            <w:hideMark/>
          </w:tcPr>
          <w:p w:rsidR="007929E9" w:rsidRPr="007929E9" w:rsidRDefault="007929E9" w:rsidP="007929E9">
            <w:pPr>
              <w:ind w:firstLine="0"/>
              <w:jc w:val="left"/>
              <w:rPr>
                <w:rFonts w:ascii="Times New Roman" w:hAnsi="Times New Roman"/>
                <w:color w:val="000000"/>
                <w:sz w:val="28"/>
                <w:szCs w:val="28"/>
              </w:rPr>
            </w:pPr>
            <w:r w:rsidRPr="007929E9">
              <w:rPr>
                <w:rFonts w:ascii="Times New Roman" w:hAnsi="Times New Roman"/>
                <w:color w:val="000000"/>
                <w:sz w:val="28"/>
                <w:szCs w:val="28"/>
              </w:rPr>
              <w:t>тыс.м</w:t>
            </w:r>
            <w:r w:rsidRPr="007929E9">
              <w:rPr>
                <w:rFonts w:ascii="Times New Roman" w:hAnsi="Times New Roman"/>
                <w:color w:val="000000"/>
                <w:sz w:val="28"/>
                <w:szCs w:val="28"/>
                <w:vertAlign w:val="superscript"/>
              </w:rPr>
              <w:t>3</w:t>
            </w:r>
            <w:r w:rsidRPr="007929E9">
              <w:rPr>
                <w:rFonts w:ascii="Times New Roman" w:hAnsi="Times New Roman"/>
                <w:color w:val="000000"/>
                <w:sz w:val="28"/>
                <w:szCs w:val="28"/>
              </w:rPr>
              <w:t>/год</w:t>
            </w:r>
          </w:p>
        </w:tc>
      </w:tr>
      <w:tr w:rsidR="007929E9" w:rsidRPr="007929E9" w:rsidTr="007929E9">
        <w:trPr>
          <w:trHeight w:val="435"/>
        </w:trPr>
        <w:tc>
          <w:tcPr>
            <w:tcW w:w="66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929E9" w:rsidRPr="007929E9" w:rsidRDefault="007929E9" w:rsidP="007929E9">
            <w:pPr>
              <w:ind w:firstLine="0"/>
              <w:jc w:val="center"/>
              <w:rPr>
                <w:rFonts w:ascii="Times New Roman" w:hAnsi="Times New Roman"/>
                <w:b/>
                <w:bCs/>
                <w:color w:val="000000"/>
                <w:sz w:val="28"/>
                <w:szCs w:val="28"/>
              </w:rPr>
            </w:pPr>
            <w:r w:rsidRPr="007929E9">
              <w:rPr>
                <w:rFonts w:ascii="Times New Roman" w:hAnsi="Times New Roman"/>
                <w:b/>
                <w:bCs/>
                <w:color w:val="000000"/>
                <w:sz w:val="28"/>
                <w:szCs w:val="28"/>
              </w:rPr>
              <w:t>Итого</w:t>
            </w:r>
          </w:p>
        </w:tc>
        <w:tc>
          <w:tcPr>
            <w:tcW w:w="1607" w:type="dxa"/>
            <w:tcBorders>
              <w:top w:val="nil"/>
              <w:left w:val="nil"/>
              <w:bottom w:val="single" w:sz="4" w:space="0" w:color="auto"/>
              <w:right w:val="single" w:sz="4" w:space="0" w:color="auto"/>
            </w:tcBorders>
            <w:shd w:val="clear" w:color="auto" w:fill="auto"/>
            <w:vAlign w:val="center"/>
            <w:hideMark/>
          </w:tcPr>
          <w:p w:rsidR="007929E9" w:rsidRPr="007929E9" w:rsidRDefault="007929E9" w:rsidP="007929E9">
            <w:pPr>
              <w:ind w:firstLine="0"/>
              <w:jc w:val="center"/>
              <w:rPr>
                <w:rFonts w:ascii="Times New Roman" w:hAnsi="Times New Roman"/>
                <w:b/>
                <w:bCs/>
                <w:color w:val="000000"/>
                <w:sz w:val="28"/>
                <w:szCs w:val="28"/>
              </w:rPr>
            </w:pPr>
            <w:r w:rsidRPr="007929E9">
              <w:rPr>
                <w:rFonts w:ascii="Times New Roman" w:hAnsi="Times New Roman"/>
                <w:b/>
                <w:bCs/>
                <w:color w:val="000000"/>
                <w:sz w:val="28"/>
                <w:szCs w:val="28"/>
              </w:rPr>
              <w:t>1,27</w:t>
            </w:r>
          </w:p>
        </w:tc>
        <w:tc>
          <w:tcPr>
            <w:tcW w:w="1701" w:type="dxa"/>
            <w:tcBorders>
              <w:top w:val="nil"/>
              <w:left w:val="nil"/>
              <w:bottom w:val="single" w:sz="4" w:space="0" w:color="auto"/>
              <w:right w:val="single" w:sz="4" w:space="0" w:color="auto"/>
            </w:tcBorders>
            <w:shd w:val="clear" w:color="auto" w:fill="auto"/>
            <w:vAlign w:val="center"/>
            <w:hideMark/>
          </w:tcPr>
          <w:p w:rsidR="007929E9" w:rsidRPr="007929E9" w:rsidRDefault="007929E9" w:rsidP="007929E9">
            <w:pPr>
              <w:ind w:firstLine="0"/>
              <w:jc w:val="left"/>
              <w:rPr>
                <w:rFonts w:ascii="Times New Roman" w:hAnsi="Times New Roman"/>
                <w:b/>
                <w:bCs/>
                <w:color w:val="000000"/>
                <w:sz w:val="28"/>
                <w:szCs w:val="28"/>
              </w:rPr>
            </w:pPr>
            <w:r w:rsidRPr="007929E9">
              <w:rPr>
                <w:rFonts w:ascii="Times New Roman" w:hAnsi="Times New Roman"/>
                <w:b/>
                <w:bCs/>
                <w:color w:val="000000"/>
                <w:sz w:val="28"/>
                <w:szCs w:val="28"/>
              </w:rPr>
              <w:t>м</w:t>
            </w:r>
            <w:r w:rsidRPr="007929E9">
              <w:rPr>
                <w:rFonts w:ascii="Times New Roman" w:hAnsi="Times New Roman"/>
                <w:b/>
                <w:bCs/>
                <w:color w:val="000000"/>
                <w:sz w:val="28"/>
                <w:szCs w:val="28"/>
                <w:vertAlign w:val="superscript"/>
              </w:rPr>
              <w:t>3</w:t>
            </w:r>
            <w:r w:rsidRPr="007929E9">
              <w:rPr>
                <w:rFonts w:ascii="Times New Roman" w:hAnsi="Times New Roman"/>
                <w:b/>
                <w:bCs/>
                <w:color w:val="000000"/>
                <w:sz w:val="28"/>
                <w:szCs w:val="28"/>
              </w:rPr>
              <w:t>/сут</w:t>
            </w:r>
          </w:p>
        </w:tc>
      </w:tr>
      <w:tr w:rsidR="007929E9" w:rsidRPr="007929E9" w:rsidTr="007929E9">
        <w:trPr>
          <w:trHeight w:val="810"/>
        </w:trPr>
        <w:tc>
          <w:tcPr>
            <w:tcW w:w="66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929E9" w:rsidRPr="007929E9" w:rsidRDefault="007929E9" w:rsidP="007929E9">
            <w:pPr>
              <w:ind w:firstLine="0"/>
              <w:jc w:val="center"/>
              <w:rPr>
                <w:rFonts w:ascii="Times New Roman" w:hAnsi="Times New Roman"/>
                <w:b/>
                <w:bCs/>
                <w:color w:val="000000"/>
                <w:sz w:val="28"/>
                <w:szCs w:val="28"/>
              </w:rPr>
            </w:pPr>
            <w:r w:rsidRPr="007929E9">
              <w:rPr>
                <w:rFonts w:ascii="Times New Roman" w:hAnsi="Times New Roman"/>
                <w:b/>
                <w:bCs/>
                <w:color w:val="000000"/>
                <w:sz w:val="28"/>
                <w:szCs w:val="28"/>
              </w:rPr>
              <w:t xml:space="preserve">Итого  </w:t>
            </w:r>
          </w:p>
        </w:tc>
        <w:tc>
          <w:tcPr>
            <w:tcW w:w="1607" w:type="dxa"/>
            <w:tcBorders>
              <w:top w:val="nil"/>
              <w:left w:val="nil"/>
              <w:bottom w:val="single" w:sz="4" w:space="0" w:color="auto"/>
              <w:right w:val="single" w:sz="4" w:space="0" w:color="auto"/>
            </w:tcBorders>
            <w:shd w:val="clear" w:color="auto" w:fill="auto"/>
            <w:noWrap/>
            <w:vAlign w:val="center"/>
            <w:hideMark/>
          </w:tcPr>
          <w:p w:rsidR="007929E9" w:rsidRPr="007929E9" w:rsidRDefault="007929E9" w:rsidP="007929E9">
            <w:pPr>
              <w:ind w:firstLine="0"/>
              <w:jc w:val="center"/>
              <w:rPr>
                <w:rFonts w:ascii="Times New Roman" w:hAnsi="Times New Roman"/>
                <w:b/>
                <w:bCs/>
                <w:iCs/>
                <w:color w:val="000000"/>
                <w:sz w:val="28"/>
                <w:szCs w:val="28"/>
              </w:rPr>
            </w:pPr>
            <w:r w:rsidRPr="007929E9">
              <w:rPr>
                <w:rFonts w:ascii="Times New Roman" w:hAnsi="Times New Roman"/>
                <w:b/>
                <w:bCs/>
                <w:iCs/>
                <w:color w:val="000000"/>
                <w:sz w:val="28"/>
                <w:szCs w:val="28"/>
              </w:rPr>
              <w:t>0,37</w:t>
            </w:r>
          </w:p>
        </w:tc>
        <w:tc>
          <w:tcPr>
            <w:tcW w:w="1701" w:type="dxa"/>
            <w:tcBorders>
              <w:top w:val="nil"/>
              <w:left w:val="nil"/>
              <w:bottom w:val="single" w:sz="4" w:space="0" w:color="auto"/>
              <w:right w:val="single" w:sz="4" w:space="0" w:color="auto"/>
            </w:tcBorders>
            <w:shd w:val="clear" w:color="auto" w:fill="auto"/>
            <w:vAlign w:val="center"/>
            <w:hideMark/>
          </w:tcPr>
          <w:p w:rsidR="007929E9" w:rsidRPr="007929E9" w:rsidRDefault="007929E9" w:rsidP="007929E9">
            <w:pPr>
              <w:ind w:firstLine="0"/>
              <w:jc w:val="left"/>
              <w:rPr>
                <w:rFonts w:ascii="Times New Roman" w:hAnsi="Times New Roman"/>
                <w:b/>
                <w:bCs/>
                <w:color w:val="000000"/>
                <w:sz w:val="28"/>
                <w:szCs w:val="28"/>
              </w:rPr>
            </w:pPr>
            <w:r w:rsidRPr="007929E9">
              <w:rPr>
                <w:rFonts w:ascii="Times New Roman" w:hAnsi="Times New Roman"/>
                <w:b/>
                <w:bCs/>
                <w:color w:val="000000"/>
                <w:sz w:val="28"/>
                <w:szCs w:val="28"/>
              </w:rPr>
              <w:t>тыс.м</w:t>
            </w:r>
            <w:r w:rsidRPr="007929E9">
              <w:rPr>
                <w:rFonts w:ascii="Times New Roman" w:hAnsi="Times New Roman"/>
                <w:b/>
                <w:bCs/>
                <w:color w:val="000000"/>
                <w:sz w:val="28"/>
                <w:szCs w:val="28"/>
                <w:vertAlign w:val="superscript"/>
              </w:rPr>
              <w:t>3</w:t>
            </w:r>
            <w:r w:rsidRPr="007929E9">
              <w:rPr>
                <w:rFonts w:ascii="Times New Roman" w:hAnsi="Times New Roman"/>
                <w:b/>
                <w:bCs/>
                <w:color w:val="000000"/>
                <w:sz w:val="28"/>
                <w:szCs w:val="28"/>
              </w:rPr>
              <w:t>/год</w:t>
            </w:r>
          </w:p>
        </w:tc>
      </w:tr>
    </w:tbl>
    <w:p w:rsidR="0038305E" w:rsidRPr="003579F4" w:rsidRDefault="003579F4" w:rsidP="00C37CEB">
      <w:pPr>
        <w:pStyle w:val="af7"/>
        <w:ind w:firstLine="567"/>
        <w:contextualSpacing/>
        <w:rPr>
          <w:rFonts w:ascii="Times New Roman" w:hAnsi="Times New Roman"/>
          <w:sz w:val="28"/>
          <w:szCs w:val="28"/>
          <w:lang w:val="ru-RU"/>
        </w:rPr>
      </w:pPr>
      <w:r w:rsidRPr="005B5F5B">
        <w:rPr>
          <w:rFonts w:ascii="Times New Roman" w:hAnsi="Times New Roman"/>
          <w:sz w:val="28"/>
          <w:szCs w:val="28"/>
          <w:lang w:val="ru-RU"/>
        </w:rPr>
        <w:t xml:space="preserve">1.5 </w:t>
      </w:r>
      <w:r w:rsidR="00E27C88" w:rsidRPr="003579F4">
        <w:rPr>
          <w:rFonts w:ascii="Times New Roman" w:hAnsi="Times New Roman"/>
          <w:sz w:val="28"/>
          <w:szCs w:val="28"/>
          <w:lang w:val="ru-RU"/>
        </w:rPr>
        <w:t>Расход воды на полив</w:t>
      </w:r>
    </w:p>
    <w:p w:rsidR="0038305E" w:rsidRPr="00431B71" w:rsidRDefault="0038305E" w:rsidP="007929E9">
      <w:pPr>
        <w:pStyle w:val="af7"/>
        <w:ind w:firstLine="567"/>
        <w:contextualSpacing/>
        <w:jc w:val="both"/>
        <w:rPr>
          <w:rFonts w:ascii="Times New Roman" w:hAnsi="Times New Roman"/>
          <w:sz w:val="28"/>
          <w:szCs w:val="28"/>
          <w:lang w:val="ru-RU"/>
        </w:rPr>
      </w:pPr>
      <w:r w:rsidRPr="00FF14B8">
        <w:rPr>
          <w:rFonts w:ascii="Times New Roman" w:hAnsi="Times New Roman"/>
          <w:sz w:val="28"/>
          <w:szCs w:val="28"/>
          <w:lang w:val="ru-RU"/>
        </w:rPr>
        <w:t xml:space="preserve">Существующее положение: </w:t>
      </w:r>
      <w:r w:rsidRPr="00431B71">
        <w:rPr>
          <w:rFonts w:ascii="Times New Roman" w:hAnsi="Times New Roman"/>
          <w:sz w:val="28"/>
          <w:szCs w:val="28"/>
          <w:lang w:val="ru-RU"/>
        </w:rPr>
        <w:t>Суточное водопотребление на хозяйственно-питьевые нужды на 1 человека для сельских поселений (СНиП 2.04.02-84* «Водоснабжение. Наружные сети и</w:t>
      </w:r>
      <w:r w:rsidRPr="00431B71">
        <w:rPr>
          <w:rFonts w:ascii="Times New Roman" w:hAnsi="Times New Roman"/>
          <w:sz w:val="28"/>
          <w:szCs w:val="28"/>
        </w:rPr>
        <w:t> </w:t>
      </w:r>
      <w:r w:rsidRPr="00431B71">
        <w:rPr>
          <w:rFonts w:ascii="Times New Roman" w:hAnsi="Times New Roman"/>
          <w:sz w:val="28"/>
          <w:szCs w:val="28"/>
          <w:lang w:val="ru-RU"/>
        </w:rPr>
        <w:t xml:space="preserve">сооружения»): </w:t>
      </w:r>
    </w:p>
    <w:p w:rsidR="0038305E" w:rsidRPr="00431B71" w:rsidRDefault="0038305E" w:rsidP="007929E9">
      <w:pPr>
        <w:pStyle w:val="af7"/>
        <w:ind w:firstLine="567"/>
        <w:contextualSpacing/>
        <w:jc w:val="both"/>
        <w:rPr>
          <w:rFonts w:ascii="Times New Roman" w:hAnsi="Times New Roman"/>
          <w:sz w:val="28"/>
          <w:szCs w:val="28"/>
          <w:lang w:val="ru-RU"/>
        </w:rPr>
      </w:pPr>
      <w:r w:rsidRPr="00431B71">
        <w:rPr>
          <w:rFonts w:ascii="Times New Roman" w:hAnsi="Times New Roman"/>
          <w:sz w:val="28"/>
          <w:szCs w:val="28"/>
          <w:lang w:val="ru-RU"/>
        </w:rPr>
        <w:lastRenderedPageBreak/>
        <w:t xml:space="preserve"> Удельное водопотребление включает расходы воды на хозяйственно-питьевые и бытовые нужды в общественных зданиях (по классификации, принятой в СНиП 2.08.02-89* «Общественные здания и сооружения»).</w:t>
      </w:r>
    </w:p>
    <w:p w:rsidR="0038305E" w:rsidRDefault="0038305E" w:rsidP="007929E9">
      <w:pPr>
        <w:pStyle w:val="af7"/>
        <w:ind w:firstLine="567"/>
        <w:contextualSpacing/>
        <w:jc w:val="both"/>
        <w:rPr>
          <w:rFonts w:ascii="Times New Roman" w:hAnsi="Times New Roman"/>
          <w:sz w:val="28"/>
          <w:szCs w:val="28"/>
          <w:lang w:val="ru-RU"/>
        </w:rPr>
      </w:pPr>
      <w:r w:rsidRPr="00431B71">
        <w:rPr>
          <w:rFonts w:ascii="Times New Roman" w:hAnsi="Times New Roman"/>
          <w:sz w:val="28"/>
          <w:szCs w:val="28"/>
          <w:lang w:val="ru-RU"/>
        </w:rPr>
        <w:t xml:space="preserve"> Удельное среднесуточное за поливочный сезон потребление воды на поливку в расчете на одного жителя принято 90 л/сут. (зеленые насаждения, проезды и т.п.).  Количество поливок - 2 в сутки.</w:t>
      </w:r>
    </w:p>
    <w:p w:rsidR="00E27C88" w:rsidRDefault="00E27C88" w:rsidP="00C37CEB">
      <w:pPr>
        <w:pStyle w:val="af7"/>
        <w:ind w:firstLine="567"/>
        <w:contextualSpacing/>
        <w:jc w:val="center"/>
        <w:rPr>
          <w:rFonts w:ascii="Times New Roman" w:hAnsi="Times New Roman"/>
          <w:sz w:val="28"/>
          <w:szCs w:val="28"/>
          <w:lang w:val="ru-RU"/>
        </w:rPr>
      </w:pPr>
      <w:r w:rsidRPr="00FD4379">
        <w:rPr>
          <w:rFonts w:ascii="Times New Roman" w:hAnsi="Times New Roman"/>
          <w:sz w:val="28"/>
          <w:szCs w:val="28"/>
          <w:lang w:val="ru-RU"/>
        </w:rPr>
        <w:t xml:space="preserve">Расход воды на </w:t>
      </w:r>
      <w:r>
        <w:rPr>
          <w:rFonts w:ascii="Times New Roman" w:hAnsi="Times New Roman"/>
          <w:sz w:val="28"/>
          <w:szCs w:val="28"/>
          <w:lang w:val="ru-RU"/>
        </w:rPr>
        <w:t>полив</w:t>
      </w:r>
    </w:p>
    <w:tbl>
      <w:tblPr>
        <w:tblW w:w="9705" w:type="dxa"/>
        <w:tblInd w:w="95" w:type="dxa"/>
        <w:tblLook w:val="04A0"/>
      </w:tblPr>
      <w:tblGrid>
        <w:gridCol w:w="3095"/>
        <w:gridCol w:w="3439"/>
        <w:gridCol w:w="3171"/>
      </w:tblGrid>
      <w:tr w:rsidR="00E27C88" w:rsidRPr="0038305E" w:rsidTr="00442079">
        <w:trPr>
          <w:trHeight w:val="793"/>
        </w:trPr>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7C88" w:rsidRPr="00E27C88" w:rsidRDefault="00E27C88" w:rsidP="00C37CEB">
            <w:pPr>
              <w:ind w:firstLine="0"/>
              <w:contextualSpacing/>
              <w:jc w:val="center"/>
              <w:rPr>
                <w:rFonts w:ascii="Times New Roman" w:hAnsi="Times New Roman"/>
                <w:bCs/>
                <w:color w:val="000000"/>
                <w:sz w:val="28"/>
                <w:szCs w:val="28"/>
              </w:rPr>
            </w:pPr>
            <w:r w:rsidRPr="00E27C88">
              <w:rPr>
                <w:rFonts w:ascii="Times New Roman" w:hAnsi="Times New Roman"/>
                <w:bCs/>
                <w:color w:val="000000"/>
                <w:sz w:val="28"/>
                <w:szCs w:val="28"/>
              </w:rPr>
              <w:t>Чи</w:t>
            </w:r>
            <w:r w:rsidR="00FB1550">
              <w:rPr>
                <w:rFonts w:ascii="Times New Roman" w:hAnsi="Times New Roman"/>
                <w:bCs/>
                <w:color w:val="000000"/>
                <w:sz w:val="28"/>
                <w:szCs w:val="28"/>
              </w:rPr>
              <w:t>сло жителей в населенном пункте</w:t>
            </w:r>
          </w:p>
        </w:tc>
        <w:tc>
          <w:tcPr>
            <w:tcW w:w="34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7C88" w:rsidRPr="00E27C88" w:rsidRDefault="00E27C88" w:rsidP="00C37CEB">
            <w:pPr>
              <w:ind w:firstLine="0"/>
              <w:contextualSpacing/>
              <w:jc w:val="center"/>
              <w:rPr>
                <w:rFonts w:ascii="Times New Roman" w:hAnsi="Times New Roman"/>
                <w:bCs/>
                <w:color w:val="000000"/>
                <w:sz w:val="28"/>
                <w:szCs w:val="28"/>
              </w:rPr>
            </w:pPr>
            <w:r w:rsidRPr="00E27C88">
              <w:rPr>
                <w:rFonts w:ascii="Times New Roman" w:hAnsi="Times New Roman"/>
                <w:bCs/>
                <w:color w:val="000000"/>
                <w:sz w:val="28"/>
                <w:szCs w:val="28"/>
              </w:rPr>
              <w:t xml:space="preserve">Расход </w:t>
            </w:r>
            <w:r w:rsidRPr="00E27C88">
              <w:rPr>
                <w:rFonts w:ascii="Times New Roman" w:hAnsi="Times New Roman"/>
                <w:sz w:val="28"/>
                <w:szCs w:val="28"/>
              </w:rPr>
              <w:t>воды на поливку в расчете на одного жителя</w:t>
            </w:r>
            <w:r w:rsidRPr="00E27C88">
              <w:rPr>
                <w:rFonts w:ascii="Times New Roman" w:hAnsi="Times New Roman"/>
                <w:bCs/>
                <w:color w:val="000000"/>
                <w:sz w:val="28"/>
                <w:szCs w:val="28"/>
              </w:rPr>
              <w:t>, л/с</w:t>
            </w:r>
            <w:r w:rsidR="00C822C8">
              <w:rPr>
                <w:rFonts w:ascii="Times New Roman" w:hAnsi="Times New Roman"/>
                <w:bCs/>
                <w:color w:val="000000"/>
                <w:sz w:val="28"/>
                <w:szCs w:val="28"/>
              </w:rPr>
              <w:t>ут</w:t>
            </w:r>
          </w:p>
        </w:tc>
        <w:tc>
          <w:tcPr>
            <w:tcW w:w="3171" w:type="dxa"/>
            <w:tcBorders>
              <w:top w:val="single" w:sz="4" w:space="0" w:color="000000"/>
              <w:left w:val="nil"/>
              <w:right w:val="single" w:sz="4" w:space="0" w:color="000000"/>
            </w:tcBorders>
            <w:shd w:val="clear" w:color="auto" w:fill="auto"/>
            <w:vAlign w:val="center"/>
            <w:hideMark/>
          </w:tcPr>
          <w:p w:rsidR="00E27C88" w:rsidRPr="00E27C88" w:rsidRDefault="00E27C88" w:rsidP="00C37CEB">
            <w:pPr>
              <w:pStyle w:val="af7"/>
              <w:spacing w:line="240" w:lineRule="auto"/>
              <w:ind w:firstLine="0"/>
              <w:contextualSpacing/>
              <w:jc w:val="center"/>
              <w:rPr>
                <w:rFonts w:ascii="Times New Roman" w:hAnsi="Times New Roman"/>
                <w:sz w:val="28"/>
                <w:szCs w:val="28"/>
              </w:rPr>
            </w:pPr>
            <w:r w:rsidRPr="00E27C88">
              <w:rPr>
                <w:rFonts w:ascii="Times New Roman" w:hAnsi="Times New Roman"/>
                <w:sz w:val="28"/>
                <w:szCs w:val="28"/>
              </w:rPr>
              <w:t>Суточный расход,</w:t>
            </w:r>
          </w:p>
          <w:p w:rsidR="00E27C88" w:rsidRPr="0038305E" w:rsidRDefault="00E27C88" w:rsidP="00C37CEB">
            <w:pPr>
              <w:ind w:firstLine="0"/>
              <w:contextualSpacing/>
              <w:jc w:val="center"/>
              <w:rPr>
                <w:rFonts w:ascii="Times New Roman" w:hAnsi="Times New Roman"/>
                <w:bCs/>
                <w:color w:val="000000"/>
                <w:sz w:val="22"/>
                <w:szCs w:val="22"/>
              </w:rPr>
            </w:pPr>
            <w:r w:rsidRPr="00E27C88">
              <w:rPr>
                <w:rFonts w:ascii="Times New Roman" w:hAnsi="Times New Roman"/>
                <w:sz w:val="28"/>
                <w:szCs w:val="28"/>
              </w:rPr>
              <w:t>м</w:t>
            </w:r>
            <w:r w:rsidRPr="00E27C88">
              <w:rPr>
                <w:rFonts w:ascii="Times New Roman" w:hAnsi="Times New Roman"/>
                <w:sz w:val="28"/>
                <w:szCs w:val="28"/>
                <w:vertAlign w:val="superscript"/>
              </w:rPr>
              <w:t xml:space="preserve">3 </w:t>
            </w:r>
            <w:r w:rsidRPr="00E27C88">
              <w:rPr>
                <w:rFonts w:ascii="Times New Roman" w:hAnsi="Times New Roman"/>
                <w:sz w:val="28"/>
                <w:szCs w:val="28"/>
              </w:rPr>
              <w:t>/сут</w:t>
            </w:r>
          </w:p>
        </w:tc>
      </w:tr>
      <w:tr w:rsidR="00396C67" w:rsidRPr="0038305E" w:rsidTr="00442079">
        <w:trPr>
          <w:trHeight w:val="405"/>
        </w:trPr>
        <w:tc>
          <w:tcPr>
            <w:tcW w:w="3095" w:type="dxa"/>
            <w:tcBorders>
              <w:top w:val="single" w:sz="4" w:space="0" w:color="auto"/>
              <w:left w:val="single" w:sz="4" w:space="0" w:color="000000"/>
              <w:bottom w:val="single" w:sz="4" w:space="0" w:color="auto"/>
              <w:right w:val="single" w:sz="4" w:space="0" w:color="000000"/>
            </w:tcBorders>
            <w:shd w:val="clear" w:color="auto" w:fill="auto"/>
            <w:vAlign w:val="bottom"/>
            <w:hideMark/>
          </w:tcPr>
          <w:p w:rsidR="00396C67" w:rsidRDefault="007929E9" w:rsidP="007929E9">
            <w:pPr>
              <w:ind w:firstLine="0"/>
              <w:contextualSpacing/>
              <w:jc w:val="center"/>
              <w:rPr>
                <w:rFonts w:ascii="Times New Roman" w:hAnsi="Times New Roman"/>
                <w:color w:val="000000"/>
                <w:sz w:val="28"/>
                <w:szCs w:val="28"/>
              </w:rPr>
            </w:pPr>
            <w:r>
              <w:rPr>
                <w:rFonts w:ascii="Times New Roman" w:hAnsi="Times New Roman"/>
                <w:color w:val="000000"/>
                <w:sz w:val="28"/>
                <w:szCs w:val="28"/>
              </w:rPr>
              <w:t>452</w:t>
            </w:r>
          </w:p>
        </w:tc>
        <w:tc>
          <w:tcPr>
            <w:tcW w:w="3439" w:type="dxa"/>
            <w:tcBorders>
              <w:top w:val="single" w:sz="4" w:space="0" w:color="auto"/>
              <w:left w:val="nil"/>
              <w:bottom w:val="single" w:sz="4" w:space="0" w:color="auto"/>
              <w:right w:val="single" w:sz="4" w:space="0" w:color="000000"/>
            </w:tcBorders>
            <w:shd w:val="clear" w:color="auto" w:fill="auto"/>
            <w:vAlign w:val="bottom"/>
            <w:hideMark/>
          </w:tcPr>
          <w:p w:rsidR="00396C67" w:rsidRDefault="00396C67" w:rsidP="00C37CEB">
            <w:pPr>
              <w:ind w:firstLine="0"/>
              <w:contextualSpacing/>
              <w:jc w:val="center"/>
              <w:rPr>
                <w:rFonts w:ascii="Times New Roman" w:hAnsi="Times New Roman"/>
                <w:color w:val="000000"/>
                <w:sz w:val="28"/>
                <w:szCs w:val="28"/>
              </w:rPr>
            </w:pPr>
            <w:r>
              <w:rPr>
                <w:rFonts w:ascii="Times New Roman" w:hAnsi="Times New Roman"/>
                <w:color w:val="000000"/>
                <w:sz w:val="28"/>
                <w:szCs w:val="28"/>
              </w:rPr>
              <w:t>90</w:t>
            </w:r>
          </w:p>
        </w:tc>
        <w:tc>
          <w:tcPr>
            <w:tcW w:w="3171" w:type="dxa"/>
            <w:tcBorders>
              <w:top w:val="single" w:sz="4" w:space="0" w:color="000000"/>
              <w:left w:val="nil"/>
              <w:bottom w:val="single" w:sz="4" w:space="0" w:color="000000"/>
              <w:right w:val="single" w:sz="4" w:space="0" w:color="000000"/>
            </w:tcBorders>
            <w:shd w:val="clear" w:color="auto" w:fill="auto"/>
            <w:vAlign w:val="center"/>
            <w:hideMark/>
          </w:tcPr>
          <w:p w:rsidR="00396C67" w:rsidRDefault="007929E9" w:rsidP="007929E9">
            <w:pPr>
              <w:ind w:firstLine="0"/>
              <w:contextualSpacing/>
              <w:jc w:val="center"/>
              <w:rPr>
                <w:rFonts w:ascii="Times New Roman" w:hAnsi="Times New Roman"/>
                <w:b/>
                <w:color w:val="000000"/>
                <w:sz w:val="28"/>
                <w:szCs w:val="28"/>
              </w:rPr>
            </w:pPr>
            <w:r>
              <w:rPr>
                <w:rFonts w:ascii="Times New Roman" w:hAnsi="Times New Roman"/>
                <w:b/>
                <w:color w:val="000000"/>
                <w:sz w:val="28"/>
                <w:szCs w:val="28"/>
              </w:rPr>
              <w:t>40</w:t>
            </w:r>
            <w:r w:rsidR="00396C67">
              <w:rPr>
                <w:rFonts w:ascii="Times New Roman" w:hAnsi="Times New Roman"/>
                <w:b/>
                <w:color w:val="000000"/>
                <w:sz w:val="28"/>
                <w:szCs w:val="28"/>
              </w:rPr>
              <w:t>,</w:t>
            </w:r>
            <w:r>
              <w:rPr>
                <w:rFonts w:ascii="Times New Roman" w:hAnsi="Times New Roman"/>
                <w:b/>
                <w:color w:val="000000"/>
                <w:sz w:val="28"/>
                <w:szCs w:val="28"/>
              </w:rPr>
              <w:t>68</w:t>
            </w:r>
          </w:p>
        </w:tc>
      </w:tr>
    </w:tbl>
    <w:p w:rsidR="00DC1532" w:rsidRDefault="00DC1532" w:rsidP="00C37CEB">
      <w:pPr>
        <w:pStyle w:val="af7"/>
        <w:spacing w:line="240" w:lineRule="auto"/>
        <w:ind w:firstLine="0"/>
        <w:contextualSpacing/>
        <w:rPr>
          <w:rFonts w:ascii="Times New Roman" w:hAnsi="Times New Roman"/>
          <w:sz w:val="28"/>
          <w:szCs w:val="28"/>
          <w:lang w:val="ru-RU"/>
        </w:rPr>
      </w:pPr>
    </w:p>
    <w:p w:rsidR="00053958" w:rsidRPr="003579F4" w:rsidRDefault="00DC1532" w:rsidP="00C37CEB">
      <w:pPr>
        <w:pStyle w:val="af7"/>
        <w:spacing w:line="240" w:lineRule="auto"/>
        <w:ind w:firstLine="0"/>
        <w:contextualSpacing/>
        <w:rPr>
          <w:rFonts w:ascii="Times New Roman" w:hAnsi="Times New Roman"/>
          <w:sz w:val="28"/>
          <w:szCs w:val="28"/>
        </w:rPr>
      </w:pPr>
      <w:r>
        <w:rPr>
          <w:rFonts w:ascii="Times New Roman" w:hAnsi="Times New Roman"/>
          <w:sz w:val="28"/>
          <w:szCs w:val="28"/>
          <w:lang w:val="ru-RU"/>
        </w:rPr>
        <w:t xml:space="preserve">           </w:t>
      </w:r>
      <w:r w:rsidR="003579F4" w:rsidRPr="003579F4">
        <w:rPr>
          <w:rFonts w:ascii="Times New Roman" w:hAnsi="Times New Roman"/>
          <w:sz w:val="28"/>
          <w:szCs w:val="28"/>
          <w:lang w:val="ru-RU"/>
        </w:rPr>
        <w:t>1.</w:t>
      </w:r>
      <w:r w:rsidR="003579F4" w:rsidRPr="003579F4">
        <w:rPr>
          <w:rFonts w:ascii="Times New Roman" w:hAnsi="Times New Roman"/>
          <w:sz w:val="28"/>
          <w:szCs w:val="28"/>
        </w:rPr>
        <w:t>6</w:t>
      </w:r>
      <w:r w:rsidR="00053958" w:rsidRPr="003579F4">
        <w:rPr>
          <w:rFonts w:ascii="Times New Roman" w:hAnsi="Times New Roman"/>
          <w:sz w:val="28"/>
          <w:szCs w:val="28"/>
        </w:rPr>
        <w:t xml:space="preserve"> Расходы на пожаротушение:</w:t>
      </w:r>
    </w:p>
    <w:p w:rsidR="00FD4379" w:rsidRPr="00FD4379" w:rsidRDefault="00FD4379" w:rsidP="00C37CEB">
      <w:pPr>
        <w:pStyle w:val="af7"/>
        <w:ind w:firstLine="567"/>
        <w:contextualSpacing/>
        <w:jc w:val="center"/>
        <w:rPr>
          <w:rFonts w:ascii="Times New Roman" w:hAnsi="Times New Roman"/>
          <w:sz w:val="28"/>
          <w:szCs w:val="28"/>
          <w:lang w:val="ru-RU"/>
        </w:rPr>
      </w:pPr>
      <w:r w:rsidRPr="00FD4379">
        <w:rPr>
          <w:rFonts w:ascii="Times New Roman" w:hAnsi="Times New Roman"/>
          <w:sz w:val="28"/>
          <w:szCs w:val="28"/>
          <w:lang w:val="ru-RU"/>
        </w:rPr>
        <w:t>Расход воды на наружное пожаротушение (на один пожар) и количество одновременных пожаров в населенном пункте</w:t>
      </w:r>
    </w:p>
    <w:tbl>
      <w:tblPr>
        <w:tblW w:w="9705" w:type="dxa"/>
        <w:tblInd w:w="95" w:type="dxa"/>
        <w:tblLook w:val="04A0"/>
      </w:tblPr>
      <w:tblGrid>
        <w:gridCol w:w="3095"/>
        <w:gridCol w:w="2324"/>
        <w:gridCol w:w="4286"/>
      </w:tblGrid>
      <w:tr w:rsidR="005672F4" w:rsidRPr="0038305E" w:rsidTr="00A25FBA">
        <w:trPr>
          <w:trHeight w:val="793"/>
        </w:trPr>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72F4" w:rsidRPr="0038305E" w:rsidRDefault="005672F4" w:rsidP="00C37CEB">
            <w:pPr>
              <w:ind w:firstLine="0"/>
              <w:contextualSpacing/>
              <w:jc w:val="center"/>
              <w:rPr>
                <w:rFonts w:ascii="Times New Roman" w:hAnsi="Times New Roman"/>
                <w:bCs/>
                <w:color w:val="000000"/>
                <w:sz w:val="22"/>
                <w:szCs w:val="22"/>
              </w:rPr>
            </w:pPr>
            <w:r w:rsidRPr="0038305E">
              <w:rPr>
                <w:rFonts w:ascii="Times New Roman" w:hAnsi="Times New Roman"/>
                <w:bCs/>
                <w:color w:val="000000"/>
                <w:sz w:val="22"/>
                <w:szCs w:val="22"/>
              </w:rPr>
              <w:t>Число жителей в населенном пункте, тыс. чел.</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72F4" w:rsidRPr="0038305E" w:rsidRDefault="005672F4" w:rsidP="00C37CEB">
            <w:pPr>
              <w:ind w:firstLine="0"/>
              <w:contextualSpacing/>
              <w:jc w:val="center"/>
              <w:rPr>
                <w:rFonts w:ascii="Times New Roman" w:hAnsi="Times New Roman"/>
                <w:bCs/>
                <w:color w:val="000000"/>
                <w:sz w:val="22"/>
                <w:szCs w:val="22"/>
              </w:rPr>
            </w:pPr>
            <w:r w:rsidRPr="0038305E">
              <w:rPr>
                <w:rFonts w:ascii="Times New Roman" w:hAnsi="Times New Roman"/>
                <w:bCs/>
                <w:color w:val="000000"/>
                <w:sz w:val="22"/>
                <w:szCs w:val="22"/>
              </w:rPr>
              <w:t>Расчетное количество одновременных пожаров</w:t>
            </w:r>
          </w:p>
        </w:tc>
        <w:tc>
          <w:tcPr>
            <w:tcW w:w="4286" w:type="dxa"/>
            <w:tcBorders>
              <w:top w:val="single" w:sz="4" w:space="0" w:color="000000"/>
              <w:left w:val="nil"/>
              <w:right w:val="single" w:sz="4" w:space="0" w:color="000000"/>
            </w:tcBorders>
            <w:shd w:val="clear" w:color="auto" w:fill="auto"/>
            <w:vAlign w:val="center"/>
            <w:hideMark/>
          </w:tcPr>
          <w:p w:rsidR="005672F4" w:rsidRPr="0038305E" w:rsidRDefault="005672F4" w:rsidP="00C37CEB">
            <w:pPr>
              <w:ind w:firstLine="0"/>
              <w:contextualSpacing/>
              <w:jc w:val="center"/>
              <w:rPr>
                <w:rFonts w:ascii="Times New Roman" w:hAnsi="Times New Roman"/>
                <w:bCs/>
                <w:color w:val="000000"/>
                <w:sz w:val="22"/>
                <w:szCs w:val="22"/>
              </w:rPr>
            </w:pPr>
            <w:r w:rsidRPr="0038305E">
              <w:rPr>
                <w:rFonts w:ascii="Times New Roman" w:hAnsi="Times New Roman"/>
                <w:bCs/>
                <w:color w:val="000000"/>
                <w:sz w:val="22"/>
                <w:szCs w:val="22"/>
              </w:rPr>
              <w:t>Расход воды на наружное пожаротушение в населенном пункте на один пожар, л/с</w:t>
            </w:r>
          </w:p>
        </w:tc>
      </w:tr>
      <w:tr w:rsidR="00FD4379" w:rsidRPr="0038305E" w:rsidTr="00A25FBA">
        <w:trPr>
          <w:trHeight w:val="135"/>
        </w:trPr>
        <w:tc>
          <w:tcPr>
            <w:tcW w:w="3095" w:type="dxa"/>
            <w:tcBorders>
              <w:top w:val="nil"/>
              <w:left w:val="single" w:sz="4" w:space="0" w:color="000000"/>
              <w:bottom w:val="single" w:sz="4" w:space="0" w:color="000000"/>
              <w:right w:val="single" w:sz="4" w:space="0" w:color="000000"/>
            </w:tcBorders>
            <w:shd w:val="clear" w:color="auto" w:fill="auto"/>
            <w:vAlign w:val="center"/>
            <w:hideMark/>
          </w:tcPr>
          <w:p w:rsidR="00FD4379" w:rsidRPr="0038305E" w:rsidRDefault="00FD4379" w:rsidP="00C37CEB">
            <w:pPr>
              <w:ind w:firstLine="0"/>
              <w:contextualSpacing/>
              <w:jc w:val="center"/>
              <w:rPr>
                <w:rFonts w:ascii="Times New Roman" w:hAnsi="Times New Roman"/>
                <w:color w:val="000000"/>
                <w:sz w:val="28"/>
                <w:szCs w:val="28"/>
              </w:rPr>
            </w:pPr>
            <w:r w:rsidRPr="00FD4379">
              <w:rPr>
                <w:rFonts w:ascii="Times New Roman" w:hAnsi="Times New Roman"/>
                <w:color w:val="000000"/>
                <w:sz w:val="28"/>
                <w:szCs w:val="28"/>
              </w:rPr>
              <w:t>До </w:t>
            </w:r>
            <w:r w:rsidRPr="0038305E">
              <w:rPr>
                <w:rFonts w:ascii="Times New Roman" w:hAnsi="Times New Roman"/>
                <w:color w:val="000000"/>
                <w:sz w:val="28"/>
                <w:szCs w:val="28"/>
              </w:rPr>
              <w:t> 1</w:t>
            </w:r>
          </w:p>
        </w:tc>
        <w:tc>
          <w:tcPr>
            <w:tcW w:w="2324" w:type="dxa"/>
            <w:tcBorders>
              <w:top w:val="nil"/>
              <w:left w:val="nil"/>
              <w:bottom w:val="single" w:sz="4" w:space="0" w:color="000000"/>
              <w:right w:val="single" w:sz="4" w:space="0" w:color="000000"/>
            </w:tcBorders>
            <w:shd w:val="clear" w:color="auto" w:fill="auto"/>
            <w:vAlign w:val="center"/>
            <w:hideMark/>
          </w:tcPr>
          <w:p w:rsidR="00FD4379" w:rsidRPr="0038305E" w:rsidRDefault="00FD4379" w:rsidP="00C37CEB">
            <w:pPr>
              <w:ind w:firstLine="0"/>
              <w:contextualSpacing/>
              <w:jc w:val="center"/>
              <w:rPr>
                <w:rFonts w:ascii="Times New Roman" w:hAnsi="Times New Roman"/>
                <w:color w:val="000000"/>
                <w:sz w:val="28"/>
                <w:szCs w:val="28"/>
              </w:rPr>
            </w:pPr>
            <w:r w:rsidRPr="0038305E">
              <w:rPr>
                <w:rFonts w:ascii="Times New Roman" w:hAnsi="Times New Roman"/>
                <w:color w:val="000000"/>
                <w:sz w:val="28"/>
                <w:szCs w:val="28"/>
              </w:rPr>
              <w:t>1</w:t>
            </w:r>
          </w:p>
        </w:tc>
        <w:tc>
          <w:tcPr>
            <w:tcW w:w="4286" w:type="dxa"/>
            <w:tcBorders>
              <w:top w:val="single" w:sz="4" w:space="0" w:color="000000"/>
              <w:left w:val="nil"/>
              <w:bottom w:val="single" w:sz="4" w:space="0" w:color="000000"/>
              <w:right w:val="single" w:sz="4" w:space="0" w:color="000000"/>
            </w:tcBorders>
            <w:shd w:val="clear" w:color="auto" w:fill="auto"/>
            <w:vAlign w:val="center"/>
            <w:hideMark/>
          </w:tcPr>
          <w:p w:rsidR="00FD4379" w:rsidRPr="0038305E" w:rsidRDefault="00FD4379" w:rsidP="00C37CEB">
            <w:pPr>
              <w:ind w:firstLine="0"/>
              <w:contextualSpacing/>
              <w:jc w:val="center"/>
              <w:rPr>
                <w:rFonts w:ascii="Times New Roman" w:hAnsi="Times New Roman"/>
                <w:color w:val="000000"/>
                <w:sz w:val="28"/>
                <w:szCs w:val="28"/>
              </w:rPr>
            </w:pPr>
            <w:r w:rsidRPr="0038305E">
              <w:rPr>
                <w:rFonts w:ascii="Times New Roman" w:hAnsi="Times New Roman"/>
                <w:color w:val="000000"/>
                <w:sz w:val="28"/>
                <w:szCs w:val="28"/>
              </w:rPr>
              <w:t>5</w:t>
            </w:r>
          </w:p>
        </w:tc>
      </w:tr>
      <w:tr w:rsidR="00FD4379" w:rsidRPr="0038305E" w:rsidTr="00A25FBA">
        <w:trPr>
          <w:trHeight w:val="259"/>
        </w:trPr>
        <w:tc>
          <w:tcPr>
            <w:tcW w:w="3095" w:type="dxa"/>
            <w:tcBorders>
              <w:top w:val="nil"/>
              <w:left w:val="single" w:sz="4" w:space="0" w:color="000000"/>
              <w:bottom w:val="single" w:sz="4" w:space="0" w:color="000000"/>
              <w:right w:val="single" w:sz="4" w:space="0" w:color="000000"/>
            </w:tcBorders>
            <w:shd w:val="clear" w:color="auto" w:fill="auto"/>
            <w:vAlign w:val="center"/>
            <w:hideMark/>
          </w:tcPr>
          <w:p w:rsidR="00FD4379" w:rsidRPr="0038305E" w:rsidRDefault="00FB1550" w:rsidP="00C37CEB">
            <w:pPr>
              <w:ind w:firstLine="0"/>
              <w:contextualSpacing/>
              <w:jc w:val="center"/>
              <w:rPr>
                <w:rFonts w:ascii="Times New Roman" w:hAnsi="Times New Roman"/>
                <w:color w:val="000000"/>
                <w:sz w:val="28"/>
                <w:szCs w:val="28"/>
              </w:rPr>
            </w:pPr>
            <w:r>
              <w:rPr>
                <w:rFonts w:ascii="Times New Roman" w:hAnsi="Times New Roman"/>
                <w:color w:val="000000"/>
                <w:sz w:val="28"/>
                <w:szCs w:val="28"/>
              </w:rPr>
              <w:t>Св.1 до</w:t>
            </w:r>
            <w:r w:rsidR="00FD4379" w:rsidRPr="0038305E">
              <w:rPr>
                <w:rFonts w:ascii="Times New Roman" w:hAnsi="Times New Roman"/>
                <w:color w:val="000000"/>
                <w:sz w:val="28"/>
                <w:szCs w:val="28"/>
              </w:rPr>
              <w:t> 5</w:t>
            </w:r>
          </w:p>
        </w:tc>
        <w:tc>
          <w:tcPr>
            <w:tcW w:w="2324" w:type="dxa"/>
            <w:tcBorders>
              <w:top w:val="nil"/>
              <w:left w:val="nil"/>
              <w:bottom w:val="single" w:sz="4" w:space="0" w:color="000000"/>
              <w:right w:val="single" w:sz="4" w:space="0" w:color="000000"/>
            </w:tcBorders>
            <w:shd w:val="clear" w:color="auto" w:fill="auto"/>
            <w:vAlign w:val="center"/>
            <w:hideMark/>
          </w:tcPr>
          <w:p w:rsidR="00FD4379" w:rsidRPr="0038305E" w:rsidRDefault="00FD4379" w:rsidP="00C37CEB">
            <w:pPr>
              <w:ind w:firstLine="0"/>
              <w:contextualSpacing/>
              <w:jc w:val="center"/>
              <w:rPr>
                <w:rFonts w:ascii="Times New Roman" w:hAnsi="Times New Roman"/>
                <w:color w:val="000000"/>
                <w:sz w:val="28"/>
                <w:szCs w:val="28"/>
              </w:rPr>
            </w:pPr>
            <w:r w:rsidRPr="0038305E">
              <w:rPr>
                <w:rFonts w:ascii="Times New Roman" w:hAnsi="Times New Roman"/>
                <w:color w:val="000000"/>
                <w:sz w:val="28"/>
                <w:szCs w:val="28"/>
              </w:rPr>
              <w:t>1</w:t>
            </w:r>
          </w:p>
        </w:tc>
        <w:tc>
          <w:tcPr>
            <w:tcW w:w="4286" w:type="dxa"/>
            <w:tcBorders>
              <w:top w:val="single" w:sz="4" w:space="0" w:color="000000"/>
              <w:left w:val="nil"/>
              <w:bottom w:val="single" w:sz="4" w:space="0" w:color="000000"/>
              <w:right w:val="single" w:sz="4" w:space="0" w:color="000000"/>
            </w:tcBorders>
            <w:shd w:val="clear" w:color="auto" w:fill="auto"/>
            <w:vAlign w:val="center"/>
            <w:hideMark/>
          </w:tcPr>
          <w:p w:rsidR="00FD4379" w:rsidRPr="0038305E" w:rsidRDefault="00FD4379" w:rsidP="00C37CEB">
            <w:pPr>
              <w:ind w:firstLine="0"/>
              <w:contextualSpacing/>
              <w:jc w:val="center"/>
              <w:rPr>
                <w:rFonts w:ascii="Times New Roman" w:hAnsi="Times New Roman"/>
                <w:color w:val="000000"/>
                <w:sz w:val="28"/>
                <w:szCs w:val="28"/>
              </w:rPr>
            </w:pPr>
            <w:r w:rsidRPr="0038305E">
              <w:rPr>
                <w:rFonts w:ascii="Times New Roman" w:hAnsi="Times New Roman"/>
                <w:color w:val="000000"/>
                <w:sz w:val="28"/>
                <w:szCs w:val="28"/>
              </w:rPr>
              <w:t>10</w:t>
            </w:r>
          </w:p>
        </w:tc>
      </w:tr>
    </w:tbl>
    <w:p w:rsidR="00FD4379" w:rsidRDefault="00FD4379" w:rsidP="00C37CEB">
      <w:pPr>
        <w:pStyle w:val="af7"/>
        <w:numPr>
          <w:ilvl w:val="0"/>
          <w:numId w:val="28"/>
        </w:numPr>
        <w:contextualSpacing/>
        <w:rPr>
          <w:rFonts w:ascii="Times New Roman" w:hAnsi="Times New Roman"/>
          <w:sz w:val="28"/>
          <w:szCs w:val="28"/>
          <w:lang w:val="ru-RU"/>
        </w:rPr>
      </w:pPr>
      <w:r w:rsidRPr="00FF14B8">
        <w:rPr>
          <w:rFonts w:ascii="Times New Roman" w:hAnsi="Times New Roman"/>
          <w:sz w:val="28"/>
          <w:szCs w:val="28"/>
          <w:lang w:val="ru-RU"/>
        </w:rPr>
        <w:t xml:space="preserve">расход воды на наружное пожаротушение - </w:t>
      </w:r>
      <w:r w:rsidRPr="00FD4379">
        <w:rPr>
          <w:rFonts w:ascii="Times New Roman" w:hAnsi="Times New Roman"/>
          <w:sz w:val="28"/>
          <w:szCs w:val="28"/>
          <w:lang w:val="ru-RU"/>
        </w:rPr>
        <w:t>5</w:t>
      </w:r>
      <w:r w:rsidRPr="00FF14B8">
        <w:rPr>
          <w:rFonts w:ascii="Times New Roman" w:hAnsi="Times New Roman"/>
          <w:sz w:val="28"/>
          <w:szCs w:val="28"/>
          <w:lang w:val="ru-RU"/>
        </w:rPr>
        <w:t xml:space="preserve"> л/с на 1 пожар таб. </w:t>
      </w:r>
      <w:r w:rsidRPr="00FD4379">
        <w:rPr>
          <w:rFonts w:ascii="Times New Roman" w:hAnsi="Times New Roman"/>
          <w:sz w:val="28"/>
          <w:szCs w:val="28"/>
          <w:lang w:val="ru-RU"/>
        </w:rPr>
        <w:t>5</w:t>
      </w:r>
      <w:r w:rsidRPr="00FF14B8">
        <w:rPr>
          <w:rFonts w:ascii="Times New Roman" w:hAnsi="Times New Roman"/>
          <w:sz w:val="28"/>
          <w:szCs w:val="28"/>
          <w:lang w:val="ru-RU"/>
        </w:rPr>
        <w:t xml:space="preserve"> , п. 2.12, раздел 2 СНиП 2.04.02-84 «Водоснабжен</w:t>
      </w:r>
      <w:r w:rsidR="00FB1550" w:rsidRPr="00FF14B8">
        <w:rPr>
          <w:rFonts w:ascii="Times New Roman" w:hAnsi="Times New Roman"/>
          <w:sz w:val="28"/>
          <w:szCs w:val="28"/>
          <w:lang w:val="ru-RU"/>
        </w:rPr>
        <w:t xml:space="preserve">ие. </w:t>
      </w:r>
      <w:r w:rsidR="00FB1550" w:rsidRPr="009A2E23">
        <w:rPr>
          <w:rFonts w:ascii="Times New Roman" w:hAnsi="Times New Roman"/>
          <w:sz w:val="28"/>
          <w:szCs w:val="28"/>
          <w:lang w:val="ru-RU"/>
        </w:rPr>
        <w:t>Наружные сети и сооружения»</w:t>
      </w:r>
      <w:r w:rsidRPr="009A2E23">
        <w:rPr>
          <w:rFonts w:ascii="Times New Roman" w:hAnsi="Times New Roman"/>
          <w:sz w:val="28"/>
          <w:szCs w:val="28"/>
          <w:lang w:val="ru-RU"/>
        </w:rPr>
        <w:t>;</w:t>
      </w:r>
    </w:p>
    <w:p w:rsidR="00FD4379" w:rsidRPr="00FD4379" w:rsidRDefault="00FD4379" w:rsidP="00C37CEB">
      <w:pPr>
        <w:pStyle w:val="af7"/>
        <w:numPr>
          <w:ilvl w:val="0"/>
          <w:numId w:val="28"/>
        </w:numPr>
        <w:contextualSpacing/>
        <w:rPr>
          <w:rFonts w:ascii="Times New Roman" w:hAnsi="Times New Roman"/>
          <w:sz w:val="28"/>
          <w:szCs w:val="28"/>
        </w:rPr>
      </w:pPr>
      <w:r w:rsidRPr="00FF14B8">
        <w:rPr>
          <w:rFonts w:ascii="Times New Roman" w:hAnsi="Times New Roman"/>
          <w:sz w:val="28"/>
          <w:szCs w:val="28"/>
          <w:lang w:val="ru-RU"/>
        </w:rPr>
        <w:t xml:space="preserve">продолжительность тушения пожара - 3 часа - п.2.24, раздел 2 СНиП 2.04.02-84 «Водоснабжение. </w:t>
      </w:r>
      <w:r w:rsidRPr="00FD4379">
        <w:rPr>
          <w:rFonts w:ascii="Times New Roman" w:hAnsi="Times New Roman"/>
          <w:sz w:val="28"/>
          <w:szCs w:val="28"/>
        </w:rPr>
        <w:t>Наружные сети и сооружения»;</w:t>
      </w:r>
    </w:p>
    <w:p w:rsidR="00FD4379" w:rsidRDefault="00FD4379" w:rsidP="00C37CEB">
      <w:pPr>
        <w:pStyle w:val="af7"/>
        <w:numPr>
          <w:ilvl w:val="0"/>
          <w:numId w:val="29"/>
        </w:numPr>
        <w:contextualSpacing/>
        <w:rPr>
          <w:rFonts w:ascii="Times New Roman" w:hAnsi="Times New Roman"/>
          <w:sz w:val="28"/>
          <w:szCs w:val="28"/>
          <w:lang w:val="ru-RU"/>
        </w:rPr>
      </w:pPr>
      <w:r w:rsidRPr="00FD4379">
        <w:rPr>
          <w:rFonts w:ascii="Times New Roman" w:hAnsi="Times New Roman"/>
          <w:sz w:val="28"/>
          <w:szCs w:val="28"/>
          <w:lang w:val="ru-RU"/>
        </w:rPr>
        <w:t>О</w:t>
      </w:r>
      <w:r w:rsidRPr="00FF14B8">
        <w:rPr>
          <w:rFonts w:ascii="Times New Roman" w:hAnsi="Times New Roman"/>
          <w:sz w:val="28"/>
          <w:szCs w:val="28"/>
          <w:lang w:val="ru-RU"/>
        </w:rPr>
        <w:t>сновани</w:t>
      </w:r>
      <w:r w:rsidRPr="00FD4379">
        <w:rPr>
          <w:rFonts w:ascii="Times New Roman" w:hAnsi="Times New Roman"/>
          <w:sz w:val="28"/>
          <w:szCs w:val="28"/>
          <w:lang w:val="ru-RU"/>
        </w:rPr>
        <w:t>е:</w:t>
      </w:r>
      <w:r w:rsidRPr="00FF14B8">
        <w:rPr>
          <w:rFonts w:ascii="Times New Roman" w:hAnsi="Times New Roman"/>
          <w:sz w:val="28"/>
          <w:szCs w:val="28"/>
          <w:lang w:val="ru-RU"/>
        </w:rPr>
        <w:t xml:space="preserve"> СНиП 2.04.02-84* «водоснабжение наружные сети водоснабжения». Раздел 2 (расчетные расходы воды и свободные напоры) таблица 5 и составляет 10 л/с. на один пожар (принят по количеству жителей в населенном пункте)</w:t>
      </w:r>
      <w:r>
        <w:rPr>
          <w:rFonts w:ascii="Times New Roman" w:hAnsi="Times New Roman"/>
          <w:sz w:val="28"/>
          <w:szCs w:val="28"/>
          <w:lang w:val="ru-RU"/>
        </w:rPr>
        <w:t>;</w:t>
      </w:r>
    </w:p>
    <w:p w:rsidR="00FD4379" w:rsidRPr="00FD4379" w:rsidRDefault="00FD4379" w:rsidP="00C37CEB">
      <w:pPr>
        <w:pStyle w:val="af7"/>
        <w:numPr>
          <w:ilvl w:val="0"/>
          <w:numId w:val="29"/>
        </w:numPr>
        <w:contextualSpacing/>
        <w:rPr>
          <w:rFonts w:ascii="Times New Roman" w:hAnsi="Times New Roman"/>
          <w:sz w:val="28"/>
          <w:szCs w:val="28"/>
        </w:rPr>
      </w:pPr>
      <w:r w:rsidRPr="00FF14B8">
        <w:rPr>
          <w:rFonts w:ascii="Times New Roman" w:hAnsi="Times New Roman"/>
          <w:sz w:val="28"/>
          <w:szCs w:val="28"/>
          <w:lang w:val="ru-RU"/>
        </w:rPr>
        <w:t xml:space="preserve">расход воды на наружное пожаротушение - 10 л/с на 1 пожар таб. 5 , п. 2.12, раздел 2 СНиП 2.04.02-84 «Водоснабжение. </w:t>
      </w:r>
      <w:r w:rsidRPr="00FD4379">
        <w:rPr>
          <w:rFonts w:ascii="Times New Roman" w:hAnsi="Times New Roman"/>
          <w:sz w:val="28"/>
          <w:szCs w:val="28"/>
        </w:rPr>
        <w:t>Наружные сети и сооружения» ;</w:t>
      </w:r>
    </w:p>
    <w:p w:rsidR="00FD4379" w:rsidRPr="00FD4379" w:rsidRDefault="00FD4379" w:rsidP="00C37CEB">
      <w:pPr>
        <w:pStyle w:val="af7"/>
        <w:numPr>
          <w:ilvl w:val="0"/>
          <w:numId w:val="29"/>
        </w:numPr>
        <w:contextualSpacing/>
        <w:rPr>
          <w:rFonts w:ascii="Times New Roman" w:hAnsi="Times New Roman"/>
          <w:sz w:val="28"/>
          <w:szCs w:val="28"/>
        </w:rPr>
      </w:pPr>
      <w:r w:rsidRPr="00FF14B8">
        <w:rPr>
          <w:rFonts w:ascii="Times New Roman" w:hAnsi="Times New Roman"/>
          <w:sz w:val="28"/>
          <w:szCs w:val="28"/>
          <w:lang w:val="ru-RU"/>
        </w:rPr>
        <w:t xml:space="preserve">продолжительность тушения пожара - 3 часа - п.2.24, раздел 2 СНиП 2.04.02-84 «Водоснабжение. </w:t>
      </w:r>
      <w:r w:rsidRPr="00FD4379">
        <w:rPr>
          <w:rFonts w:ascii="Times New Roman" w:hAnsi="Times New Roman"/>
          <w:sz w:val="28"/>
          <w:szCs w:val="28"/>
        </w:rPr>
        <w:t>Наружные сети и сооружения»;</w:t>
      </w:r>
    </w:p>
    <w:p w:rsidR="00FD4379" w:rsidRPr="00FF14B8" w:rsidRDefault="00FD4379" w:rsidP="00C37CEB">
      <w:pPr>
        <w:pStyle w:val="af7"/>
        <w:numPr>
          <w:ilvl w:val="0"/>
          <w:numId w:val="29"/>
        </w:numPr>
        <w:contextualSpacing/>
        <w:rPr>
          <w:rFonts w:ascii="Times New Roman" w:hAnsi="Times New Roman"/>
          <w:sz w:val="28"/>
          <w:szCs w:val="28"/>
          <w:lang w:val="ru-RU"/>
        </w:rPr>
      </w:pPr>
      <w:r w:rsidRPr="00FF14B8">
        <w:rPr>
          <w:rFonts w:ascii="Times New Roman" w:hAnsi="Times New Roman"/>
          <w:sz w:val="28"/>
          <w:szCs w:val="28"/>
          <w:lang w:val="ru-RU"/>
        </w:rPr>
        <w:t>расчетное количество одновременных пожаров принимается равным 1 на основании СНиП 2.04.02-84* «водоснабжение наружные сети водоснабжения», раздел 2 (расчетные расходы воды и свободные напоры) таблица 5.</w:t>
      </w:r>
    </w:p>
    <w:p w:rsidR="00FD4379" w:rsidRPr="00FF14B8" w:rsidRDefault="00FD4379" w:rsidP="00C37CEB">
      <w:pPr>
        <w:pStyle w:val="af7"/>
        <w:ind w:firstLine="567"/>
        <w:contextualSpacing/>
        <w:rPr>
          <w:rFonts w:ascii="Times New Roman" w:hAnsi="Times New Roman"/>
          <w:sz w:val="28"/>
          <w:szCs w:val="28"/>
          <w:lang w:val="ru-RU"/>
        </w:rPr>
      </w:pPr>
      <w:r w:rsidRPr="00FF14B8">
        <w:rPr>
          <w:rFonts w:ascii="Times New Roman" w:hAnsi="Times New Roman"/>
          <w:b/>
          <w:i/>
          <w:sz w:val="28"/>
          <w:szCs w:val="28"/>
          <w:lang w:val="ru-RU"/>
        </w:rPr>
        <w:lastRenderedPageBreak/>
        <w:t>Расход водопотребления на один пожар принимаем по формуле</w:t>
      </w:r>
      <w:r w:rsidRPr="00FF14B8">
        <w:rPr>
          <w:rFonts w:ascii="Times New Roman" w:hAnsi="Times New Roman"/>
          <w:sz w:val="28"/>
          <w:szCs w:val="28"/>
          <w:lang w:val="ru-RU"/>
        </w:rPr>
        <w:t>:</w:t>
      </w:r>
    </w:p>
    <w:p w:rsidR="00FD4379" w:rsidRPr="00FD4379" w:rsidRDefault="00FD4379" w:rsidP="00C37CEB">
      <w:pPr>
        <w:pStyle w:val="af7"/>
        <w:ind w:firstLine="567"/>
        <w:contextualSpacing/>
        <w:jc w:val="center"/>
        <w:rPr>
          <w:rFonts w:ascii="Times New Roman" w:hAnsi="Times New Roman"/>
          <w:sz w:val="28"/>
          <w:szCs w:val="28"/>
          <w:lang w:val="ru-RU"/>
        </w:rPr>
      </w:pPr>
      <w:r w:rsidRPr="00FD4379">
        <w:rPr>
          <w:rFonts w:ascii="Times New Roman" w:hAnsi="Times New Roman"/>
          <w:sz w:val="28"/>
          <w:szCs w:val="28"/>
        </w:rPr>
        <w:t>V</w:t>
      </w:r>
      <w:r w:rsidRPr="00FD4379">
        <w:rPr>
          <w:rFonts w:ascii="Times New Roman" w:hAnsi="Times New Roman"/>
          <w:sz w:val="28"/>
          <w:szCs w:val="28"/>
          <w:lang w:val="ru-RU"/>
        </w:rPr>
        <w:t>=</w:t>
      </w:r>
      <w:r w:rsidRPr="00FD4379">
        <w:rPr>
          <w:rFonts w:ascii="Times New Roman" w:hAnsi="Times New Roman"/>
          <w:sz w:val="28"/>
          <w:szCs w:val="28"/>
        </w:rPr>
        <w:t>t</w:t>
      </w:r>
      <w:r w:rsidRPr="00FD4379">
        <w:rPr>
          <w:rFonts w:ascii="Times New Roman" w:hAnsi="Times New Roman"/>
          <w:sz w:val="28"/>
          <w:szCs w:val="28"/>
          <w:lang w:val="ru-RU"/>
        </w:rPr>
        <w:t>*</w:t>
      </w:r>
      <w:r w:rsidRPr="00FD4379">
        <w:rPr>
          <w:rFonts w:ascii="Times New Roman" w:hAnsi="Times New Roman"/>
          <w:sz w:val="28"/>
          <w:szCs w:val="28"/>
        </w:rPr>
        <w:t>q</w:t>
      </w:r>
      <w:r w:rsidRPr="00FD4379">
        <w:rPr>
          <w:rFonts w:ascii="Times New Roman" w:hAnsi="Times New Roman"/>
          <w:sz w:val="28"/>
          <w:szCs w:val="28"/>
          <w:lang w:val="ru-RU"/>
        </w:rPr>
        <w:t>*</w:t>
      </w:r>
      <w:r w:rsidRPr="00FD4379">
        <w:rPr>
          <w:rFonts w:ascii="Times New Roman" w:hAnsi="Times New Roman"/>
          <w:sz w:val="28"/>
          <w:szCs w:val="28"/>
        </w:rPr>
        <w:t>n</w:t>
      </w:r>
    </w:p>
    <w:p w:rsidR="00FD4379" w:rsidRPr="00FD4379" w:rsidRDefault="00FD4379" w:rsidP="00C37CEB">
      <w:pPr>
        <w:pStyle w:val="af7"/>
        <w:ind w:firstLine="567"/>
        <w:contextualSpacing/>
        <w:rPr>
          <w:rFonts w:ascii="Times New Roman" w:hAnsi="Times New Roman"/>
          <w:sz w:val="28"/>
          <w:szCs w:val="28"/>
          <w:lang w:val="ru-RU"/>
        </w:rPr>
      </w:pPr>
      <w:r w:rsidRPr="00FD4379">
        <w:rPr>
          <w:rFonts w:ascii="Times New Roman" w:hAnsi="Times New Roman"/>
          <w:sz w:val="28"/>
          <w:szCs w:val="28"/>
          <w:lang w:val="ru-RU"/>
        </w:rPr>
        <w:t xml:space="preserve">Где </w:t>
      </w:r>
      <w:r w:rsidRPr="00FD4379">
        <w:rPr>
          <w:rFonts w:ascii="Times New Roman" w:hAnsi="Times New Roman"/>
          <w:sz w:val="28"/>
          <w:szCs w:val="28"/>
        </w:rPr>
        <w:t>t</w:t>
      </w:r>
      <w:r w:rsidRPr="00FD4379">
        <w:rPr>
          <w:rFonts w:ascii="Times New Roman" w:hAnsi="Times New Roman"/>
          <w:sz w:val="28"/>
          <w:szCs w:val="28"/>
          <w:lang w:val="ru-RU"/>
        </w:rPr>
        <w:t>- время тушения пожара, час</w:t>
      </w:r>
    </w:p>
    <w:p w:rsidR="00FD4379" w:rsidRPr="00FD4379" w:rsidRDefault="00FD4379" w:rsidP="00C37CEB">
      <w:pPr>
        <w:pStyle w:val="af7"/>
        <w:ind w:firstLine="567"/>
        <w:contextualSpacing/>
        <w:rPr>
          <w:rFonts w:ascii="Times New Roman" w:hAnsi="Times New Roman"/>
          <w:sz w:val="28"/>
          <w:szCs w:val="28"/>
          <w:lang w:val="ru-RU"/>
        </w:rPr>
      </w:pPr>
      <w:r w:rsidRPr="00FD4379">
        <w:rPr>
          <w:rFonts w:ascii="Times New Roman" w:hAnsi="Times New Roman"/>
          <w:sz w:val="28"/>
          <w:szCs w:val="28"/>
        </w:rPr>
        <w:t>q</w:t>
      </w:r>
      <w:r w:rsidRPr="00FD4379">
        <w:rPr>
          <w:rFonts w:ascii="Times New Roman" w:hAnsi="Times New Roman"/>
          <w:sz w:val="28"/>
          <w:szCs w:val="28"/>
          <w:lang w:val="ru-RU"/>
        </w:rPr>
        <w:t>- расход воды на пожаротушение, м</w:t>
      </w:r>
      <w:r w:rsidRPr="00FD4379">
        <w:rPr>
          <w:rFonts w:ascii="Times New Roman" w:hAnsi="Times New Roman"/>
          <w:sz w:val="28"/>
          <w:szCs w:val="28"/>
          <w:vertAlign w:val="superscript"/>
          <w:lang w:val="ru-RU"/>
        </w:rPr>
        <w:t>3</w:t>
      </w:r>
      <w:r w:rsidRPr="00FD4379">
        <w:rPr>
          <w:rFonts w:ascii="Times New Roman" w:hAnsi="Times New Roman"/>
          <w:sz w:val="28"/>
          <w:szCs w:val="28"/>
          <w:lang w:val="ru-RU"/>
        </w:rPr>
        <w:t>/ч</w:t>
      </w:r>
    </w:p>
    <w:p w:rsidR="00FD4379" w:rsidRPr="00FD4379" w:rsidRDefault="00FD4379" w:rsidP="00C37CEB">
      <w:pPr>
        <w:pStyle w:val="af7"/>
        <w:ind w:firstLine="567"/>
        <w:contextualSpacing/>
        <w:rPr>
          <w:rFonts w:ascii="Times New Roman" w:hAnsi="Times New Roman"/>
          <w:sz w:val="28"/>
          <w:szCs w:val="28"/>
          <w:lang w:val="ru-RU"/>
        </w:rPr>
      </w:pPr>
      <w:r w:rsidRPr="00FD4379">
        <w:rPr>
          <w:rFonts w:ascii="Times New Roman" w:hAnsi="Times New Roman"/>
          <w:sz w:val="28"/>
          <w:szCs w:val="28"/>
        </w:rPr>
        <w:t>n</w:t>
      </w:r>
      <w:r w:rsidRPr="00FD4379">
        <w:rPr>
          <w:rFonts w:ascii="Times New Roman" w:hAnsi="Times New Roman"/>
          <w:sz w:val="28"/>
          <w:szCs w:val="28"/>
          <w:lang w:val="ru-RU"/>
        </w:rPr>
        <w:t>- количество одновременных пожаров, шт.</w:t>
      </w:r>
    </w:p>
    <w:p w:rsidR="00651352" w:rsidRDefault="00FD4379" w:rsidP="00C37CEB">
      <w:pPr>
        <w:pStyle w:val="af7"/>
        <w:ind w:firstLine="567"/>
        <w:contextualSpacing/>
        <w:jc w:val="center"/>
        <w:rPr>
          <w:rFonts w:ascii="Times New Roman" w:hAnsi="Times New Roman"/>
          <w:sz w:val="28"/>
          <w:szCs w:val="28"/>
          <w:lang w:val="ru-RU"/>
        </w:rPr>
      </w:pPr>
      <w:r w:rsidRPr="00FD4379">
        <w:rPr>
          <w:rFonts w:ascii="Times New Roman" w:hAnsi="Times New Roman"/>
          <w:sz w:val="28"/>
          <w:szCs w:val="28"/>
        </w:rPr>
        <w:t>V</w:t>
      </w:r>
      <w:r w:rsidRPr="00FD4379">
        <w:rPr>
          <w:rFonts w:ascii="Times New Roman" w:hAnsi="Times New Roman"/>
          <w:sz w:val="28"/>
          <w:szCs w:val="28"/>
          <w:lang w:val="ru-RU"/>
        </w:rPr>
        <w:t xml:space="preserve">=3*3.6*5*1= </w:t>
      </w:r>
      <w:r w:rsidRPr="00053958">
        <w:rPr>
          <w:rFonts w:ascii="Times New Roman" w:hAnsi="Times New Roman"/>
          <w:b/>
          <w:sz w:val="28"/>
          <w:szCs w:val="28"/>
          <w:u w:val="single"/>
          <w:lang w:val="ru-RU"/>
        </w:rPr>
        <w:t>54 м3</w:t>
      </w:r>
      <w:r w:rsidRPr="00FD4379">
        <w:rPr>
          <w:rFonts w:ascii="Times New Roman" w:hAnsi="Times New Roman"/>
          <w:sz w:val="28"/>
          <w:szCs w:val="28"/>
          <w:lang w:val="ru-RU"/>
        </w:rPr>
        <w:t xml:space="preserve"> на один пожар.</w:t>
      </w:r>
    </w:p>
    <w:p w:rsidR="009A2E23" w:rsidRDefault="003579F4" w:rsidP="009A2E23">
      <w:pPr>
        <w:pStyle w:val="af7"/>
        <w:ind w:left="380" w:firstLine="0"/>
        <w:contextualSpacing/>
        <w:rPr>
          <w:rFonts w:ascii="Times New Roman" w:hAnsi="Times New Roman"/>
          <w:sz w:val="28"/>
          <w:szCs w:val="28"/>
          <w:lang w:val="ru-RU"/>
        </w:rPr>
      </w:pPr>
      <w:r w:rsidRPr="003579F4">
        <w:rPr>
          <w:rFonts w:ascii="Times New Roman" w:hAnsi="Times New Roman"/>
          <w:sz w:val="28"/>
          <w:szCs w:val="28"/>
          <w:lang w:val="ru-RU"/>
        </w:rPr>
        <w:t>1.7</w:t>
      </w:r>
      <w:r w:rsidR="00A25FBA" w:rsidRPr="003579F4">
        <w:rPr>
          <w:rFonts w:ascii="Times New Roman" w:hAnsi="Times New Roman"/>
          <w:sz w:val="28"/>
          <w:szCs w:val="28"/>
          <w:lang w:val="ru-RU"/>
        </w:rPr>
        <w:t>. О</w:t>
      </w:r>
      <w:r w:rsidR="00053958" w:rsidRPr="003579F4">
        <w:rPr>
          <w:rFonts w:ascii="Times New Roman" w:hAnsi="Times New Roman"/>
          <w:sz w:val="28"/>
          <w:szCs w:val="28"/>
          <w:lang w:val="ru-RU"/>
        </w:rPr>
        <w:t>пределение неучтенных потерь объема при транспортировке жидкости в трубопроводах.</w:t>
      </w:r>
    </w:p>
    <w:p w:rsidR="00053958" w:rsidRPr="006832F4" w:rsidRDefault="00053958" w:rsidP="009A2E23">
      <w:pPr>
        <w:pStyle w:val="af7"/>
        <w:ind w:left="380" w:firstLine="0"/>
        <w:contextualSpacing/>
        <w:rPr>
          <w:rFonts w:ascii="Times New Roman" w:hAnsi="Times New Roman"/>
          <w:sz w:val="28"/>
          <w:szCs w:val="28"/>
          <w:lang w:val="ru-RU"/>
        </w:rPr>
      </w:pPr>
      <w:r w:rsidRPr="006832F4">
        <w:rPr>
          <w:rFonts w:ascii="Times New Roman" w:hAnsi="Times New Roman"/>
          <w:sz w:val="28"/>
          <w:szCs w:val="28"/>
          <w:lang w:val="ru-RU"/>
        </w:rPr>
        <w:t>Выполняется в соответствии с методикой определения неучтенных расходов и потерь воды в системах коммунального водоснабжения утв. приказом Минпромэнерго РФ от 20 декабря 2004 г. № 172.</w:t>
      </w:r>
    </w:p>
    <w:p w:rsidR="00053958" w:rsidRPr="006832F4" w:rsidRDefault="00053958" w:rsidP="00C37CEB">
      <w:pPr>
        <w:pStyle w:val="af7"/>
        <w:ind w:firstLine="567"/>
        <w:contextualSpacing/>
        <w:rPr>
          <w:rFonts w:ascii="Times New Roman" w:hAnsi="Times New Roman"/>
          <w:sz w:val="28"/>
          <w:szCs w:val="28"/>
          <w:lang w:val="ru-RU"/>
        </w:rPr>
      </w:pPr>
      <w:r w:rsidRPr="006832F4">
        <w:rPr>
          <w:rFonts w:ascii="Times New Roman" w:hAnsi="Times New Roman"/>
          <w:sz w:val="28"/>
          <w:szCs w:val="28"/>
          <w:lang w:val="ru-RU"/>
        </w:rPr>
        <w:t xml:space="preserve">Естественная убыль при транспортировке воды для передачи абонентам определяется по формуле: </w:t>
      </w:r>
    </w:p>
    <w:p w:rsidR="00651352" w:rsidRDefault="00053958" w:rsidP="00C37CEB">
      <w:pPr>
        <w:pStyle w:val="af7"/>
        <w:contextualSpacing/>
        <w:jc w:val="center"/>
        <w:rPr>
          <w:rFonts w:ascii="Times New Roman" w:hAnsi="Times New Roman"/>
          <w:sz w:val="28"/>
          <w:szCs w:val="28"/>
          <w:lang w:val="ru-RU"/>
        </w:rPr>
      </w:pPr>
      <w:r w:rsidRPr="006832F4">
        <w:rPr>
          <w:rFonts w:ascii="Times New Roman" w:hAnsi="Times New Roman"/>
          <w:sz w:val="28"/>
          <w:szCs w:val="28"/>
        </w:rPr>
        <w:t>G</w:t>
      </w:r>
      <w:r w:rsidRPr="006832F4">
        <w:rPr>
          <w:rFonts w:ascii="Times New Roman" w:hAnsi="Times New Roman"/>
          <w:sz w:val="28"/>
          <w:szCs w:val="28"/>
          <w:lang w:val="ru-RU"/>
        </w:rPr>
        <w:t>1=</w:t>
      </w:r>
      <w:r w:rsidRPr="006832F4">
        <w:rPr>
          <w:rFonts w:ascii="Times New Roman" w:hAnsi="Times New Roman"/>
          <w:sz w:val="28"/>
          <w:szCs w:val="28"/>
        </w:rPr>
        <w:t>t</w:t>
      </w:r>
      <w:r w:rsidRPr="006832F4">
        <w:rPr>
          <w:rFonts w:ascii="Times New Roman" w:hAnsi="Times New Roman"/>
          <w:sz w:val="28"/>
          <w:szCs w:val="28"/>
          <w:lang w:val="ru-RU"/>
        </w:rPr>
        <w:t>*</w:t>
      </w:r>
      <w:r w:rsidR="00651352" w:rsidRPr="006832F4">
        <w:rPr>
          <w:rFonts w:ascii="Times New Roman" w:hAnsi="Times New Roman"/>
          <w:sz w:val="28"/>
          <w:szCs w:val="28"/>
          <w:lang w:val="ru-RU"/>
        </w:rPr>
        <w:t xml:space="preserve"> </w:t>
      </w:r>
      <w:r w:rsidR="00576F8F" w:rsidRPr="006832F4">
        <w:rPr>
          <w:rFonts w:ascii="Times New Roman" w:hAnsi="Times New Roman"/>
          <w:sz w:val="28"/>
          <w:szCs w:val="28"/>
        </w:rPr>
        <w:fldChar w:fldCharType="begin"/>
      </w:r>
      <w:r w:rsidR="00651352" w:rsidRPr="006832F4">
        <w:rPr>
          <w:rFonts w:ascii="Times New Roman" w:hAnsi="Times New Roman"/>
          <w:sz w:val="28"/>
          <w:szCs w:val="28"/>
          <w:lang w:val="ru-RU"/>
        </w:rPr>
        <w:instrText xml:space="preserve"> </w:instrText>
      </w:r>
      <w:r w:rsidR="00651352" w:rsidRPr="006832F4">
        <w:rPr>
          <w:rFonts w:ascii="Times New Roman" w:hAnsi="Times New Roman"/>
          <w:sz w:val="28"/>
          <w:szCs w:val="28"/>
        </w:rPr>
        <w:instrText>QUOTE</w:instrText>
      </w:r>
      <w:r w:rsidR="00651352" w:rsidRPr="006832F4">
        <w:rPr>
          <w:rFonts w:ascii="Times New Roman" w:hAnsi="Times New Roman"/>
          <w:sz w:val="28"/>
          <w:szCs w:val="28"/>
          <w:lang w:val="ru-RU"/>
        </w:rPr>
        <w:instrText xml:space="preserve"> </w:instrText>
      </w:r>
      <w:r w:rsidR="00FF14B8" w:rsidRPr="00576F8F">
        <w:rPr>
          <w:rFonts w:ascii="Times New Roman" w:hAnsi="Times New Roman"/>
          <w:sz w:val="28"/>
          <w:szCs w:val="28"/>
        </w:rPr>
        <w:pict>
          <v:shape id="_x0000_i1026" type="#_x0000_t75" style="width:36.75pt;height:35.25pt" equationxml="&lt;">
            <v:imagedata r:id="rId15" o:title="" chromakey="white"/>
          </v:shape>
        </w:pict>
      </w:r>
      <w:r w:rsidR="00651352" w:rsidRPr="006832F4">
        <w:rPr>
          <w:rFonts w:ascii="Times New Roman" w:hAnsi="Times New Roman"/>
          <w:sz w:val="28"/>
          <w:szCs w:val="28"/>
          <w:lang w:val="ru-RU"/>
        </w:rPr>
        <w:instrText xml:space="preserve"> </w:instrText>
      </w:r>
      <w:r w:rsidR="00576F8F" w:rsidRPr="006832F4">
        <w:rPr>
          <w:rFonts w:ascii="Times New Roman" w:hAnsi="Times New Roman"/>
          <w:sz w:val="28"/>
          <w:szCs w:val="28"/>
        </w:rPr>
        <w:fldChar w:fldCharType="separate"/>
      </w:r>
      <w:r w:rsidR="00FF14B8" w:rsidRPr="00576F8F">
        <w:rPr>
          <w:rFonts w:ascii="Times New Roman" w:hAnsi="Times New Roman"/>
          <w:sz w:val="28"/>
          <w:szCs w:val="28"/>
        </w:rPr>
        <w:pict>
          <v:shape id="_x0000_i1027" type="#_x0000_t75" style="width:36.75pt;height:26.8pt" equationxml="&lt;">
            <v:imagedata r:id="rId15" o:title="" chromakey="white"/>
          </v:shape>
        </w:pict>
      </w:r>
      <w:r w:rsidR="00576F8F" w:rsidRPr="006832F4">
        <w:rPr>
          <w:rFonts w:ascii="Times New Roman" w:hAnsi="Times New Roman"/>
          <w:sz w:val="28"/>
          <w:szCs w:val="28"/>
        </w:rPr>
        <w:fldChar w:fldCharType="end"/>
      </w:r>
    </w:p>
    <w:p w:rsidR="00A25FBA" w:rsidRDefault="00053958" w:rsidP="00C37CEB">
      <w:pPr>
        <w:pStyle w:val="af7"/>
        <w:numPr>
          <w:ilvl w:val="0"/>
          <w:numId w:val="30"/>
        </w:numPr>
        <w:contextualSpacing/>
        <w:rPr>
          <w:rFonts w:ascii="Times New Roman" w:hAnsi="Times New Roman"/>
          <w:sz w:val="28"/>
          <w:szCs w:val="28"/>
          <w:lang w:val="ru-RU"/>
        </w:rPr>
      </w:pPr>
      <w:r w:rsidRPr="006832F4">
        <w:rPr>
          <w:rFonts w:ascii="Times New Roman" w:hAnsi="Times New Roman"/>
          <w:sz w:val="28"/>
          <w:szCs w:val="28"/>
          <w:lang w:val="ru-RU"/>
        </w:rPr>
        <w:t xml:space="preserve">где:    </w:t>
      </w:r>
      <w:r w:rsidRPr="006832F4">
        <w:rPr>
          <w:rFonts w:ascii="Times New Roman" w:hAnsi="Times New Roman"/>
          <w:sz w:val="28"/>
          <w:szCs w:val="28"/>
        </w:rPr>
        <w:t>li</w:t>
      </w:r>
      <w:r w:rsidRPr="006832F4">
        <w:rPr>
          <w:rFonts w:ascii="Times New Roman" w:hAnsi="Times New Roman"/>
          <w:sz w:val="28"/>
          <w:szCs w:val="28"/>
          <w:lang w:val="ru-RU"/>
        </w:rPr>
        <w:t xml:space="preserve">  - протяженность </w:t>
      </w:r>
      <w:r w:rsidRPr="006832F4">
        <w:rPr>
          <w:rFonts w:ascii="Times New Roman" w:hAnsi="Times New Roman"/>
          <w:sz w:val="28"/>
          <w:szCs w:val="28"/>
        </w:rPr>
        <w:t>i</w:t>
      </w:r>
      <w:r w:rsidRPr="006832F4">
        <w:rPr>
          <w:rFonts w:ascii="Times New Roman" w:hAnsi="Times New Roman"/>
          <w:sz w:val="28"/>
          <w:szCs w:val="28"/>
          <w:lang w:val="ru-RU"/>
        </w:rPr>
        <w:t>-го  участка  водопроводной сети  постоянного  диаметра  и материала, км;</w:t>
      </w:r>
    </w:p>
    <w:p w:rsidR="00A25FBA" w:rsidRPr="002B650E" w:rsidRDefault="00053958" w:rsidP="00C37CEB">
      <w:pPr>
        <w:pStyle w:val="af7"/>
        <w:numPr>
          <w:ilvl w:val="0"/>
          <w:numId w:val="30"/>
        </w:numPr>
        <w:contextualSpacing/>
        <w:rPr>
          <w:b/>
          <w:bCs/>
          <w:szCs w:val="28"/>
          <w:lang w:val="ru-RU"/>
        </w:rPr>
      </w:pPr>
      <w:r w:rsidRPr="006832F4">
        <w:rPr>
          <w:rFonts w:ascii="Times New Roman" w:hAnsi="Times New Roman"/>
          <w:sz w:val="28"/>
          <w:szCs w:val="28"/>
        </w:rPr>
        <w:t>ni</w:t>
      </w:r>
      <w:r w:rsidRPr="006832F4">
        <w:rPr>
          <w:rFonts w:ascii="Times New Roman" w:hAnsi="Times New Roman"/>
          <w:sz w:val="28"/>
          <w:szCs w:val="28"/>
          <w:lang w:val="ru-RU"/>
        </w:rPr>
        <w:t xml:space="preserve">   - норма  естественной  убыли, кг/км </w:t>
      </w:r>
      <w:r w:rsidRPr="006832F4">
        <w:rPr>
          <w:rFonts w:ascii="Times New Roman" w:hAnsi="Times New Roman"/>
          <w:sz w:val="28"/>
          <w:szCs w:val="28"/>
        </w:rPr>
        <w:t>x</w:t>
      </w:r>
      <w:r w:rsidRPr="006832F4">
        <w:rPr>
          <w:rFonts w:ascii="Times New Roman" w:hAnsi="Times New Roman"/>
          <w:sz w:val="28"/>
          <w:szCs w:val="28"/>
          <w:lang w:val="ru-RU"/>
        </w:rPr>
        <w:t xml:space="preserve"> ч,  определяемая  по</w:t>
      </w:r>
      <w:r w:rsidR="00A25FBA">
        <w:rPr>
          <w:rFonts w:ascii="Times New Roman" w:hAnsi="Times New Roman"/>
          <w:sz w:val="28"/>
          <w:szCs w:val="28"/>
          <w:lang w:val="ru-RU"/>
        </w:rPr>
        <w:t xml:space="preserve"> </w:t>
      </w:r>
      <w:r w:rsidRPr="006832F4">
        <w:rPr>
          <w:rFonts w:ascii="Times New Roman" w:hAnsi="Times New Roman"/>
          <w:sz w:val="28"/>
          <w:szCs w:val="28"/>
          <w:lang w:val="ru-RU"/>
        </w:rPr>
        <w:t xml:space="preserve">таблице </w:t>
      </w:r>
      <w:r w:rsidR="002B650E">
        <w:rPr>
          <w:rFonts w:ascii="Times New Roman" w:hAnsi="Times New Roman"/>
          <w:sz w:val="28"/>
          <w:szCs w:val="28"/>
          <w:lang w:val="ru-RU"/>
        </w:rPr>
        <w:t>«</w:t>
      </w:r>
      <w:r w:rsidR="002B650E" w:rsidRPr="002B650E">
        <w:rPr>
          <w:rFonts w:ascii="Times New Roman" w:hAnsi="Times New Roman"/>
          <w:sz w:val="28"/>
          <w:szCs w:val="28"/>
          <w:lang w:val="ru-RU"/>
        </w:rPr>
        <w:t>Нормы естественной убыли воды при подаче по напорным трубопроводам ВС</w:t>
      </w:r>
      <w:r w:rsidR="002B650E">
        <w:rPr>
          <w:rFonts w:ascii="Times New Roman" w:hAnsi="Times New Roman"/>
          <w:sz w:val="28"/>
          <w:szCs w:val="28"/>
          <w:lang w:val="ru-RU"/>
        </w:rPr>
        <w:t>»</w:t>
      </w:r>
      <w:r w:rsidR="002B650E" w:rsidRPr="002B650E">
        <w:rPr>
          <w:rFonts w:ascii="Times New Roman" w:hAnsi="Times New Roman"/>
          <w:b/>
          <w:bCs/>
          <w:color w:val="000000"/>
          <w:sz w:val="28"/>
          <w:szCs w:val="28"/>
          <w:lang w:val="ru-RU"/>
        </w:rPr>
        <w:t xml:space="preserve"> </w:t>
      </w:r>
      <w:r w:rsidR="002B650E" w:rsidRPr="002B650E">
        <w:rPr>
          <w:rFonts w:ascii="Times New Roman" w:hAnsi="Times New Roman"/>
          <w:bCs/>
          <w:sz w:val="28"/>
          <w:szCs w:val="28"/>
          <w:lang w:val="ru-RU"/>
        </w:rPr>
        <w:t>Методика определения неучтенных расходов и потерь воды в системах коммунального водоснабжения</w:t>
      </w:r>
      <w:r w:rsidR="002B650E">
        <w:rPr>
          <w:b/>
          <w:bCs/>
          <w:szCs w:val="28"/>
          <w:lang w:val="ru-RU"/>
        </w:rPr>
        <w:t xml:space="preserve"> </w:t>
      </w:r>
      <w:r w:rsidR="002B650E" w:rsidRPr="002B650E">
        <w:rPr>
          <w:rFonts w:ascii="Times New Roman" w:hAnsi="Times New Roman"/>
          <w:sz w:val="28"/>
          <w:szCs w:val="28"/>
          <w:lang w:val="ru-RU"/>
        </w:rPr>
        <w:t>(утв. приказом Минпромэнерго РФ от 20 декабря 2004 г. № 172)</w:t>
      </w:r>
      <w:r w:rsidRPr="002B650E">
        <w:rPr>
          <w:rFonts w:ascii="Times New Roman" w:hAnsi="Times New Roman"/>
          <w:sz w:val="28"/>
          <w:szCs w:val="28"/>
          <w:lang w:val="ru-RU"/>
        </w:rPr>
        <w:t>;</w:t>
      </w:r>
    </w:p>
    <w:p w:rsidR="00A25FBA" w:rsidRDefault="00053958" w:rsidP="00C37CEB">
      <w:pPr>
        <w:pStyle w:val="af7"/>
        <w:numPr>
          <w:ilvl w:val="0"/>
          <w:numId w:val="30"/>
        </w:numPr>
        <w:contextualSpacing/>
        <w:rPr>
          <w:rFonts w:ascii="Times New Roman" w:hAnsi="Times New Roman"/>
          <w:sz w:val="28"/>
          <w:szCs w:val="28"/>
          <w:lang w:val="ru-RU"/>
        </w:rPr>
      </w:pPr>
      <w:r w:rsidRPr="006832F4">
        <w:rPr>
          <w:rFonts w:ascii="Times New Roman" w:hAnsi="Times New Roman"/>
          <w:sz w:val="28"/>
          <w:szCs w:val="28"/>
        </w:rPr>
        <w:t>t</w:t>
      </w:r>
      <w:r w:rsidRPr="006832F4">
        <w:rPr>
          <w:rFonts w:ascii="Times New Roman" w:hAnsi="Times New Roman"/>
          <w:sz w:val="28"/>
          <w:szCs w:val="28"/>
          <w:lang w:val="ru-RU"/>
        </w:rPr>
        <w:t xml:space="preserve"> - продолжительность расчетного периода, ч;</w:t>
      </w:r>
    </w:p>
    <w:p w:rsidR="00053958" w:rsidRDefault="00053958" w:rsidP="00C37CEB">
      <w:pPr>
        <w:pStyle w:val="af7"/>
        <w:numPr>
          <w:ilvl w:val="0"/>
          <w:numId w:val="30"/>
        </w:numPr>
        <w:contextualSpacing/>
        <w:rPr>
          <w:rFonts w:ascii="Times New Roman" w:hAnsi="Times New Roman"/>
          <w:sz w:val="28"/>
          <w:szCs w:val="28"/>
          <w:lang w:val="ru-RU"/>
        </w:rPr>
      </w:pPr>
      <w:r w:rsidRPr="006832F4">
        <w:rPr>
          <w:rFonts w:ascii="Times New Roman" w:hAnsi="Times New Roman"/>
          <w:sz w:val="28"/>
          <w:szCs w:val="28"/>
        </w:rPr>
        <w:t>N</w:t>
      </w:r>
      <w:r w:rsidRPr="006832F4">
        <w:rPr>
          <w:rFonts w:ascii="Times New Roman" w:hAnsi="Times New Roman"/>
          <w:sz w:val="28"/>
          <w:szCs w:val="28"/>
          <w:lang w:val="ru-RU"/>
        </w:rPr>
        <w:t xml:space="preserve"> - количество участков ВС постоянного диаметра и материала.</w:t>
      </w:r>
    </w:p>
    <w:p w:rsidR="004535DF" w:rsidRDefault="004535DF" w:rsidP="004535DF">
      <w:pPr>
        <w:pStyle w:val="10"/>
      </w:pPr>
    </w:p>
    <w:p w:rsidR="00A25FBA" w:rsidRDefault="00A25FBA" w:rsidP="004535DF">
      <w:pPr>
        <w:pStyle w:val="10"/>
      </w:pPr>
      <w:r w:rsidRPr="00A25FBA">
        <w:t>Нормы естественной убыли воды при подаче по напорным трубопроводам ВС</w:t>
      </w:r>
    </w:p>
    <w:p w:rsidR="004535DF" w:rsidRPr="004535DF" w:rsidRDefault="004535DF" w:rsidP="004535DF">
      <w:pPr>
        <w:rPr>
          <w:lang w:eastAsia="en-US"/>
        </w:rPr>
      </w:pPr>
    </w:p>
    <w:tbl>
      <w:tblPr>
        <w:tblW w:w="4114" w:type="pct"/>
        <w:jc w:val="center"/>
        <w:tblCellMar>
          <w:left w:w="0" w:type="dxa"/>
          <w:right w:w="0" w:type="dxa"/>
        </w:tblCellMar>
        <w:tblLook w:val="04A0"/>
      </w:tblPr>
      <w:tblGrid>
        <w:gridCol w:w="2400"/>
        <w:gridCol w:w="1037"/>
        <w:gridCol w:w="1078"/>
        <w:gridCol w:w="1991"/>
        <w:gridCol w:w="1795"/>
      </w:tblGrid>
      <w:tr w:rsidR="00A25FBA" w:rsidTr="00D24F27">
        <w:trPr>
          <w:trHeight w:val="21"/>
          <w:jc w:val="center"/>
        </w:trPr>
        <w:tc>
          <w:tcPr>
            <w:tcW w:w="1446"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Default="00A25FBA" w:rsidP="00C37CEB">
            <w:pPr>
              <w:shd w:val="clear" w:color="auto" w:fill="FFFFFF"/>
              <w:spacing w:line="20" w:lineRule="atLeast"/>
              <w:ind w:firstLine="0"/>
              <w:contextualSpacing/>
              <w:jc w:val="center"/>
              <w:rPr>
                <w:rFonts w:ascii="Times New Roman" w:hAnsi="Times New Roman"/>
                <w:color w:val="000000"/>
                <w:szCs w:val="24"/>
              </w:rPr>
            </w:pPr>
            <w:r w:rsidRPr="00A25FBA">
              <w:rPr>
                <w:rFonts w:ascii="Times New Roman" w:hAnsi="Times New Roman"/>
                <w:color w:val="000000"/>
                <w:szCs w:val="24"/>
              </w:rPr>
              <w:t>Внутренний</w:t>
            </w:r>
            <w:r w:rsidRPr="00A25FBA">
              <w:rPr>
                <w:rStyle w:val="apple-converted-space"/>
                <w:rFonts w:ascii="Times New Roman" w:hAnsi="Times New Roman"/>
                <w:szCs w:val="24"/>
              </w:rPr>
              <w:t> </w:t>
            </w:r>
            <w:r w:rsidRPr="00A25FBA">
              <w:rPr>
                <w:rFonts w:ascii="Times New Roman" w:hAnsi="Times New Roman"/>
                <w:color w:val="000000"/>
                <w:szCs w:val="24"/>
              </w:rPr>
              <w:t>диаметр</w:t>
            </w:r>
          </w:p>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Style w:val="apple-converted-space"/>
                <w:rFonts w:ascii="Times New Roman" w:hAnsi="Times New Roman"/>
                <w:szCs w:val="24"/>
              </w:rPr>
              <w:t> </w:t>
            </w:r>
            <w:r w:rsidRPr="00A25FBA">
              <w:rPr>
                <w:rFonts w:ascii="Times New Roman" w:hAnsi="Times New Roman"/>
                <w:color w:val="000000"/>
                <w:szCs w:val="24"/>
              </w:rPr>
              <w:t>трубопровода, мм</w:t>
            </w:r>
          </w:p>
        </w:tc>
        <w:tc>
          <w:tcPr>
            <w:tcW w:w="3554"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Нормы естественной убыли воды при подаче по напорным</w:t>
            </w:r>
            <w:r w:rsidRPr="00A25FBA">
              <w:rPr>
                <w:rStyle w:val="apple-converted-space"/>
                <w:rFonts w:ascii="Times New Roman" w:hAnsi="Times New Roman"/>
                <w:szCs w:val="24"/>
              </w:rPr>
              <w:t> </w:t>
            </w:r>
            <w:r w:rsidRPr="00A25FBA">
              <w:rPr>
                <w:rFonts w:ascii="Times New Roman" w:hAnsi="Times New Roman"/>
                <w:color w:val="000000"/>
                <w:szCs w:val="24"/>
              </w:rPr>
              <w:t>трубопроводам в килограммах на 1 км ВС за час</w:t>
            </w:r>
          </w:p>
        </w:tc>
      </w:tr>
      <w:tr w:rsidR="00A25FBA" w:rsidTr="00D24F27">
        <w:trPr>
          <w:trHeight w:val="21"/>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25FBA" w:rsidRPr="00A25FBA" w:rsidRDefault="00A25FBA" w:rsidP="00C37CEB">
            <w:pPr>
              <w:ind w:firstLine="0"/>
              <w:contextualSpacing/>
              <w:rPr>
                <w:rFonts w:ascii="Times New Roman" w:hAnsi="Times New Roman"/>
                <w:szCs w:val="24"/>
              </w:rPr>
            </w:pPr>
          </w:p>
        </w:tc>
        <w:tc>
          <w:tcPr>
            <w:tcW w:w="625"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стальных</w:t>
            </w:r>
          </w:p>
        </w:tc>
        <w:tc>
          <w:tcPr>
            <w:tcW w:w="649"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чугунных</w:t>
            </w:r>
          </w:p>
        </w:tc>
        <w:tc>
          <w:tcPr>
            <w:tcW w:w="1199"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асбестоцементных</w:t>
            </w:r>
          </w:p>
        </w:tc>
        <w:tc>
          <w:tcPr>
            <w:tcW w:w="108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железобетонных</w:t>
            </w:r>
          </w:p>
        </w:tc>
      </w:tr>
      <w:tr w:rsidR="00A25FBA" w:rsidTr="00D24F27">
        <w:trPr>
          <w:trHeight w:val="21"/>
          <w:jc w:val="center"/>
        </w:trPr>
        <w:tc>
          <w:tcPr>
            <w:tcW w:w="1446"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100</w:t>
            </w:r>
          </w:p>
        </w:tc>
        <w:tc>
          <w:tcPr>
            <w:tcW w:w="625"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16,8</w:t>
            </w:r>
          </w:p>
        </w:tc>
        <w:tc>
          <w:tcPr>
            <w:tcW w:w="649"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42</w:t>
            </w:r>
          </w:p>
        </w:tc>
        <w:tc>
          <w:tcPr>
            <w:tcW w:w="1199"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w:t>
            </w:r>
          </w:p>
        </w:tc>
        <w:tc>
          <w:tcPr>
            <w:tcW w:w="108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w:t>
            </w:r>
          </w:p>
        </w:tc>
      </w:tr>
      <w:tr w:rsidR="00A25FBA" w:rsidTr="00D24F27">
        <w:trPr>
          <w:trHeight w:val="21"/>
          <w:jc w:val="center"/>
        </w:trPr>
        <w:tc>
          <w:tcPr>
            <w:tcW w:w="1446"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125</w:t>
            </w:r>
          </w:p>
        </w:tc>
        <w:tc>
          <w:tcPr>
            <w:tcW w:w="625"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21</w:t>
            </w:r>
          </w:p>
        </w:tc>
        <w:tc>
          <w:tcPr>
            <w:tcW w:w="649"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54</w:t>
            </w:r>
          </w:p>
        </w:tc>
        <w:tc>
          <w:tcPr>
            <w:tcW w:w="1199"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w:t>
            </w:r>
          </w:p>
        </w:tc>
        <w:tc>
          <w:tcPr>
            <w:tcW w:w="108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w:t>
            </w:r>
          </w:p>
        </w:tc>
      </w:tr>
      <w:tr w:rsidR="00A25FBA" w:rsidTr="00D24F27">
        <w:trPr>
          <w:trHeight w:val="21"/>
          <w:jc w:val="center"/>
        </w:trPr>
        <w:tc>
          <w:tcPr>
            <w:tcW w:w="1446"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150</w:t>
            </w:r>
          </w:p>
        </w:tc>
        <w:tc>
          <w:tcPr>
            <w:tcW w:w="625"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25,2</w:t>
            </w:r>
          </w:p>
        </w:tc>
        <w:tc>
          <w:tcPr>
            <w:tcW w:w="649"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63</w:t>
            </w:r>
          </w:p>
        </w:tc>
        <w:tc>
          <w:tcPr>
            <w:tcW w:w="1199"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w:t>
            </w:r>
          </w:p>
        </w:tc>
        <w:tc>
          <w:tcPr>
            <w:tcW w:w="108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w:t>
            </w:r>
          </w:p>
        </w:tc>
      </w:tr>
      <w:tr w:rsidR="00A25FBA" w:rsidTr="00D24F27">
        <w:trPr>
          <w:trHeight w:val="21"/>
          <w:jc w:val="center"/>
        </w:trPr>
        <w:tc>
          <w:tcPr>
            <w:tcW w:w="1446"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lastRenderedPageBreak/>
              <w:t>200</w:t>
            </w:r>
          </w:p>
        </w:tc>
        <w:tc>
          <w:tcPr>
            <w:tcW w:w="625"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33,6</w:t>
            </w:r>
          </w:p>
        </w:tc>
        <w:tc>
          <w:tcPr>
            <w:tcW w:w="649"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84</w:t>
            </w:r>
          </w:p>
        </w:tc>
        <w:tc>
          <w:tcPr>
            <w:tcW w:w="1199"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118,8</w:t>
            </w:r>
          </w:p>
        </w:tc>
        <w:tc>
          <w:tcPr>
            <w:tcW w:w="108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120</w:t>
            </w:r>
          </w:p>
        </w:tc>
      </w:tr>
      <w:tr w:rsidR="00A25FBA" w:rsidTr="00D24F27">
        <w:trPr>
          <w:trHeight w:val="21"/>
          <w:jc w:val="center"/>
        </w:trPr>
        <w:tc>
          <w:tcPr>
            <w:tcW w:w="1446"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250</w:t>
            </w:r>
          </w:p>
        </w:tc>
        <w:tc>
          <w:tcPr>
            <w:tcW w:w="625"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42</w:t>
            </w:r>
          </w:p>
        </w:tc>
        <w:tc>
          <w:tcPr>
            <w:tcW w:w="649"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93</w:t>
            </w:r>
          </w:p>
        </w:tc>
        <w:tc>
          <w:tcPr>
            <w:tcW w:w="1199"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133,2</w:t>
            </w:r>
          </w:p>
        </w:tc>
        <w:tc>
          <w:tcPr>
            <w:tcW w:w="108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132</w:t>
            </w:r>
          </w:p>
        </w:tc>
      </w:tr>
      <w:tr w:rsidR="00A25FBA" w:rsidTr="00D24F27">
        <w:trPr>
          <w:trHeight w:val="21"/>
          <w:jc w:val="center"/>
        </w:trPr>
        <w:tc>
          <w:tcPr>
            <w:tcW w:w="1446"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300</w:t>
            </w:r>
          </w:p>
        </w:tc>
        <w:tc>
          <w:tcPr>
            <w:tcW w:w="625"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51</w:t>
            </w:r>
          </w:p>
        </w:tc>
        <w:tc>
          <w:tcPr>
            <w:tcW w:w="649"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102</w:t>
            </w:r>
          </w:p>
        </w:tc>
        <w:tc>
          <w:tcPr>
            <w:tcW w:w="1199"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145,2</w:t>
            </w:r>
          </w:p>
        </w:tc>
        <w:tc>
          <w:tcPr>
            <w:tcW w:w="108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144</w:t>
            </w:r>
          </w:p>
        </w:tc>
      </w:tr>
      <w:tr w:rsidR="00A25FBA" w:rsidTr="00D24F27">
        <w:trPr>
          <w:trHeight w:val="21"/>
          <w:jc w:val="center"/>
        </w:trPr>
        <w:tc>
          <w:tcPr>
            <w:tcW w:w="1446"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350</w:t>
            </w:r>
          </w:p>
        </w:tc>
        <w:tc>
          <w:tcPr>
            <w:tcW w:w="625"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54</w:t>
            </w:r>
          </w:p>
        </w:tc>
        <w:tc>
          <w:tcPr>
            <w:tcW w:w="649"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108</w:t>
            </w:r>
          </w:p>
        </w:tc>
        <w:tc>
          <w:tcPr>
            <w:tcW w:w="1199"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157,2</w:t>
            </w:r>
          </w:p>
        </w:tc>
        <w:tc>
          <w:tcPr>
            <w:tcW w:w="108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156</w:t>
            </w:r>
          </w:p>
        </w:tc>
      </w:tr>
      <w:tr w:rsidR="00A25FBA" w:rsidTr="00D24F27">
        <w:trPr>
          <w:trHeight w:val="21"/>
          <w:jc w:val="center"/>
        </w:trPr>
        <w:tc>
          <w:tcPr>
            <w:tcW w:w="1446"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400</w:t>
            </w:r>
          </w:p>
        </w:tc>
        <w:tc>
          <w:tcPr>
            <w:tcW w:w="625"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60</w:t>
            </w:r>
          </w:p>
        </w:tc>
        <w:tc>
          <w:tcPr>
            <w:tcW w:w="649"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117</w:t>
            </w:r>
          </w:p>
        </w:tc>
        <w:tc>
          <w:tcPr>
            <w:tcW w:w="1199"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168</w:t>
            </w:r>
          </w:p>
        </w:tc>
        <w:tc>
          <w:tcPr>
            <w:tcW w:w="108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168</w:t>
            </w:r>
          </w:p>
        </w:tc>
      </w:tr>
      <w:tr w:rsidR="00A25FBA" w:rsidTr="00D24F27">
        <w:trPr>
          <w:trHeight w:val="21"/>
          <w:jc w:val="center"/>
        </w:trPr>
        <w:tc>
          <w:tcPr>
            <w:tcW w:w="1446"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450</w:t>
            </w:r>
          </w:p>
        </w:tc>
        <w:tc>
          <w:tcPr>
            <w:tcW w:w="625"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63</w:t>
            </w:r>
          </w:p>
        </w:tc>
        <w:tc>
          <w:tcPr>
            <w:tcW w:w="649"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126</w:t>
            </w:r>
          </w:p>
        </w:tc>
        <w:tc>
          <w:tcPr>
            <w:tcW w:w="1199"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177,6</w:t>
            </w:r>
          </w:p>
        </w:tc>
        <w:tc>
          <w:tcPr>
            <w:tcW w:w="108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A25FBA" w:rsidRPr="00A25FBA" w:rsidRDefault="00A25FBA" w:rsidP="00C37CEB">
            <w:pPr>
              <w:shd w:val="clear" w:color="auto" w:fill="FFFFFF"/>
              <w:spacing w:line="20" w:lineRule="atLeast"/>
              <w:ind w:firstLine="0"/>
              <w:contextualSpacing/>
              <w:jc w:val="center"/>
              <w:rPr>
                <w:rFonts w:ascii="Times New Roman" w:hAnsi="Times New Roman"/>
                <w:szCs w:val="24"/>
              </w:rPr>
            </w:pPr>
            <w:r w:rsidRPr="00A25FBA">
              <w:rPr>
                <w:rFonts w:ascii="Times New Roman" w:hAnsi="Times New Roman"/>
                <w:color w:val="000000"/>
                <w:szCs w:val="24"/>
              </w:rPr>
              <w:t>180</w:t>
            </w:r>
          </w:p>
        </w:tc>
      </w:tr>
    </w:tbl>
    <w:p w:rsidR="004535DF" w:rsidRDefault="004535DF" w:rsidP="00C37CEB">
      <w:pPr>
        <w:pStyle w:val="af7"/>
        <w:ind w:firstLine="0"/>
        <w:contextualSpacing/>
        <w:jc w:val="center"/>
        <w:rPr>
          <w:rFonts w:ascii="Times New Roman" w:hAnsi="Times New Roman"/>
          <w:szCs w:val="24"/>
          <w:lang w:val="ru-RU"/>
        </w:rPr>
      </w:pPr>
    </w:p>
    <w:p w:rsidR="002B650E" w:rsidRDefault="00D24F27" w:rsidP="00C37CEB">
      <w:pPr>
        <w:pStyle w:val="af7"/>
        <w:ind w:firstLine="0"/>
        <w:contextualSpacing/>
        <w:jc w:val="center"/>
        <w:rPr>
          <w:lang w:val="ru-RU"/>
        </w:rPr>
      </w:pPr>
      <w:r>
        <w:rPr>
          <w:rFonts w:ascii="Times New Roman" w:hAnsi="Times New Roman"/>
          <w:szCs w:val="24"/>
          <w:lang w:val="ru-RU"/>
        </w:rPr>
        <w:t>Таблица соответствия у</w:t>
      </w:r>
      <w:r w:rsidRPr="00D24F27">
        <w:rPr>
          <w:rFonts w:ascii="Times New Roman" w:hAnsi="Times New Roman"/>
          <w:szCs w:val="24"/>
          <w:lang w:val="ru-RU"/>
        </w:rPr>
        <w:t>словного прохода труб, дюймовой резьбы и наружных диаметров полимерных и </w:t>
      </w:r>
      <w:hyperlink r:id="rId16" w:history="1">
        <w:r w:rsidRPr="00D24F27">
          <w:rPr>
            <w:rStyle w:val="af6"/>
            <w:rFonts w:ascii="Times New Roman" w:hAnsi="Times New Roman"/>
            <w:color w:val="auto"/>
            <w:szCs w:val="24"/>
            <w:u w:val="none"/>
            <w:lang w:val="ru-RU"/>
          </w:rPr>
          <w:t>стальных труб</w:t>
        </w:r>
      </w:hyperlink>
    </w:p>
    <w:p w:rsidR="004535DF" w:rsidRPr="004535DF" w:rsidRDefault="004535DF" w:rsidP="00C37CEB">
      <w:pPr>
        <w:pStyle w:val="af7"/>
        <w:ind w:firstLine="0"/>
        <w:contextualSpacing/>
        <w:jc w:val="center"/>
        <w:rPr>
          <w:rFonts w:ascii="Times New Roman" w:hAnsi="Times New Roman"/>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914"/>
        <w:gridCol w:w="1914"/>
        <w:gridCol w:w="1914"/>
        <w:gridCol w:w="1914"/>
        <w:gridCol w:w="1915"/>
      </w:tblGrid>
      <w:tr w:rsidR="00D24F27" w:rsidRPr="00D24F27" w:rsidTr="00D24F27">
        <w:trPr>
          <w:jc w:val="center"/>
        </w:trPr>
        <w:tc>
          <w:tcPr>
            <w:tcW w:w="1914" w:type="dxa"/>
            <w:vMerge w:val="restart"/>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rPr>
              <w:t>Условный проход трубы Ду, мм</w:t>
            </w:r>
          </w:p>
        </w:tc>
        <w:tc>
          <w:tcPr>
            <w:tcW w:w="1914" w:type="dxa"/>
            <w:vMerge w:val="restart"/>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rPr>
              <w:t>Диаметр резьбы G, дюйм</w:t>
            </w:r>
          </w:p>
        </w:tc>
        <w:tc>
          <w:tcPr>
            <w:tcW w:w="5743" w:type="dxa"/>
            <w:gridSpan w:val="3"/>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rPr>
              <w:t>Наружный диаметр трубы Дн, мм</w:t>
            </w:r>
          </w:p>
        </w:tc>
      </w:tr>
      <w:tr w:rsidR="00D24F27" w:rsidRPr="00D24F27" w:rsidTr="00D24F27">
        <w:trPr>
          <w:jc w:val="center"/>
        </w:trPr>
        <w:tc>
          <w:tcPr>
            <w:tcW w:w="0" w:type="auto"/>
            <w:vMerge/>
            <w:shd w:val="clear" w:color="auto" w:fill="FFFFFF"/>
            <w:vAlign w:val="center"/>
            <w:hideMark/>
          </w:tcPr>
          <w:p w:rsidR="00D24F27" w:rsidRPr="00D24F27" w:rsidRDefault="00D24F27" w:rsidP="00C37CEB">
            <w:pPr>
              <w:ind w:firstLine="0"/>
              <w:contextualSpacing/>
              <w:jc w:val="left"/>
              <w:rPr>
                <w:rFonts w:ascii="Times New Roman" w:hAnsi="Times New Roman"/>
                <w:color w:val="000000"/>
                <w:szCs w:val="24"/>
              </w:rPr>
            </w:pPr>
          </w:p>
        </w:tc>
        <w:tc>
          <w:tcPr>
            <w:tcW w:w="0" w:type="auto"/>
            <w:vMerge/>
            <w:shd w:val="clear" w:color="auto" w:fill="FFFFFF"/>
            <w:vAlign w:val="center"/>
            <w:hideMark/>
          </w:tcPr>
          <w:p w:rsidR="00D24F27" w:rsidRPr="00D24F27" w:rsidRDefault="00D24F27" w:rsidP="00C37CEB">
            <w:pPr>
              <w:ind w:firstLine="0"/>
              <w:contextualSpacing/>
              <w:jc w:val="left"/>
              <w:rPr>
                <w:rFonts w:ascii="Times New Roman" w:hAnsi="Times New Roman"/>
                <w:color w:val="000000"/>
                <w:szCs w:val="24"/>
              </w:rPr>
            </w:pP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rPr>
              <w:t>ВГП</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rPr>
              <w:t>ЭС, БШ</w:t>
            </w:r>
          </w:p>
        </w:tc>
        <w:tc>
          <w:tcPr>
            <w:tcW w:w="1915"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rPr>
              <w:t>Полимерная</w:t>
            </w:r>
          </w:p>
        </w:tc>
      </w:tr>
      <w:tr w:rsidR="00D24F27" w:rsidRPr="00D24F27" w:rsidTr="00D24F27">
        <w:trPr>
          <w:jc w:val="center"/>
        </w:trPr>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rPr>
              <w:t>10</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rPr>
              <w:t>3/8''</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17</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16</w:t>
            </w:r>
          </w:p>
        </w:tc>
        <w:tc>
          <w:tcPr>
            <w:tcW w:w="1915"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16</w:t>
            </w:r>
          </w:p>
        </w:tc>
      </w:tr>
      <w:tr w:rsidR="00D24F27" w:rsidRPr="00D24F27" w:rsidTr="00D24F27">
        <w:trPr>
          <w:jc w:val="center"/>
        </w:trPr>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rPr>
              <w:t>15</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1/2</w:t>
            </w:r>
            <w:r w:rsidRPr="00D24F27">
              <w:rPr>
                <w:rFonts w:ascii="Times New Roman" w:hAnsi="Times New Roman"/>
                <w:color w:val="000000"/>
                <w:szCs w:val="24"/>
                <w:bdr w:val="none" w:sz="0" w:space="0" w:color="auto" w:frame="1"/>
              </w:rPr>
              <w:t>''</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21,3</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20</w:t>
            </w:r>
          </w:p>
        </w:tc>
        <w:tc>
          <w:tcPr>
            <w:tcW w:w="1915"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20</w:t>
            </w:r>
          </w:p>
        </w:tc>
      </w:tr>
      <w:tr w:rsidR="00D24F27" w:rsidRPr="00D24F27" w:rsidTr="00D24F27">
        <w:trPr>
          <w:jc w:val="center"/>
        </w:trPr>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rPr>
              <w:t>20</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3/4</w:t>
            </w:r>
            <w:r w:rsidRPr="00D24F27">
              <w:rPr>
                <w:rFonts w:ascii="Times New Roman" w:hAnsi="Times New Roman"/>
                <w:color w:val="000000"/>
                <w:szCs w:val="24"/>
                <w:bdr w:val="none" w:sz="0" w:space="0" w:color="auto" w:frame="1"/>
              </w:rPr>
              <w:t>''</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26,8</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26</w:t>
            </w:r>
          </w:p>
        </w:tc>
        <w:tc>
          <w:tcPr>
            <w:tcW w:w="1915"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25</w:t>
            </w:r>
          </w:p>
        </w:tc>
      </w:tr>
      <w:tr w:rsidR="00D24F27" w:rsidRPr="00D24F27" w:rsidTr="00D24F27">
        <w:trPr>
          <w:jc w:val="center"/>
        </w:trPr>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rPr>
              <w:t>25</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1</w:t>
            </w:r>
            <w:r w:rsidRPr="00D24F27">
              <w:rPr>
                <w:rFonts w:ascii="Times New Roman" w:hAnsi="Times New Roman"/>
                <w:color w:val="000000"/>
                <w:szCs w:val="24"/>
                <w:bdr w:val="none" w:sz="0" w:space="0" w:color="auto" w:frame="1"/>
              </w:rPr>
              <w:t>''</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33,5</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32</w:t>
            </w:r>
          </w:p>
        </w:tc>
        <w:tc>
          <w:tcPr>
            <w:tcW w:w="1915"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32</w:t>
            </w:r>
          </w:p>
        </w:tc>
      </w:tr>
      <w:tr w:rsidR="00D24F27" w:rsidRPr="00D24F27" w:rsidTr="00D24F27">
        <w:trPr>
          <w:jc w:val="center"/>
        </w:trPr>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rPr>
              <w:t>32</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1 1/4</w:t>
            </w:r>
            <w:r w:rsidRPr="00D24F27">
              <w:rPr>
                <w:rFonts w:ascii="Times New Roman" w:hAnsi="Times New Roman"/>
                <w:color w:val="000000"/>
                <w:szCs w:val="24"/>
                <w:bdr w:val="none" w:sz="0" w:space="0" w:color="auto" w:frame="1"/>
              </w:rPr>
              <w:t>''</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42,3</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42</w:t>
            </w:r>
          </w:p>
        </w:tc>
        <w:tc>
          <w:tcPr>
            <w:tcW w:w="1915"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40</w:t>
            </w:r>
          </w:p>
        </w:tc>
      </w:tr>
      <w:tr w:rsidR="00D24F27" w:rsidRPr="00D24F27" w:rsidTr="00D24F27">
        <w:trPr>
          <w:jc w:val="center"/>
        </w:trPr>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rPr>
              <w:t>40</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1 1/2</w:t>
            </w:r>
            <w:r w:rsidRPr="00D24F27">
              <w:rPr>
                <w:rFonts w:ascii="Times New Roman" w:hAnsi="Times New Roman"/>
                <w:color w:val="000000"/>
                <w:szCs w:val="24"/>
                <w:bdr w:val="none" w:sz="0" w:space="0" w:color="auto" w:frame="1"/>
              </w:rPr>
              <w:t>''</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48</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45</w:t>
            </w:r>
          </w:p>
        </w:tc>
        <w:tc>
          <w:tcPr>
            <w:tcW w:w="1915"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50</w:t>
            </w:r>
          </w:p>
        </w:tc>
      </w:tr>
      <w:tr w:rsidR="00D24F27" w:rsidRPr="00D24F27" w:rsidTr="00D24F27">
        <w:trPr>
          <w:jc w:val="center"/>
        </w:trPr>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rPr>
              <w:t>50</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2</w:t>
            </w:r>
            <w:r w:rsidRPr="00D24F27">
              <w:rPr>
                <w:rFonts w:ascii="Times New Roman" w:hAnsi="Times New Roman"/>
                <w:color w:val="000000"/>
                <w:szCs w:val="24"/>
                <w:bdr w:val="none" w:sz="0" w:space="0" w:color="auto" w:frame="1"/>
              </w:rPr>
              <w:t>''</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60</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57</w:t>
            </w:r>
          </w:p>
        </w:tc>
        <w:tc>
          <w:tcPr>
            <w:tcW w:w="1915"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63</w:t>
            </w:r>
          </w:p>
        </w:tc>
      </w:tr>
      <w:tr w:rsidR="00D24F27" w:rsidRPr="00D24F27" w:rsidTr="00D24F27">
        <w:trPr>
          <w:jc w:val="center"/>
        </w:trPr>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rPr>
              <w:t>65</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2 1/2</w:t>
            </w:r>
            <w:r w:rsidRPr="00D24F27">
              <w:rPr>
                <w:rFonts w:ascii="Times New Roman" w:hAnsi="Times New Roman"/>
                <w:color w:val="000000"/>
                <w:szCs w:val="24"/>
                <w:bdr w:val="none" w:sz="0" w:space="0" w:color="auto" w:frame="1"/>
              </w:rPr>
              <w:t>''</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75,5</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76</w:t>
            </w:r>
          </w:p>
        </w:tc>
        <w:tc>
          <w:tcPr>
            <w:tcW w:w="1915"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75</w:t>
            </w:r>
          </w:p>
        </w:tc>
      </w:tr>
      <w:tr w:rsidR="00D24F27" w:rsidRPr="00D24F27" w:rsidTr="00D24F27">
        <w:trPr>
          <w:jc w:val="center"/>
        </w:trPr>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rPr>
              <w:t>80</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3</w:t>
            </w:r>
            <w:r w:rsidRPr="00D24F27">
              <w:rPr>
                <w:rFonts w:ascii="Times New Roman" w:hAnsi="Times New Roman"/>
                <w:color w:val="000000"/>
                <w:szCs w:val="24"/>
                <w:bdr w:val="none" w:sz="0" w:space="0" w:color="auto" w:frame="1"/>
              </w:rPr>
              <w:t>''</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88,5</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89</w:t>
            </w:r>
          </w:p>
        </w:tc>
        <w:tc>
          <w:tcPr>
            <w:tcW w:w="1915"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90</w:t>
            </w:r>
          </w:p>
        </w:tc>
      </w:tr>
      <w:tr w:rsidR="00D24F27" w:rsidRPr="00D24F27" w:rsidTr="00D24F27">
        <w:trPr>
          <w:jc w:val="center"/>
        </w:trPr>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rPr>
              <w:t>90</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3 1/2</w:t>
            </w:r>
            <w:r w:rsidRPr="00D24F27">
              <w:rPr>
                <w:rFonts w:ascii="Times New Roman" w:hAnsi="Times New Roman"/>
                <w:color w:val="000000"/>
                <w:szCs w:val="24"/>
                <w:bdr w:val="none" w:sz="0" w:space="0" w:color="auto" w:frame="1"/>
              </w:rPr>
              <w:t>''</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101,3</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102</w:t>
            </w:r>
          </w:p>
        </w:tc>
        <w:tc>
          <w:tcPr>
            <w:tcW w:w="1915"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110</w:t>
            </w:r>
          </w:p>
        </w:tc>
      </w:tr>
      <w:tr w:rsidR="00D24F27" w:rsidRPr="00D24F27" w:rsidTr="00D24F27">
        <w:trPr>
          <w:jc w:val="center"/>
        </w:trPr>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rPr>
              <w:t>100</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4</w:t>
            </w:r>
            <w:r w:rsidRPr="00D24F27">
              <w:rPr>
                <w:rFonts w:ascii="Times New Roman" w:hAnsi="Times New Roman"/>
                <w:color w:val="000000"/>
                <w:szCs w:val="24"/>
                <w:bdr w:val="none" w:sz="0" w:space="0" w:color="auto" w:frame="1"/>
              </w:rPr>
              <w:t>''</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114</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108</w:t>
            </w:r>
          </w:p>
        </w:tc>
        <w:tc>
          <w:tcPr>
            <w:tcW w:w="1915"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125</w:t>
            </w:r>
          </w:p>
        </w:tc>
      </w:tr>
      <w:tr w:rsidR="00D24F27" w:rsidRPr="00D24F27" w:rsidTr="00D24F27">
        <w:trPr>
          <w:jc w:val="center"/>
        </w:trPr>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rPr>
              <w:t>125</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5</w:t>
            </w:r>
            <w:r w:rsidRPr="00D24F27">
              <w:rPr>
                <w:rFonts w:ascii="Times New Roman" w:hAnsi="Times New Roman"/>
                <w:color w:val="000000"/>
                <w:szCs w:val="24"/>
                <w:bdr w:val="none" w:sz="0" w:space="0" w:color="auto" w:frame="1"/>
              </w:rPr>
              <w:t>''</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140</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133</w:t>
            </w:r>
          </w:p>
        </w:tc>
        <w:tc>
          <w:tcPr>
            <w:tcW w:w="1915"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140</w:t>
            </w:r>
          </w:p>
        </w:tc>
      </w:tr>
      <w:tr w:rsidR="00D24F27" w:rsidRPr="00D24F27" w:rsidTr="00D24F27">
        <w:trPr>
          <w:jc w:val="center"/>
        </w:trPr>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rPr>
              <w:t>150</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6</w:t>
            </w:r>
            <w:r w:rsidRPr="00D24F27">
              <w:rPr>
                <w:rFonts w:ascii="Times New Roman" w:hAnsi="Times New Roman"/>
                <w:color w:val="000000"/>
                <w:szCs w:val="24"/>
                <w:bdr w:val="none" w:sz="0" w:space="0" w:color="auto" w:frame="1"/>
              </w:rPr>
              <w:t>''</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165</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159</w:t>
            </w:r>
          </w:p>
        </w:tc>
        <w:tc>
          <w:tcPr>
            <w:tcW w:w="1915"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160</w:t>
            </w:r>
          </w:p>
        </w:tc>
      </w:tr>
      <w:tr w:rsidR="00D24F27" w:rsidRPr="00D24F27" w:rsidTr="00D24F27">
        <w:trPr>
          <w:jc w:val="center"/>
        </w:trPr>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rPr>
              <w:t>160</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6 1/2</w:t>
            </w:r>
            <w:r w:rsidRPr="00D24F27">
              <w:rPr>
                <w:rFonts w:ascii="Times New Roman" w:hAnsi="Times New Roman"/>
                <w:color w:val="000000"/>
                <w:szCs w:val="24"/>
                <w:bdr w:val="none" w:sz="0" w:space="0" w:color="auto" w:frame="1"/>
              </w:rPr>
              <w:t>''</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180</w:t>
            </w:r>
          </w:p>
        </w:tc>
        <w:tc>
          <w:tcPr>
            <w:tcW w:w="1915"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180</w:t>
            </w:r>
          </w:p>
        </w:tc>
      </w:tr>
      <w:tr w:rsidR="00D24F27" w:rsidRPr="00D24F27" w:rsidTr="00D24F27">
        <w:trPr>
          <w:jc w:val="center"/>
        </w:trPr>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rPr>
              <w:t>200</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8</w:t>
            </w:r>
            <w:r w:rsidRPr="00D24F27">
              <w:rPr>
                <w:rFonts w:ascii="Times New Roman" w:hAnsi="Times New Roman"/>
                <w:color w:val="000000"/>
                <w:szCs w:val="24"/>
                <w:bdr w:val="none" w:sz="0" w:space="0" w:color="auto" w:frame="1"/>
              </w:rPr>
              <w:t>''</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219</w:t>
            </w:r>
          </w:p>
        </w:tc>
        <w:tc>
          <w:tcPr>
            <w:tcW w:w="1915"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225</w:t>
            </w:r>
          </w:p>
        </w:tc>
      </w:tr>
      <w:tr w:rsidR="00D24F27" w:rsidRPr="00D24F27" w:rsidTr="00D24F27">
        <w:trPr>
          <w:jc w:val="center"/>
        </w:trPr>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rPr>
              <w:t>225</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9</w:t>
            </w:r>
            <w:r w:rsidRPr="00D24F27">
              <w:rPr>
                <w:rFonts w:ascii="Times New Roman" w:hAnsi="Times New Roman"/>
                <w:color w:val="000000"/>
                <w:szCs w:val="24"/>
                <w:bdr w:val="none" w:sz="0" w:space="0" w:color="auto" w:frame="1"/>
              </w:rPr>
              <w:t>''</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245</w:t>
            </w:r>
          </w:p>
        </w:tc>
        <w:tc>
          <w:tcPr>
            <w:tcW w:w="1915"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250</w:t>
            </w:r>
          </w:p>
        </w:tc>
      </w:tr>
      <w:tr w:rsidR="00D24F27" w:rsidRPr="00D24F27" w:rsidTr="00D24F27">
        <w:trPr>
          <w:jc w:val="center"/>
        </w:trPr>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rPr>
              <w:t>250</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10</w:t>
            </w:r>
            <w:r w:rsidRPr="00D24F27">
              <w:rPr>
                <w:rFonts w:ascii="Times New Roman" w:hAnsi="Times New Roman"/>
                <w:color w:val="000000"/>
                <w:szCs w:val="24"/>
                <w:bdr w:val="none" w:sz="0" w:space="0" w:color="auto" w:frame="1"/>
              </w:rPr>
              <w:t>''</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273</w:t>
            </w:r>
          </w:p>
        </w:tc>
        <w:tc>
          <w:tcPr>
            <w:tcW w:w="1915"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280</w:t>
            </w:r>
          </w:p>
        </w:tc>
      </w:tr>
      <w:tr w:rsidR="00D24F27" w:rsidRPr="00D24F27" w:rsidTr="00D24F27">
        <w:trPr>
          <w:jc w:val="center"/>
        </w:trPr>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rPr>
              <w:t>300</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12</w:t>
            </w:r>
            <w:r w:rsidRPr="00D24F27">
              <w:rPr>
                <w:rFonts w:ascii="Times New Roman" w:hAnsi="Times New Roman"/>
                <w:color w:val="000000"/>
                <w:szCs w:val="24"/>
                <w:bdr w:val="none" w:sz="0" w:space="0" w:color="auto" w:frame="1"/>
              </w:rPr>
              <w:t>''</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325</w:t>
            </w:r>
          </w:p>
        </w:tc>
        <w:tc>
          <w:tcPr>
            <w:tcW w:w="1915"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315</w:t>
            </w:r>
          </w:p>
        </w:tc>
      </w:tr>
      <w:tr w:rsidR="00D24F27" w:rsidRPr="00D24F27" w:rsidTr="00D24F27">
        <w:trPr>
          <w:jc w:val="center"/>
        </w:trPr>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rPr>
              <w:t>400</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16</w:t>
            </w:r>
            <w:r w:rsidRPr="00D24F27">
              <w:rPr>
                <w:rFonts w:ascii="Times New Roman" w:hAnsi="Times New Roman"/>
                <w:color w:val="000000"/>
                <w:szCs w:val="24"/>
                <w:bdr w:val="none" w:sz="0" w:space="0" w:color="auto" w:frame="1"/>
              </w:rPr>
              <w:t>''</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426</w:t>
            </w:r>
          </w:p>
        </w:tc>
        <w:tc>
          <w:tcPr>
            <w:tcW w:w="1915"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400</w:t>
            </w:r>
          </w:p>
        </w:tc>
      </w:tr>
      <w:tr w:rsidR="00D24F27" w:rsidRPr="00D24F27" w:rsidTr="00D24F27">
        <w:trPr>
          <w:jc w:val="center"/>
        </w:trPr>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rPr>
              <w:t>500</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20</w:t>
            </w:r>
            <w:r w:rsidRPr="00D24F27">
              <w:rPr>
                <w:rFonts w:ascii="Times New Roman" w:hAnsi="Times New Roman"/>
                <w:color w:val="000000"/>
                <w:szCs w:val="24"/>
                <w:bdr w:val="none" w:sz="0" w:space="0" w:color="auto" w:frame="1"/>
              </w:rPr>
              <w:t>''</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530</w:t>
            </w:r>
          </w:p>
        </w:tc>
        <w:tc>
          <w:tcPr>
            <w:tcW w:w="1915"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500</w:t>
            </w:r>
          </w:p>
        </w:tc>
      </w:tr>
      <w:tr w:rsidR="00D24F27" w:rsidRPr="00D24F27" w:rsidTr="00D24F27">
        <w:trPr>
          <w:jc w:val="center"/>
        </w:trPr>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rPr>
              <w:t>600</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24</w:t>
            </w:r>
            <w:r w:rsidRPr="00D24F27">
              <w:rPr>
                <w:rFonts w:ascii="Times New Roman" w:hAnsi="Times New Roman"/>
                <w:color w:val="000000"/>
                <w:szCs w:val="24"/>
                <w:bdr w:val="none" w:sz="0" w:space="0" w:color="auto" w:frame="1"/>
              </w:rPr>
              <w:t>''</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630</w:t>
            </w:r>
          </w:p>
        </w:tc>
        <w:tc>
          <w:tcPr>
            <w:tcW w:w="1915"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630</w:t>
            </w:r>
          </w:p>
        </w:tc>
      </w:tr>
      <w:tr w:rsidR="00D24F27" w:rsidRPr="00D24F27" w:rsidTr="00D24F27">
        <w:trPr>
          <w:jc w:val="center"/>
        </w:trPr>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rPr>
              <w:t>800</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32</w:t>
            </w:r>
            <w:r w:rsidRPr="00D24F27">
              <w:rPr>
                <w:rFonts w:ascii="Times New Roman" w:hAnsi="Times New Roman"/>
                <w:color w:val="000000"/>
                <w:szCs w:val="24"/>
                <w:bdr w:val="none" w:sz="0" w:space="0" w:color="auto" w:frame="1"/>
              </w:rPr>
              <w:t>''</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820</w:t>
            </w:r>
          </w:p>
        </w:tc>
        <w:tc>
          <w:tcPr>
            <w:tcW w:w="1915"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800</w:t>
            </w:r>
          </w:p>
        </w:tc>
      </w:tr>
      <w:tr w:rsidR="00D24F27" w:rsidRPr="00D24F27" w:rsidTr="00D24F27">
        <w:trPr>
          <w:jc w:val="center"/>
        </w:trPr>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rPr>
              <w:t>1000</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40</w:t>
            </w:r>
            <w:r w:rsidRPr="00D24F27">
              <w:rPr>
                <w:rFonts w:ascii="Times New Roman" w:hAnsi="Times New Roman"/>
                <w:color w:val="000000"/>
                <w:szCs w:val="24"/>
                <w:bdr w:val="none" w:sz="0" w:space="0" w:color="auto" w:frame="1"/>
              </w:rPr>
              <w:t>''</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1020</w:t>
            </w:r>
          </w:p>
        </w:tc>
        <w:tc>
          <w:tcPr>
            <w:tcW w:w="1915"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1000</w:t>
            </w:r>
          </w:p>
        </w:tc>
      </w:tr>
      <w:tr w:rsidR="00D24F27" w:rsidRPr="00D24F27" w:rsidTr="00D24F27">
        <w:trPr>
          <w:jc w:val="center"/>
        </w:trPr>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rPr>
              <w:t>1200</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48</w:t>
            </w:r>
            <w:r w:rsidRPr="00D24F27">
              <w:rPr>
                <w:rFonts w:ascii="Times New Roman" w:hAnsi="Times New Roman"/>
                <w:color w:val="000000"/>
                <w:szCs w:val="24"/>
                <w:bdr w:val="none" w:sz="0" w:space="0" w:color="auto" w:frame="1"/>
              </w:rPr>
              <w:t>''</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w:t>
            </w:r>
          </w:p>
        </w:tc>
        <w:tc>
          <w:tcPr>
            <w:tcW w:w="1914"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1220</w:t>
            </w:r>
          </w:p>
        </w:tc>
        <w:tc>
          <w:tcPr>
            <w:tcW w:w="1915" w:type="dxa"/>
            <w:shd w:val="clear" w:color="auto" w:fill="FFFFFF"/>
            <w:tcMar>
              <w:top w:w="0" w:type="dxa"/>
              <w:left w:w="108" w:type="dxa"/>
              <w:bottom w:w="0" w:type="dxa"/>
              <w:right w:w="108" w:type="dxa"/>
            </w:tcMar>
            <w:hideMark/>
          </w:tcPr>
          <w:p w:rsidR="00D24F27" w:rsidRPr="00D24F27" w:rsidRDefault="00D24F27" w:rsidP="00C37CEB">
            <w:pPr>
              <w:ind w:firstLine="0"/>
              <w:contextualSpacing/>
              <w:jc w:val="center"/>
              <w:textAlignment w:val="top"/>
              <w:rPr>
                <w:rFonts w:ascii="Times New Roman" w:hAnsi="Times New Roman"/>
                <w:color w:val="000000"/>
                <w:szCs w:val="24"/>
              </w:rPr>
            </w:pPr>
            <w:r w:rsidRPr="00D24F27">
              <w:rPr>
                <w:rFonts w:ascii="Times New Roman" w:hAnsi="Times New Roman"/>
                <w:color w:val="000000"/>
                <w:szCs w:val="24"/>
                <w:bdr w:val="none" w:sz="0" w:space="0" w:color="auto" w:frame="1"/>
                <w:lang w:val="en-US"/>
              </w:rPr>
              <w:t>1200</w:t>
            </w:r>
          </w:p>
        </w:tc>
      </w:tr>
    </w:tbl>
    <w:p w:rsidR="004535DF" w:rsidRPr="004535DF" w:rsidRDefault="004535DF" w:rsidP="004535DF">
      <w:pPr>
        <w:pStyle w:val="af7"/>
        <w:ind w:firstLine="0"/>
        <w:contextualSpacing/>
        <w:rPr>
          <w:rFonts w:ascii="Times New Roman" w:hAnsi="Times New Roman"/>
          <w:szCs w:val="24"/>
          <w:shd w:val="clear" w:color="auto" w:fill="FFFFFF"/>
          <w:lang w:val="ru-RU"/>
        </w:rPr>
      </w:pPr>
    </w:p>
    <w:p w:rsidR="00D24F27" w:rsidRPr="00D24F27" w:rsidRDefault="00D24F27" w:rsidP="00C37CEB">
      <w:pPr>
        <w:pStyle w:val="af7"/>
        <w:numPr>
          <w:ilvl w:val="0"/>
          <w:numId w:val="31"/>
        </w:numPr>
        <w:contextualSpacing/>
        <w:rPr>
          <w:rFonts w:ascii="Times New Roman" w:hAnsi="Times New Roman"/>
          <w:szCs w:val="24"/>
          <w:shd w:val="clear" w:color="auto" w:fill="FFFFFF"/>
          <w:lang w:val="ru-RU"/>
        </w:rPr>
      </w:pPr>
      <w:r w:rsidRPr="00D24F27">
        <w:rPr>
          <w:rFonts w:ascii="Times New Roman" w:hAnsi="Times New Roman"/>
          <w:b/>
          <w:bCs/>
          <w:szCs w:val="24"/>
          <w:shd w:val="clear" w:color="auto" w:fill="FFFFFF"/>
          <w:lang w:val="ru-RU"/>
        </w:rPr>
        <w:t>ВГП</w:t>
      </w:r>
      <w:r w:rsidRPr="00D24F27">
        <w:rPr>
          <w:rStyle w:val="apple-converted-space"/>
          <w:rFonts w:ascii="Times New Roman" w:hAnsi="Times New Roman"/>
          <w:szCs w:val="24"/>
          <w:shd w:val="clear" w:color="auto" w:fill="FFFFFF"/>
        </w:rPr>
        <w:t> </w:t>
      </w:r>
      <w:r w:rsidRPr="00D24F27">
        <w:rPr>
          <w:rFonts w:ascii="Times New Roman" w:hAnsi="Times New Roman"/>
          <w:szCs w:val="24"/>
          <w:shd w:val="clear" w:color="auto" w:fill="FFFFFF"/>
          <w:lang w:val="ru-RU"/>
        </w:rPr>
        <w:t>–</w:t>
      </w:r>
      <w:r w:rsidRPr="00D24F27">
        <w:rPr>
          <w:rStyle w:val="apple-converted-space"/>
          <w:rFonts w:ascii="Times New Roman" w:hAnsi="Times New Roman"/>
          <w:szCs w:val="24"/>
          <w:shd w:val="clear" w:color="auto" w:fill="FFFFFF"/>
        </w:rPr>
        <w:t> </w:t>
      </w:r>
      <w:hyperlink r:id="rId17" w:history="1">
        <w:r w:rsidRPr="00D24F27">
          <w:rPr>
            <w:rStyle w:val="af6"/>
            <w:rFonts w:ascii="Times New Roman" w:hAnsi="Times New Roman"/>
            <w:color w:val="auto"/>
            <w:szCs w:val="24"/>
            <w:u w:val="none"/>
            <w:bdr w:val="none" w:sz="0" w:space="0" w:color="auto" w:frame="1"/>
            <w:shd w:val="clear" w:color="auto" w:fill="FFFFFF"/>
            <w:lang w:val="ru-RU"/>
          </w:rPr>
          <w:t>трубы стальные водогазопроводные</w:t>
        </w:r>
      </w:hyperlink>
      <w:r w:rsidRPr="00D24F27">
        <w:rPr>
          <w:rStyle w:val="apple-converted-space"/>
          <w:rFonts w:ascii="Times New Roman" w:hAnsi="Times New Roman"/>
          <w:szCs w:val="24"/>
          <w:shd w:val="clear" w:color="auto" w:fill="FFFFFF"/>
        </w:rPr>
        <w:t> </w:t>
      </w:r>
      <w:r w:rsidRPr="00D24F27">
        <w:rPr>
          <w:rFonts w:ascii="Times New Roman" w:hAnsi="Times New Roman"/>
          <w:szCs w:val="24"/>
          <w:shd w:val="clear" w:color="auto" w:fill="FFFFFF"/>
          <w:lang w:val="ru-RU"/>
        </w:rPr>
        <w:t>ГОСТ 3262-75</w:t>
      </w:r>
    </w:p>
    <w:p w:rsidR="00D24F27" w:rsidRPr="00D24F27" w:rsidRDefault="00D24F27" w:rsidP="00C37CEB">
      <w:pPr>
        <w:pStyle w:val="af7"/>
        <w:numPr>
          <w:ilvl w:val="0"/>
          <w:numId w:val="31"/>
        </w:numPr>
        <w:contextualSpacing/>
        <w:rPr>
          <w:rFonts w:ascii="Times New Roman" w:hAnsi="Times New Roman"/>
          <w:szCs w:val="24"/>
          <w:shd w:val="clear" w:color="auto" w:fill="FFFFFF"/>
          <w:lang w:val="ru-RU"/>
        </w:rPr>
      </w:pPr>
      <w:r w:rsidRPr="00D24F27">
        <w:rPr>
          <w:rFonts w:ascii="Times New Roman" w:hAnsi="Times New Roman"/>
          <w:b/>
          <w:bCs/>
          <w:szCs w:val="24"/>
          <w:shd w:val="clear" w:color="auto" w:fill="FFFFFF"/>
          <w:lang w:val="ru-RU"/>
        </w:rPr>
        <w:t>ЭС</w:t>
      </w:r>
      <w:r w:rsidRPr="00D24F27">
        <w:rPr>
          <w:rStyle w:val="apple-converted-space"/>
          <w:rFonts w:ascii="Times New Roman" w:hAnsi="Times New Roman"/>
          <w:szCs w:val="24"/>
          <w:shd w:val="clear" w:color="auto" w:fill="FFFFFF"/>
        </w:rPr>
        <w:t> </w:t>
      </w:r>
      <w:r w:rsidRPr="00D24F27">
        <w:rPr>
          <w:rFonts w:ascii="Times New Roman" w:hAnsi="Times New Roman"/>
          <w:szCs w:val="24"/>
          <w:shd w:val="clear" w:color="auto" w:fill="FFFFFF"/>
          <w:lang w:val="ru-RU"/>
        </w:rPr>
        <w:t>–</w:t>
      </w:r>
      <w:r w:rsidRPr="00D24F27">
        <w:rPr>
          <w:rStyle w:val="apple-converted-space"/>
          <w:rFonts w:ascii="Times New Roman" w:hAnsi="Times New Roman"/>
          <w:szCs w:val="24"/>
          <w:shd w:val="clear" w:color="auto" w:fill="FFFFFF"/>
        </w:rPr>
        <w:t> </w:t>
      </w:r>
      <w:hyperlink r:id="rId18" w:history="1">
        <w:r w:rsidRPr="00D24F27">
          <w:rPr>
            <w:rStyle w:val="af6"/>
            <w:rFonts w:ascii="Times New Roman" w:hAnsi="Times New Roman"/>
            <w:color w:val="auto"/>
            <w:szCs w:val="24"/>
            <w:u w:val="none"/>
            <w:bdr w:val="none" w:sz="0" w:space="0" w:color="auto" w:frame="1"/>
            <w:shd w:val="clear" w:color="auto" w:fill="FFFFFF"/>
            <w:lang w:val="ru-RU"/>
          </w:rPr>
          <w:t>трубы стальные электросварные прямошовные</w:t>
        </w:r>
      </w:hyperlink>
      <w:r w:rsidRPr="00D24F27">
        <w:rPr>
          <w:rStyle w:val="apple-converted-space"/>
          <w:rFonts w:ascii="Times New Roman" w:hAnsi="Times New Roman"/>
          <w:szCs w:val="24"/>
          <w:shd w:val="clear" w:color="auto" w:fill="FFFFFF"/>
        </w:rPr>
        <w:t> </w:t>
      </w:r>
      <w:r w:rsidRPr="00D24F27">
        <w:rPr>
          <w:rFonts w:ascii="Times New Roman" w:hAnsi="Times New Roman"/>
          <w:szCs w:val="24"/>
          <w:shd w:val="clear" w:color="auto" w:fill="FFFFFF"/>
          <w:lang w:val="ru-RU"/>
        </w:rPr>
        <w:t>ГОСТ 10704-91</w:t>
      </w:r>
    </w:p>
    <w:p w:rsidR="00D24F27" w:rsidRPr="00D24F27" w:rsidRDefault="00D24F27" w:rsidP="00C37CEB">
      <w:pPr>
        <w:pStyle w:val="af7"/>
        <w:numPr>
          <w:ilvl w:val="0"/>
          <w:numId w:val="31"/>
        </w:numPr>
        <w:contextualSpacing/>
        <w:rPr>
          <w:rFonts w:ascii="Times New Roman" w:hAnsi="Times New Roman"/>
          <w:szCs w:val="24"/>
          <w:lang w:val="ru-RU"/>
        </w:rPr>
      </w:pPr>
      <w:r w:rsidRPr="00D24F27">
        <w:rPr>
          <w:rFonts w:ascii="Times New Roman" w:hAnsi="Times New Roman"/>
          <w:b/>
          <w:bCs/>
          <w:szCs w:val="24"/>
          <w:shd w:val="clear" w:color="auto" w:fill="FFFFFF"/>
          <w:lang w:val="ru-RU"/>
        </w:rPr>
        <w:t>БШ</w:t>
      </w:r>
      <w:r w:rsidRPr="00D24F27">
        <w:rPr>
          <w:rStyle w:val="apple-converted-space"/>
          <w:rFonts w:ascii="Times New Roman" w:hAnsi="Times New Roman"/>
          <w:szCs w:val="24"/>
          <w:shd w:val="clear" w:color="auto" w:fill="FFFFFF"/>
        </w:rPr>
        <w:t> </w:t>
      </w:r>
      <w:r w:rsidRPr="00D24F27">
        <w:rPr>
          <w:rFonts w:ascii="Times New Roman" w:hAnsi="Times New Roman"/>
          <w:szCs w:val="24"/>
          <w:shd w:val="clear" w:color="auto" w:fill="FFFFFF"/>
          <w:lang w:val="ru-RU"/>
        </w:rPr>
        <w:t>–</w:t>
      </w:r>
      <w:r w:rsidRPr="00D24F27">
        <w:rPr>
          <w:rStyle w:val="apple-converted-space"/>
          <w:rFonts w:ascii="Times New Roman" w:hAnsi="Times New Roman"/>
          <w:szCs w:val="24"/>
          <w:shd w:val="clear" w:color="auto" w:fill="FFFFFF"/>
        </w:rPr>
        <w:t> </w:t>
      </w:r>
      <w:hyperlink r:id="rId19" w:history="1">
        <w:r w:rsidRPr="00D24F27">
          <w:rPr>
            <w:rStyle w:val="af6"/>
            <w:rFonts w:ascii="Times New Roman" w:hAnsi="Times New Roman"/>
            <w:color w:val="auto"/>
            <w:szCs w:val="24"/>
            <w:u w:val="none"/>
            <w:bdr w:val="none" w:sz="0" w:space="0" w:color="auto" w:frame="1"/>
            <w:shd w:val="clear" w:color="auto" w:fill="FFFFFF"/>
            <w:lang w:val="ru-RU"/>
          </w:rPr>
          <w:t>трубы стальные</w:t>
        </w:r>
      </w:hyperlink>
      <w:r w:rsidRPr="00D24F27">
        <w:rPr>
          <w:rStyle w:val="apple-converted-space"/>
          <w:rFonts w:ascii="Times New Roman" w:hAnsi="Times New Roman"/>
          <w:szCs w:val="24"/>
          <w:shd w:val="clear" w:color="auto" w:fill="FFFFFF"/>
        </w:rPr>
        <w:t> </w:t>
      </w:r>
      <w:r w:rsidRPr="00D24F27">
        <w:rPr>
          <w:rFonts w:ascii="Times New Roman" w:hAnsi="Times New Roman"/>
          <w:szCs w:val="24"/>
          <w:shd w:val="clear" w:color="auto" w:fill="FFFFFF"/>
          <w:lang w:val="ru-RU"/>
        </w:rPr>
        <w:t>бесшовные горячедеформированные ГОСТ 8732-78 (от 20 до 530 мм)</w:t>
      </w:r>
    </w:p>
    <w:p w:rsidR="004535DF" w:rsidRDefault="004535DF" w:rsidP="00C37CEB">
      <w:pPr>
        <w:pStyle w:val="af7"/>
        <w:ind w:firstLine="0"/>
        <w:contextualSpacing/>
        <w:jc w:val="center"/>
        <w:rPr>
          <w:rFonts w:ascii="Times New Roman" w:hAnsi="Times New Roman"/>
          <w:sz w:val="28"/>
          <w:szCs w:val="28"/>
          <w:lang w:val="ru-RU"/>
        </w:rPr>
      </w:pPr>
    </w:p>
    <w:p w:rsidR="004535DF" w:rsidRDefault="004535DF" w:rsidP="00C37CEB">
      <w:pPr>
        <w:pStyle w:val="af7"/>
        <w:ind w:firstLine="0"/>
        <w:contextualSpacing/>
        <w:jc w:val="center"/>
        <w:rPr>
          <w:rFonts w:ascii="Times New Roman" w:hAnsi="Times New Roman"/>
          <w:sz w:val="28"/>
          <w:szCs w:val="28"/>
          <w:lang w:val="ru-RU"/>
        </w:rPr>
      </w:pPr>
    </w:p>
    <w:p w:rsidR="004535DF" w:rsidRDefault="004535DF" w:rsidP="00C37CEB">
      <w:pPr>
        <w:pStyle w:val="af7"/>
        <w:ind w:firstLine="0"/>
        <w:contextualSpacing/>
        <w:jc w:val="center"/>
        <w:rPr>
          <w:rFonts w:ascii="Times New Roman" w:hAnsi="Times New Roman"/>
          <w:sz w:val="28"/>
          <w:szCs w:val="28"/>
          <w:lang w:val="ru-RU"/>
        </w:rPr>
      </w:pPr>
    </w:p>
    <w:p w:rsidR="001933A6" w:rsidRDefault="00053958" w:rsidP="00C37CEB">
      <w:pPr>
        <w:pStyle w:val="af7"/>
        <w:ind w:firstLine="0"/>
        <w:contextualSpacing/>
        <w:jc w:val="center"/>
        <w:rPr>
          <w:rFonts w:ascii="Times New Roman" w:hAnsi="Times New Roman"/>
          <w:sz w:val="28"/>
          <w:szCs w:val="28"/>
          <w:lang w:val="ru-RU"/>
        </w:rPr>
      </w:pPr>
      <w:r w:rsidRPr="006832F4">
        <w:rPr>
          <w:rFonts w:ascii="Times New Roman" w:hAnsi="Times New Roman"/>
          <w:sz w:val="28"/>
          <w:szCs w:val="28"/>
          <w:lang w:val="ru-RU"/>
        </w:rPr>
        <w:lastRenderedPageBreak/>
        <w:t>Расчет естественной убыли при транспортировке воды для передачи абонентам представлен в таблице:</w:t>
      </w:r>
    </w:p>
    <w:tbl>
      <w:tblPr>
        <w:tblW w:w="9396" w:type="dxa"/>
        <w:tblInd w:w="98" w:type="dxa"/>
        <w:tblLook w:val="04A0"/>
      </w:tblPr>
      <w:tblGrid>
        <w:gridCol w:w="1952"/>
        <w:gridCol w:w="1660"/>
        <w:gridCol w:w="1580"/>
        <w:gridCol w:w="1060"/>
        <w:gridCol w:w="1560"/>
        <w:gridCol w:w="1584"/>
      </w:tblGrid>
      <w:tr w:rsidR="009A2E23" w:rsidRPr="009A2E23" w:rsidTr="009A2E23">
        <w:trPr>
          <w:trHeight w:val="375"/>
        </w:trPr>
        <w:tc>
          <w:tcPr>
            <w:tcW w:w="19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2E23" w:rsidRPr="009A2E23" w:rsidRDefault="009A2E23" w:rsidP="009A2E23">
            <w:pPr>
              <w:ind w:firstLine="0"/>
              <w:jc w:val="center"/>
              <w:rPr>
                <w:rFonts w:ascii="Times New Roman" w:hAnsi="Times New Roman"/>
                <w:b/>
                <w:bCs/>
                <w:color w:val="000000"/>
                <w:sz w:val="28"/>
                <w:szCs w:val="28"/>
              </w:rPr>
            </w:pPr>
            <w:r w:rsidRPr="009A2E23">
              <w:rPr>
                <w:rFonts w:ascii="Times New Roman" w:hAnsi="Times New Roman"/>
                <w:b/>
                <w:bCs/>
                <w:color w:val="000000"/>
                <w:sz w:val="28"/>
                <w:szCs w:val="28"/>
              </w:rPr>
              <w:t>Диаметр труб, мм</w:t>
            </w:r>
          </w:p>
        </w:tc>
        <w:tc>
          <w:tcPr>
            <w:tcW w:w="166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9A2E23" w:rsidRPr="009A2E23" w:rsidRDefault="009A2E23" w:rsidP="009A2E23">
            <w:pPr>
              <w:ind w:firstLine="0"/>
              <w:jc w:val="center"/>
              <w:rPr>
                <w:rFonts w:ascii="Times New Roman" w:hAnsi="Times New Roman"/>
                <w:b/>
                <w:bCs/>
                <w:color w:val="000000"/>
                <w:sz w:val="28"/>
                <w:szCs w:val="28"/>
              </w:rPr>
            </w:pPr>
            <w:r w:rsidRPr="009A2E23">
              <w:rPr>
                <w:rFonts w:ascii="Times New Roman" w:hAnsi="Times New Roman"/>
                <w:b/>
                <w:bCs/>
                <w:color w:val="000000"/>
                <w:sz w:val="28"/>
                <w:szCs w:val="28"/>
              </w:rPr>
              <w:t>Длина, км</w:t>
            </w:r>
          </w:p>
        </w:tc>
        <w:tc>
          <w:tcPr>
            <w:tcW w:w="158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9A2E23" w:rsidRPr="009A2E23" w:rsidRDefault="009A2E23" w:rsidP="009A2E23">
            <w:pPr>
              <w:ind w:firstLine="0"/>
              <w:jc w:val="center"/>
              <w:rPr>
                <w:rFonts w:ascii="Times New Roman" w:hAnsi="Times New Roman"/>
                <w:b/>
                <w:bCs/>
                <w:color w:val="000000"/>
                <w:sz w:val="28"/>
                <w:szCs w:val="28"/>
              </w:rPr>
            </w:pPr>
            <w:r w:rsidRPr="009A2E23">
              <w:rPr>
                <w:rFonts w:ascii="Times New Roman" w:hAnsi="Times New Roman"/>
                <w:b/>
                <w:bCs/>
                <w:color w:val="000000"/>
                <w:sz w:val="28"/>
                <w:szCs w:val="28"/>
              </w:rPr>
              <w:t>N кг/</w:t>
            </w:r>
          </w:p>
        </w:tc>
        <w:tc>
          <w:tcPr>
            <w:tcW w:w="106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9A2E23" w:rsidRPr="009A2E23" w:rsidRDefault="009A2E23" w:rsidP="009A2E23">
            <w:pPr>
              <w:ind w:firstLine="0"/>
              <w:jc w:val="center"/>
              <w:rPr>
                <w:rFonts w:ascii="Times New Roman" w:hAnsi="Times New Roman"/>
                <w:b/>
                <w:bCs/>
                <w:color w:val="000000"/>
                <w:sz w:val="28"/>
                <w:szCs w:val="28"/>
              </w:rPr>
            </w:pPr>
            <w:r w:rsidRPr="009A2E23">
              <w:rPr>
                <w:rFonts w:ascii="Times New Roman" w:hAnsi="Times New Roman"/>
                <w:b/>
                <w:bCs/>
                <w:color w:val="000000"/>
                <w:sz w:val="28"/>
                <w:szCs w:val="28"/>
              </w:rPr>
              <w:t>t час</w:t>
            </w:r>
          </w:p>
        </w:tc>
        <w:tc>
          <w:tcPr>
            <w:tcW w:w="1560" w:type="dxa"/>
            <w:vMerge w:val="restart"/>
            <w:tcBorders>
              <w:top w:val="single" w:sz="8" w:space="0" w:color="auto"/>
              <w:left w:val="single" w:sz="8" w:space="0" w:color="auto"/>
              <w:bottom w:val="nil"/>
              <w:right w:val="nil"/>
            </w:tcBorders>
            <w:shd w:val="clear" w:color="auto" w:fill="auto"/>
            <w:noWrap/>
            <w:vAlign w:val="center"/>
            <w:hideMark/>
          </w:tcPr>
          <w:p w:rsidR="009A2E23" w:rsidRPr="009A2E23" w:rsidRDefault="009A2E23" w:rsidP="009A2E23">
            <w:pPr>
              <w:ind w:firstLine="0"/>
              <w:jc w:val="center"/>
              <w:rPr>
                <w:rFonts w:ascii="Times New Roman" w:hAnsi="Times New Roman"/>
                <w:b/>
                <w:bCs/>
                <w:color w:val="000000"/>
                <w:sz w:val="28"/>
                <w:szCs w:val="28"/>
              </w:rPr>
            </w:pPr>
            <w:r w:rsidRPr="009A2E23">
              <w:rPr>
                <w:rFonts w:ascii="Times New Roman" w:hAnsi="Times New Roman"/>
                <w:b/>
                <w:bCs/>
                <w:color w:val="000000"/>
                <w:sz w:val="28"/>
                <w:szCs w:val="28"/>
              </w:rPr>
              <w:t>G м3/сут</w:t>
            </w:r>
          </w:p>
        </w:tc>
        <w:tc>
          <w:tcPr>
            <w:tcW w:w="15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A2E23" w:rsidRPr="009A2E23" w:rsidRDefault="009A2E23" w:rsidP="009A2E23">
            <w:pPr>
              <w:ind w:firstLine="0"/>
              <w:jc w:val="center"/>
              <w:rPr>
                <w:rFonts w:ascii="Times New Roman" w:hAnsi="Times New Roman"/>
                <w:b/>
                <w:bCs/>
                <w:color w:val="000000"/>
                <w:sz w:val="28"/>
                <w:szCs w:val="28"/>
              </w:rPr>
            </w:pPr>
            <w:r w:rsidRPr="009A2E23">
              <w:rPr>
                <w:rFonts w:ascii="Times New Roman" w:hAnsi="Times New Roman"/>
                <w:b/>
                <w:bCs/>
                <w:color w:val="000000"/>
                <w:sz w:val="28"/>
                <w:szCs w:val="28"/>
              </w:rPr>
              <w:t>тыс.м3/год</w:t>
            </w:r>
          </w:p>
        </w:tc>
      </w:tr>
      <w:tr w:rsidR="009A2E23" w:rsidRPr="009A2E23" w:rsidTr="009A2E23">
        <w:trPr>
          <w:trHeight w:val="645"/>
        </w:trPr>
        <w:tc>
          <w:tcPr>
            <w:tcW w:w="1952" w:type="dxa"/>
            <w:vMerge/>
            <w:tcBorders>
              <w:top w:val="single" w:sz="8" w:space="0" w:color="auto"/>
              <w:left w:val="single" w:sz="8" w:space="0" w:color="auto"/>
              <w:bottom w:val="single" w:sz="8" w:space="0" w:color="000000"/>
              <w:right w:val="single" w:sz="8" w:space="0" w:color="auto"/>
            </w:tcBorders>
            <w:vAlign w:val="center"/>
            <w:hideMark/>
          </w:tcPr>
          <w:p w:rsidR="009A2E23" w:rsidRPr="009A2E23" w:rsidRDefault="009A2E23" w:rsidP="009A2E23">
            <w:pPr>
              <w:ind w:firstLine="0"/>
              <w:jc w:val="left"/>
              <w:rPr>
                <w:rFonts w:ascii="Times New Roman" w:hAnsi="Times New Roman"/>
                <w:b/>
                <w:bCs/>
                <w:color w:val="000000"/>
                <w:sz w:val="28"/>
                <w:szCs w:val="28"/>
              </w:rPr>
            </w:pPr>
          </w:p>
        </w:tc>
        <w:tc>
          <w:tcPr>
            <w:tcW w:w="1660" w:type="dxa"/>
            <w:vMerge/>
            <w:tcBorders>
              <w:top w:val="single" w:sz="8" w:space="0" w:color="auto"/>
              <w:left w:val="single" w:sz="8" w:space="0" w:color="auto"/>
              <w:bottom w:val="single" w:sz="8" w:space="0" w:color="auto"/>
              <w:right w:val="single" w:sz="8" w:space="0" w:color="auto"/>
            </w:tcBorders>
            <w:vAlign w:val="center"/>
            <w:hideMark/>
          </w:tcPr>
          <w:p w:rsidR="009A2E23" w:rsidRPr="009A2E23" w:rsidRDefault="009A2E23" w:rsidP="009A2E23">
            <w:pPr>
              <w:ind w:firstLine="0"/>
              <w:jc w:val="left"/>
              <w:rPr>
                <w:rFonts w:ascii="Times New Roman" w:hAnsi="Times New Roman"/>
                <w:b/>
                <w:bCs/>
                <w:color w:val="000000"/>
                <w:sz w:val="28"/>
                <w:szCs w:val="28"/>
              </w:rPr>
            </w:pPr>
          </w:p>
        </w:tc>
        <w:tc>
          <w:tcPr>
            <w:tcW w:w="1580" w:type="dxa"/>
            <w:vMerge/>
            <w:tcBorders>
              <w:top w:val="single" w:sz="8" w:space="0" w:color="auto"/>
              <w:left w:val="single" w:sz="8" w:space="0" w:color="auto"/>
              <w:bottom w:val="single" w:sz="4" w:space="0" w:color="auto"/>
              <w:right w:val="single" w:sz="8" w:space="0" w:color="auto"/>
            </w:tcBorders>
            <w:vAlign w:val="center"/>
            <w:hideMark/>
          </w:tcPr>
          <w:p w:rsidR="009A2E23" w:rsidRPr="009A2E23" w:rsidRDefault="009A2E23" w:rsidP="009A2E23">
            <w:pPr>
              <w:ind w:firstLine="0"/>
              <w:jc w:val="left"/>
              <w:rPr>
                <w:rFonts w:ascii="Times New Roman" w:hAnsi="Times New Roman"/>
                <w:b/>
                <w:bCs/>
                <w:color w:val="000000"/>
                <w:sz w:val="28"/>
                <w:szCs w:val="28"/>
              </w:rPr>
            </w:pPr>
          </w:p>
        </w:tc>
        <w:tc>
          <w:tcPr>
            <w:tcW w:w="1060" w:type="dxa"/>
            <w:vMerge/>
            <w:tcBorders>
              <w:top w:val="single" w:sz="8" w:space="0" w:color="auto"/>
              <w:left w:val="single" w:sz="8" w:space="0" w:color="auto"/>
              <w:bottom w:val="single" w:sz="4" w:space="0" w:color="auto"/>
              <w:right w:val="single" w:sz="8" w:space="0" w:color="auto"/>
            </w:tcBorders>
            <w:vAlign w:val="center"/>
            <w:hideMark/>
          </w:tcPr>
          <w:p w:rsidR="009A2E23" w:rsidRPr="009A2E23" w:rsidRDefault="009A2E23" w:rsidP="009A2E23">
            <w:pPr>
              <w:ind w:firstLine="0"/>
              <w:jc w:val="left"/>
              <w:rPr>
                <w:rFonts w:ascii="Times New Roman" w:hAnsi="Times New Roman"/>
                <w:b/>
                <w:bCs/>
                <w:color w:val="000000"/>
                <w:sz w:val="28"/>
                <w:szCs w:val="28"/>
              </w:rPr>
            </w:pPr>
          </w:p>
        </w:tc>
        <w:tc>
          <w:tcPr>
            <w:tcW w:w="1560" w:type="dxa"/>
            <w:vMerge/>
            <w:tcBorders>
              <w:top w:val="single" w:sz="8" w:space="0" w:color="auto"/>
              <w:left w:val="single" w:sz="8" w:space="0" w:color="auto"/>
              <w:bottom w:val="single" w:sz="4" w:space="0" w:color="auto"/>
              <w:right w:val="nil"/>
            </w:tcBorders>
            <w:vAlign w:val="center"/>
            <w:hideMark/>
          </w:tcPr>
          <w:p w:rsidR="009A2E23" w:rsidRPr="009A2E23" w:rsidRDefault="009A2E23" w:rsidP="009A2E23">
            <w:pPr>
              <w:ind w:firstLine="0"/>
              <w:jc w:val="left"/>
              <w:rPr>
                <w:rFonts w:ascii="Times New Roman" w:hAnsi="Times New Roman"/>
                <w:b/>
                <w:bCs/>
                <w:color w:val="000000"/>
                <w:sz w:val="28"/>
                <w:szCs w:val="28"/>
              </w:rPr>
            </w:pPr>
          </w:p>
        </w:tc>
        <w:tc>
          <w:tcPr>
            <w:tcW w:w="1584" w:type="dxa"/>
            <w:vMerge/>
            <w:tcBorders>
              <w:top w:val="single" w:sz="8" w:space="0" w:color="auto"/>
              <w:left w:val="single" w:sz="8" w:space="0" w:color="auto"/>
              <w:bottom w:val="single" w:sz="8" w:space="0" w:color="000000"/>
              <w:right w:val="single" w:sz="8" w:space="0" w:color="auto"/>
            </w:tcBorders>
            <w:vAlign w:val="center"/>
            <w:hideMark/>
          </w:tcPr>
          <w:p w:rsidR="009A2E23" w:rsidRPr="009A2E23" w:rsidRDefault="009A2E23" w:rsidP="009A2E23">
            <w:pPr>
              <w:ind w:firstLine="0"/>
              <w:jc w:val="left"/>
              <w:rPr>
                <w:rFonts w:ascii="Times New Roman" w:hAnsi="Times New Roman"/>
                <w:b/>
                <w:bCs/>
                <w:color w:val="000000"/>
                <w:sz w:val="28"/>
                <w:szCs w:val="28"/>
              </w:rPr>
            </w:pPr>
          </w:p>
        </w:tc>
      </w:tr>
      <w:tr w:rsidR="009A2E23" w:rsidRPr="009A2E23" w:rsidTr="009A2E23">
        <w:trPr>
          <w:trHeight w:val="375"/>
        </w:trPr>
        <w:tc>
          <w:tcPr>
            <w:tcW w:w="1952" w:type="dxa"/>
            <w:tcBorders>
              <w:top w:val="nil"/>
              <w:left w:val="single" w:sz="8" w:space="0" w:color="auto"/>
              <w:bottom w:val="single" w:sz="4" w:space="0" w:color="auto"/>
              <w:right w:val="nil"/>
            </w:tcBorders>
            <w:shd w:val="clear" w:color="auto" w:fill="auto"/>
            <w:noWrap/>
            <w:vAlign w:val="center"/>
            <w:hideMark/>
          </w:tcPr>
          <w:p w:rsidR="009A2E23" w:rsidRPr="009A2E23" w:rsidRDefault="009A2E23" w:rsidP="009A2E23">
            <w:pPr>
              <w:ind w:firstLine="0"/>
              <w:jc w:val="center"/>
              <w:rPr>
                <w:rFonts w:ascii="Times New Roman" w:hAnsi="Times New Roman"/>
                <w:b/>
                <w:bCs/>
                <w:color w:val="000000"/>
                <w:szCs w:val="24"/>
              </w:rPr>
            </w:pPr>
            <w:r w:rsidRPr="009A2E23">
              <w:rPr>
                <w:rFonts w:ascii="Times New Roman" w:hAnsi="Times New Roman"/>
                <w:b/>
                <w:bCs/>
                <w:color w:val="000000"/>
                <w:szCs w:val="24"/>
              </w:rPr>
              <w:t>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A2E23" w:rsidRPr="009A2E23" w:rsidRDefault="009A2E23" w:rsidP="009A2E23">
            <w:pPr>
              <w:ind w:firstLine="0"/>
              <w:jc w:val="center"/>
              <w:rPr>
                <w:rFonts w:ascii="Times New Roman" w:hAnsi="Times New Roman"/>
                <w:sz w:val="28"/>
                <w:szCs w:val="28"/>
              </w:rPr>
            </w:pPr>
            <w:r w:rsidRPr="009A2E23">
              <w:rPr>
                <w:rFonts w:ascii="Times New Roman" w:hAnsi="Times New Roman"/>
                <w:sz w:val="28"/>
                <w:szCs w:val="28"/>
              </w:rPr>
              <w:t>1,676</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9A2E23" w:rsidRPr="009A2E23" w:rsidRDefault="009A2E23" w:rsidP="009A2E23">
            <w:pPr>
              <w:ind w:firstLine="0"/>
              <w:jc w:val="center"/>
              <w:rPr>
                <w:rFonts w:ascii="Times New Roman" w:hAnsi="Times New Roman"/>
                <w:color w:val="000000"/>
                <w:sz w:val="28"/>
                <w:szCs w:val="28"/>
              </w:rPr>
            </w:pPr>
            <w:r w:rsidRPr="009A2E23">
              <w:rPr>
                <w:rFonts w:ascii="Times New Roman" w:hAnsi="Times New Roman"/>
                <w:color w:val="000000"/>
                <w:sz w:val="28"/>
                <w:szCs w:val="28"/>
              </w:rPr>
              <w:t>16,8</w:t>
            </w:r>
          </w:p>
        </w:tc>
        <w:tc>
          <w:tcPr>
            <w:tcW w:w="1060"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 w:val="28"/>
                <w:szCs w:val="28"/>
              </w:rPr>
            </w:pPr>
            <w:r w:rsidRPr="009A2E23">
              <w:rPr>
                <w:rFonts w:ascii="Times New Roman" w:hAnsi="Times New Roman"/>
                <w:color w:val="000000"/>
                <w:sz w:val="28"/>
                <w:szCs w:val="28"/>
              </w:rPr>
              <w:t>24</w:t>
            </w:r>
          </w:p>
        </w:tc>
        <w:tc>
          <w:tcPr>
            <w:tcW w:w="1560" w:type="dxa"/>
            <w:tcBorders>
              <w:top w:val="nil"/>
              <w:left w:val="nil"/>
              <w:bottom w:val="single" w:sz="4" w:space="0" w:color="auto"/>
              <w:right w:val="nil"/>
            </w:tcBorders>
            <w:shd w:val="clear" w:color="auto" w:fill="auto"/>
            <w:noWrap/>
            <w:vAlign w:val="center"/>
            <w:hideMark/>
          </w:tcPr>
          <w:p w:rsidR="009A2E23" w:rsidRPr="009A2E23" w:rsidRDefault="009A2E23" w:rsidP="009A2E23">
            <w:pPr>
              <w:ind w:firstLine="0"/>
              <w:jc w:val="center"/>
              <w:rPr>
                <w:rFonts w:ascii="Times New Roman" w:hAnsi="Times New Roman"/>
                <w:color w:val="000000"/>
                <w:sz w:val="28"/>
                <w:szCs w:val="28"/>
              </w:rPr>
            </w:pPr>
            <w:r w:rsidRPr="009A2E23">
              <w:rPr>
                <w:rFonts w:ascii="Times New Roman" w:hAnsi="Times New Roman"/>
                <w:color w:val="000000"/>
                <w:sz w:val="28"/>
                <w:szCs w:val="28"/>
              </w:rPr>
              <w:t>0,68</w:t>
            </w:r>
          </w:p>
        </w:tc>
        <w:tc>
          <w:tcPr>
            <w:tcW w:w="1584" w:type="dxa"/>
            <w:tcBorders>
              <w:top w:val="nil"/>
              <w:left w:val="single" w:sz="4" w:space="0" w:color="auto"/>
              <w:bottom w:val="single" w:sz="4" w:space="0" w:color="auto"/>
              <w:right w:val="single" w:sz="8"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 w:val="28"/>
                <w:szCs w:val="28"/>
              </w:rPr>
            </w:pPr>
            <w:r w:rsidRPr="009A2E23">
              <w:rPr>
                <w:rFonts w:ascii="Times New Roman" w:hAnsi="Times New Roman"/>
                <w:color w:val="000000"/>
                <w:sz w:val="28"/>
                <w:szCs w:val="28"/>
              </w:rPr>
              <w:t>0,25</w:t>
            </w:r>
          </w:p>
        </w:tc>
      </w:tr>
      <w:tr w:rsidR="009A2E23" w:rsidRPr="009A2E23" w:rsidTr="009A2E23">
        <w:trPr>
          <w:trHeight w:val="375"/>
        </w:trPr>
        <w:tc>
          <w:tcPr>
            <w:tcW w:w="1952" w:type="dxa"/>
            <w:tcBorders>
              <w:top w:val="nil"/>
              <w:left w:val="single" w:sz="8" w:space="0" w:color="auto"/>
              <w:bottom w:val="single" w:sz="4" w:space="0" w:color="auto"/>
              <w:right w:val="single" w:sz="4" w:space="0" w:color="auto"/>
            </w:tcBorders>
            <w:shd w:val="clear" w:color="auto" w:fill="auto"/>
            <w:noWrap/>
            <w:vAlign w:val="bottom"/>
            <w:hideMark/>
          </w:tcPr>
          <w:p w:rsidR="009A2E23" w:rsidRPr="009A2E23" w:rsidRDefault="009A2E23" w:rsidP="009A2E23">
            <w:pPr>
              <w:ind w:firstLine="0"/>
              <w:jc w:val="center"/>
              <w:rPr>
                <w:rFonts w:ascii="Times New Roman" w:hAnsi="Times New Roman"/>
                <w:b/>
                <w:bCs/>
                <w:color w:val="000000"/>
                <w:szCs w:val="24"/>
              </w:rPr>
            </w:pPr>
            <w:r w:rsidRPr="009A2E23">
              <w:rPr>
                <w:rFonts w:ascii="Times New Roman" w:hAnsi="Times New Roman"/>
                <w:b/>
                <w:bCs/>
                <w:color w:val="000000"/>
                <w:szCs w:val="24"/>
              </w:rPr>
              <w:t>100</w:t>
            </w:r>
          </w:p>
        </w:tc>
        <w:tc>
          <w:tcPr>
            <w:tcW w:w="16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A2E23" w:rsidRPr="009A2E23" w:rsidRDefault="009A2E23" w:rsidP="009A2E23">
            <w:pPr>
              <w:ind w:firstLine="0"/>
              <w:jc w:val="center"/>
              <w:rPr>
                <w:rFonts w:ascii="Times New Roman" w:hAnsi="Times New Roman"/>
                <w:sz w:val="28"/>
                <w:szCs w:val="28"/>
              </w:rPr>
            </w:pPr>
            <w:r w:rsidRPr="009A2E23">
              <w:rPr>
                <w:rFonts w:ascii="Times New Roman" w:hAnsi="Times New Roman"/>
                <w:sz w:val="28"/>
                <w:szCs w:val="28"/>
              </w:rPr>
              <w:t>4,425</w:t>
            </w:r>
          </w:p>
        </w:tc>
        <w:tc>
          <w:tcPr>
            <w:tcW w:w="1580" w:type="dxa"/>
            <w:tcBorders>
              <w:top w:val="nil"/>
              <w:left w:val="nil"/>
              <w:bottom w:val="single" w:sz="4" w:space="0" w:color="auto"/>
              <w:right w:val="single" w:sz="4" w:space="0" w:color="auto"/>
            </w:tcBorders>
            <w:shd w:val="clear" w:color="auto" w:fill="auto"/>
            <w:noWrap/>
            <w:vAlign w:val="bottom"/>
            <w:hideMark/>
          </w:tcPr>
          <w:p w:rsidR="009A2E23" w:rsidRPr="009A2E23" w:rsidRDefault="009A2E23" w:rsidP="009A2E23">
            <w:pPr>
              <w:ind w:firstLine="0"/>
              <w:jc w:val="center"/>
              <w:rPr>
                <w:rFonts w:ascii="Times New Roman" w:hAnsi="Times New Roman"/>
                <w:color w:val="000000"/>
                <w:sz w:val="28"/>
                <w:szCs w:val="28"/>
              </w:rPr>
            </w:pPr>
            <w:r w:rsidRPr="009A2E23">
              <w:rPr>
                <w:rFonts w:ascii="Times New Roman" w:hAnsi="Times New Roman"/>
                <w:color w:val="000000"/>
                <w:sz w:val="28"/>
                <w:szCs w:val="28"/>
              </w:rPr>
              <w:t>16,8</w:t>
            </w:r>
          </w:p>
        </w:tc>
        <w:tc>
          <w:tcPr>
            <w:tcW w:w="1060"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 w:val="28"/>
                <w:szCs w:val="28"/>
              </w:rPr>
            </w:pPr>
            <w:r w:rsidRPr="009A2E23">
              <w:rPr>
                <w:rFonts w:ascii="Times New Roman" w:hAnsi="Times New Roman"/>
                <w:color w:val="000000"/>
                <w:sz w:val="28"/>
                <w:szCs w:val="28"/>
              </w:rPr>
              <w:t>24</w:t>
            </w:r>
          </w:p>
        </w:tc>
        <w:tc>
          <w:tcPr>
            <w:tcW w:w="1560" w:type="dxa"/>
            <w:tcBorders>
              <w:top w:val="nil"/>
              <w:left w:val="nil"/>
              <w:bottom w:val="single" w:sz="4" w:space="0" w:color="auto"/>
              <w:right w:val="nil"/>
            </w:tcBorders>
            <w:shd w:val="clear" w:color="auto" w:fill="auto"/>
            <w:noWrap/>
            <w:vAlign w:val="center"/>
            <w:hideMark/>
          </w:tcPr>
          <w:p w:rsidR="009A2E23" w:rsidRPr="009A2E23" w:rsidRDefault="009A2E23" w:rsidP="009A2E23">
            <w:pPr>
              <w:ind w:firstLine="0"/>
              <w:jc w:val="center"/>
              <w:rPr>
                <w:rFonts w:ascii="Times New Roman" w:hAnsi="Times New Roman"/>
                <w:color w:val="000000"/>
                <w:sz w:val="28"/>
                <w:szCs w:val="28"/>
              </w:rPr>
            </w:pPr>
            <w:r w:rsidRPr="009A2E23">
              <w:rPr>
                <w:rFonts w:ascii="Times New Roman" w:hAnsi="Times New Roman"/>
                <w:color w:val="000000"/>
                <w:sz w:val="28"/>
                <w:szCs w:val="28"/>
              </w:rPr>
              <w:t>1,78</w:t>
            </w:r>
          </w:p>
        </w:tc>
        <w:tc>
          <w:tcPr>
            <w:tcW w:w="1584" w:type="dxa"/>
            <w:tcBorders>
              <w:top w:val="nil"/>
              <w:left w:val="single" w:sz="4" w:space="0" w:color="auto"/>
              <w:bottom w:val="single" w:sz="4" w:space="0" w:color="auto"/>
              <w:right w:val="single" w:sz="8"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 w:val="28"/>
                <w:szCs w:val="28"/>
              </w:rPr>
            </w:pPr>
            <w:r w:rsidRPr="009A2E23">
              <w:rPr>
                <w:rFonts w:ascii="Times New Roman" w:hAnsi="Times New Roman"/>
                <w:color w:val="000000"/>
                <w:sz w:val="28"/>
                <w:szCs w:val="28"/>
              </w:rPr>
              <w:t>0,65</w:t>
            </w:r>
          </w:p>
        </w:tc>
      </w:tr>
      <w:tr w:rsidR="009A2E23" w:rsidRPr="009A2E23" w:rsidTr="009A2E23">
        <w:trPr>
          <w:trHeight w:val="375"/>
        </w:trPr>
        <w:tc>
          <w:tcPr>
            <w:tcW w:w="1952" w:type="dxa"/>
            <w:tcBorders>
              <w:top w:val="nil"/>
              <w:left w:val="single" w:sz="8" w:space="0" w:color="auto"/>
              <w:bottom w:val="single" w:sz="4" w:space="0" w:color="auto"/>
              <w:right w:val="single" w:sz="4" w:space="0" w:color="auto"/>
            </w:tcBorders>
            <w:shd w:val="clear" w:color="auto" w:fill="auto"/>
            <w:noWrap/>
            <w:vAlign w:val="bottom"/>
            <w:hideMark/>
          </w:tcPr>
          <w:p w:rsidR="009A2E23" w:rsidRPr="009A2E23" w:rsidRDefault="009A2E23" w:rsidP="009A2E23">
            <w:pPr>
              <w:ind w:firstLine="0"/>
              <w:jc w:val="center"/>
              <w:rPr>
                <w:rFonts w:ascii="Times New Roman" w:hAnsi="Times New Roman"/>
                <w:b/>
                <w:bCs/>
                <w:color w:val="000000"/>
                <w:szCs w:val="24"/>
              </w:rPr>
            </w:pPr>
            <w:r w:rsidRPr="009A2E23">
              <w:rPr>
                <w:rFonts w:ascii="Times New Roman" w:hAnsi="Times New Roman"/>
                <w:b/>
                <w:bCs/>
                <w:color w:val="000000"/>
                <w:szCs w:val="24"/>
              </w:rPr>
              <w:t>150</w:t>
            </w:r>
          </w:p>
        </w:tc>
        <w:tc>
          <w:tcPr>
            <w:tcW w:w="16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A2E23" w:rsidRPr="009A2E23" w:rsidRDefault="009A2E23" w:rsidP="009A2E23">
            <w:pPr>
              <w:ind w:firstLine="0"/>
              <w:jc w:val="center"/>
              <w:rPr>
                <w:rFonts w:ascii="Times New Roman" w:hAnsi="Times New Roman"/>
                <w:sz w:val="28"/>
                <w:szCs w:val="28"/>
              </w:rPr>
            </w:pPr>
            <w:r w:rsidRPr="009A2E23">
              <w:rPr>
                <w:rFonts w:ascii="Times New Roman" w:hAnsi="Times New Roman"/>
                <w:sz w:val="28"/>
                <w:szCs w:val="28"/>
              </w:rPr>
              <w:t>0,695</w:t>
            </w:r>
          </w:p>
        </w:tc>
        <w:tc>
          <w:tcPr>
            <w:tcW w:w="1580" w:type="dxa"/>
            <w:tcBorders>
              <w:top w:val="nil"/>
              <w:left w:val="nil"/>
              <w:bottom w:val="single" w:sz="4" w:space="0" w:color="auto"/>
              <w:right w:val="single" w:sz="4" w:space="0" w:color="auto"/>
            </w:tcBorders>
            <w:shd w:val="clear" w:color="auto" w:fill="auto"/>
            <w:noWrap/>
            <w:vAlign w:val="bottom"/>
            <w:hideMark/>
          </w:tcPr>
          <w:p w:rsidR="009A2E23" w:rsidRPr="009A2E23" w:rsidRDefault="009A2E23" w:rsidP="009A2E23">
            <w:pPr>
              <w:ind w:firstLine="0"/>
              <w:jc w:val="center"/>
              <w:rPr>
                <w:rFonts w:ascii="Times New Roman" w:hAnsi="Times New Roman"/>
                <w:color w:val="000000"/>
                <w:sz w:val="28"/>
                <w:szCs w:val="28"/>
              </w:rPr>
            </w:pPr>
            <w:r w:rsidRPr="009A2E23">
              <w:rPr>
                <w:rFonts w:ascii="Times New Roman" w:hAnsi="Times New Roman"/>
                <w:color w:val="000000"/>
                <w:sz w:val="28"/>
                <w:szCs w:val="28"/>
              </w:rPr>
              <w:t>25,2</w:t>
            </w:r>
          </w:p>
        </w:tc>
        <w:tc>
          <w:tcPr>
            <w:tcW w:w="1060"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 w:val="28"/>
                <w:szCs w:val="28"/>
              </w:rPr>
            </w:pPr>
            <w:r w:rsidRPr="009A2E23">
              <w:rPr>
                <w:rFonts w:ascii="Times New Roman" w:hAnsi="Times New Roman"/>
                <w:color w:val="000000"/>
                <w:sz w:val="28"/>
                <w:szCs w:val="28"/>
              </w:rPr>
              <w:t>24</w:t>
            </w:r>
          </w:p>
        </w:tc>
        <w:tc>
          <w:tcPr>
            <w:tcW w:w="1560" w:type="dxa"/>
            <w:tcBorders>
              <w:top w:val="nil"/>
              <w:left w:val="nil"/>
              <w:bottom w:val="single" w:sz="4" w:space="0" w:color="auto"/>
              <w:right w:val="nil"/>
            </w:tcBorders>
            <w:shd w:val="clear" w:color="auto" w:fill="auto"/>
            <w:noWrap/>
            <w:vAlign w:val="center"/>
            <w:hideMark/>
          </w:tcPr>
          <w:p w:rsidR="009A2E23" w:rsidRPr="009A2E23" w:rsidRDefault="009A2E23" w:rsidP="009A2E23">
            <w:pPr>
              <w:ind w:firstLine="0"/>
              <w:jc w:val="center"/>
              <w:rPr>
                <w:rFonts w:ascii="Times New Roman" w:hAnsi="Times New Roman"/>
                <w:color w:val="000000"/>
                <w:sz w:val="28"/>
                <w:szCs w:val="28"/>
              </w:rPr>
            </w:pPr>
            <w:r w:rsidRPr="009A2E23">
              <w:rPr>
                <w:rFonts w:ascii="Times New Roman" w:hAnsi="Times New Roman"/>
                <w:color w:val="000000"/>
                <w:sz w:val="28"/>
                <w:szCs w:val="28"/>
              </w:rPr>
              <w:t>0,42</w:t>
            </w:r>
          </w:p>
        </w:tc>
        <w:tc>
          <w:tcPr>
            <w:tcW w:w="1584" w:type="dxa"/>
            <w:tcBorders>
              <w:top w:val="nil"/>
              <w:left w:val="single" w:sz="4" w:space="0" w:color="auto"/>
              <w:bottom w:val="single" w:sz="4" w:space="0" w:color="auto"/>
              <w:right w:val="single" w:sz="8"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 w:val="28"/>
                <w:szCs w:val="28"/>
              </w:rPr>
            </w:pPr>
            <w:r w:rsidRPr="009A2E23">
              <w:rPr>
                <w:rFonts w:ascii="Times New Roman" w:hAnsi="Times New Roman"/>
                <w:color w:val="000000"/>
                <w:sz w:val="28"/>
                <w:szCs w:val="28"/>
              </w:rPr>
              <w:t>0,15</w:t>
            </w:r>
          </w:p>
        </w:tc>
      </w:tr>
      <w:tr w:rsidR="009A2E23" w:rsidRPr="009A2E23" w:rsidTr="009A2E23">
        <w:trPr>
          <w:trHeight w:val="375"/>
        </w:trPr>
        <w:tc>
          <w:tcPr>
            <w:tcW w:w="1952" w:type="dxa"/>
            <w:tcBorders>
              <w:top w:val="nil"/>
              <w:left w:val="single" w:sz="8" w:space="0" w:color="auto"/>
              <w:bottom w:val="single" w:sz="4" w:space="0" w:color="auto"/>
              <w:right w:val="single" w:sz="4" w:space="0" w:color="auto"/>
            </w:tcBorders>
            <w:shd w:val="clear" w:color="auto" w:fill="auto"/>
            <w:noWrap/>
            <w:vAlign w:val="bottom"/>
            <w:hideMark/>
          </w:tcPr>
          <w:p w:rsidR="009A2E23" w:rsidRPr="009A2E23" w:rsidRDefault="009A2E23" w:rsidP="009A2E23">
            <w:pPr>
              <w:ind w:firstLine="0"/>
              <w:jc w:val="center"/>
              <w:rPr>
                <w:rFonts w:ascii="Times New Roman" w:hAnsi="Times New Roman"/>
                <w:b/>
                <w:bCs/>
                <w:color w:val="000000"/>
                <w:szCs w:val="24"/>
              </w:rPr>
            </w:pPr>
            <w:r w:rsidRPr="009A2E23">
              <w:rPr>
                <w:rFonts w:ascii="Times New Roman" w:hAnsi="Times New Roman"/>
                <w:b/>
                <w:bCs/>
                <w:color w:val="000000"/>
                <w:szCs w:val="24"/>
              </w:rPr>
              <w:t>400</w:t>
            </w:r>
          </w:p>
        </w:tc>
        <w:tc>
          <w:tcPr>
            <w:tcW w:w="16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A2E23" w:rsidRPr="009A2E23" w:rsidRDefault="009A2E23" w:rsidP="009A2E23">
            <w:pPr>
              <w:ind w:firstLine="0"/>
              <w:jc w:val="center"/>
              <w:rPr>
                <w:rFonts w:ascii="Times New Roman" w:hAnsi="Times New Roman"/>
                <w:sz w:val="28"/>
                <w:szCs w:val="28"/>
              </w:rPr>
            </w:pPr>
            <w:r w:rsidRPr="009A2E23">
              <w:rPr>
                <w:rFonts w:ascii="Times New Roman" w:hAnsi="Times New Roman"/>
                <w:sz w:val="28"/>
                <w:szCs w:val="28"/>
              </w:rPr>
              <w:t>0,058</w:t>
            </w:r>
          </w:p>
        </w:tc>
        <w:tc>
          <w:tcPr>
            <w:tcW w:w="1580" w:type="dxa"/>
            <w:tcBorders>
              <w:top w:val="nil"/>
              <w:left w:val="nil"/>
              <w:bottom w:val="single" w:sz="4" w:space="0" w:color="auto"/>
              <w:right w:val="single" w:sz="4" w:space="0" w:color="auto"/>
            </w:tcBorders>
            <w:shd w:val="clear" w:color="auto" w:fill="auto"/>
            <w:noWrap/>
            <w:vAlign w:val="bottom"/>
            <w:hideMark/>
          </w:tcPr>
          <w:p w:rsidR="009A2E23" w:rsidRPr="009A2E23" w:rsidRDefault="009A2E23" w:rsidP="009A2E23">
            <w:pPr>
              <w:ind w:firstLine="0"/>
              <w:jc w:val="center"/>
              <w:rPr>
                <w:rFonts w:ascii="Times New Roman" w:hAnsi="Times New Roman"/>
                <w:color w:val="000000"/>
                <w:sz w:val="28"/>
                <w:szCs w:val="28"/>
              </w:rPr>
            </w:pPr>
            <w:r w:rsidRPr="009A2E23">
              <w:rPr>
                <w:rFonts w:ascii="Times New Roman" w:hAnsi="Times New Roman"/>
                <w:color w:val="000000"/>
                <w:sz w:val="28"/>
                <w:szCs w:val="28"/>
              </w:rPr>
              <w:t>60</w:t>
            </w:r>
          </w:p>
        </w:tc>
        <w:tc>
          <w:tcPr>
            <w:tcW w:w="1060"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 w:val="28"/>
                <w:szCs w:val="28"/>
              </w:rPr>
            </w:pPr>
            <w:r w:rsidRPr="009A2E23">
              <w:rPr>
                <w:rFonts w:ascii="Times New Roman" w:hAnsi="Times New Roman"/>
                <w:color w:val="000000"/>
                <w:sz w:val="28"/>
                <w:szCs w:val="28"/>
              </w:rPr>
              <w:t>24</w:t>
            </w:r>
          </w:p>
        </w:tc>
        <w:tc>
          <w:tcPr>
            <w:tcW w:w="1560" w:type="dxa"/>
            <w:tcBorders>
              <w:top w:val="nil"/>
              <w:left w:val="nil"/>
              <w:bottom w:val="single" w:sz="4" w:space="0" w:color="auto"/>
              <w:right w:val="nil"/>
            </w:tcBorders>
            <w:shd w:val="clear" w:color="auto" w:fill="auto"/>
            <w:noWrap/>
            <w:vAlign w:val="center"/>
            <w:hideMark/>
          </w:tcPr>
          <w:p w:rsidR="009A2E23" w:rsidRPr="009A2E23" w:rsidRDefault="009A2E23" w:rsidP="009A2E23">
            <w:pPr>
              <w:ind w:firstLine="0"/>
              <w:jc w:val="center"/>
              <w:rPr>
                <w:rFonts w:ascii="Times New Roman" w:hAnsi="Times New Roman"/>
                <w:color w:val="000000"/>
                <w:sz w:val="28"/>
                <w:szCs w:val="28"/>
              </w:rPr>
            </w:pPr>
            <w:r w:rsidRPr="009A2E23">
              <w:rPr>
                <w:rFonts w:ascii="Times New Roman" w:hAnsi="Times New Roman"/>
                <w:color w:val="000000"/>
                <w:sz w:val="28"/>
                <w:szCs w:val="28"/>
              </w:rPr>
              <w:t>0,08</w:t>
            </w:r>
          </w:p>
        </w:tc>
        <w:tc>
          <w:tcPr>
            <w:tcW w:w="1584" w:type="dxa"/>
            <w:tcBorders>
              <w:top w:val="nil"/>
              <w:left w:val="single" w:sz="4" w:space="0" w:color="auto"/>
              <w:bottom w:val="single" w:sz="4" w:space="0" w:color="auto"/>
              <w:right w:val="single" w:sz="8"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 w:val="28"/>
                <w:szCs w:val="28"/>
              </w:rPr>
            </w:pPr>
            <w:r w:rsidRPr="009A2E23">
              <w:rPr>
                <w:rFonts w:ascii="Times New Roman" w:hAnsi="Times New Roman"/>
                <w:color w:val="000000"/>
                <w:sz w:val="28"/>
                <w:szCs w:val="28"/>
              </w:rPr>
              <w:t>0,03</w:t>
            </w:r>
          </w:p>
        </w:tc>
      </w:tr>
      <w:tr w:rsidR="009A2E23" w:rsidRPr="009A2E23" w:rsidTr="009A2E23">
        <w:trPr>
          <w:trHeight w:val="390"/>
        </w:trPr>
        <w:tc>
          <w:tcPr>
            <w:tcW w:w="1952" w:type="dxa"/>
            <w:tcBorders>
              <w:top w:val="nil"/>
              <w:left w:val="single" w:sz="8" w:space="0" w:color="auto"/>
              <w:bottom w:val="single" w:sz="8"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b/>
                <w:bCs/>
                <w:color w:val="000000"/>
                <w:sz w:val="28"/>
                <w:szCs w:val="28"/>
              </w:rPr>
            </w:pPr>
            <w:r w:rsidRPr="009A2E23">
              <w:rPr>
                <w:rFonts w:ascii="Times New Roman" w:hAnsi="Times New Roman"/>
                <w:b/>
                <w:bCs/>
                <w:color w:val="000000"/>
                <w:sz w:val="28"/>
                <w:szCs w:val="28"/>
              </w:rPr>
              <w:t>Итого</w:t>
            </w:r>
          </w:p>
        </w:tc>
        <w:tc>
          <w:tcPr>
            <w:tcW w:w="1660" w:type="dxa"/>
            <w:tcBorders>
              <w:top w:val="nil"/>
              <w:left w:val="nil"/>
              <w:bottom w:val="single" w:sz="8"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 w:val="28"/>
                <w:szCs w:val="28"/>
              </w:rPr>
            </w:pPr>
            <w:r w:rsidRPr="009A2E23">
              <w:rPr>
                <w:rFonts w:ascii="Times New Roman" w:hAnsi="Times New Roman"/>
                <w:color w:val="000000"/>
                <w:sz w:val="28"/>
                <w:szCs w:val="28"/>
              </w:rPr>
              <w:t>6,854</w:t>
            </w:r>
          </w:p>
        </w:tc>
        <w:tc>
          <w:tcPr>
            <w:tcW w:w="1580" w:type="dxa"/>
            <w:tcBorders>
              <w:top w:val="nil"/>
              <w:left w:val="nil"/>
              <w:bottom w:val="single" w:sz="8"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 w:val="28"/>
                <w:szCs w:val="28"/>
              </w:rPr>
            </w:pPr>
            <w:r w:rsidRPr="009A2E23">
              <w:rPr>
                <w:rFonts w:ascii="Times New Roman" w:hAnsi="Times New Roman"/>
                <w:color w:val="000000"/>
                <w:sz w:val="28"/>
                <w:szCs w:val="28"/>
              </w:rPr>
              <w:t> </w:t>
            </w:r>
          </w:p>
        </w:tc>
        <w:tc>
          <w:tcPr>
            <w:tcW w:w="1060" w:type="dxa"/>
            <w:tcBorders>
              <w:top w:val="nil"/>
              <w:left w:val="nil"/>
              <w:bottom w:val="single" w:sz="8"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 w:val="28"/>
                <w:szCs w:val="28"/>
              </w:rPr>
            </w:pPr>
            <w:r w:rsidRPr="009A2E23">
              <w:rPr>
                <w:rFonts w:ascii="Times New Roman" w:hAnsi="Times New Roman"/>
                <w:color w:val="000000"/>
                <w:sz w:val="28"/>
                <w:szCs w:val="28"/>
              </w:rPr>
              <w:t> </w:t>
            </w:r>
          </w:p>
        </w:tc>
        <w:tc>
          <w:tcPr>
            <w:tcW w:w="1560" w:type="dxa"/>
            <w:tcBorders>
              <w:top w:val="nil"/>
              <w:left w:val="nil"/>
              <w:bottom w:val="single" w:sz="8" w:space="0" w:color="auto"/>
              <w:right w:val="nil"/>
            </w:tcBorders>
            <w:shd w:val="clear" w:color="auto" w:fill="auto"/>
            <w:noWrap/>
            <w:vAlign w:val="center"/>
            <w:hideMark/>
          </w:tcPr>
          <w:p w:rsidR="009A2E23" w:rsidRPr="009A2E23" w:rsidRDefault="009A2E23" w:rsidP="009A2E23">
            <w:pPr>
              <w:ind w:firstLine="0"/>
              <w:jc w:val="center"/>
              <w:rPr>
                <w:rFonts w:ascii="Times New Roman" w:hAnsi="Times New Roman"/>
                <w:b/>
                <w:bCs/>
                <w:color w:val="000000"/>
                <w:sz w:val="28"/>
                <w:szCs w:val="28"/>
              </w:rPr>
            </w:pPr>
            <w:r w:rsidRPr="009A2E23">
              <w:rPr>
                <w:rFonts w:ascii="Times New Roman" w:hAnsi="Times New Roman"/>
                <w:b/>
                <w:bCs/>
                <w:color w:val="000000"/>
                <w:sz w:val="28"/>
                <w:szCs w:val="28"/>
              </w:rPr>
              <w:t>2,96</w:t>
            </w:r>
          </w:p>
        </w:tc>
        <w:tc>
          <w:tcPr>
            <w:tcW w:w="1584" w:type="dxa"/>
            <w:tcBorders>
              <w:top w:val="nil"/>
              <w:left w:val="single" w:sz="4" w:space="0" w:color="auto"/>
              <w:bottom w:val="single" w:sz="8" w:space="0" w:color="auto"/>
              <w:right w:val="single" w:sz="8" w:space="0" w:color="auto"/>
            </w:tcBorders>
            <w:shd w:val="clear" w:color="auto" w:fill="auto"/>
            <w:noWrap/>
            <w:vAlign w:val="center"/>
            <w:hideMark/>
          </w:tcPr>
          <w:p w:rsidR="009A2E23" w:rsidRPr="009A2E23" w:rsidRDefault="009A2E23" w:rsidP="009A2E23">
            <w:pPr>
              <w:ind w:firstLine="0"/>
              <w:jc w:val="center"/>
              <w:rPr>
                <w:rFonts w:ascii="Times New Roman" w:hAnsi="Times New Roman"/>
                <w:b/>
                <w:bCs/>
                <w:color w:val="000000"/>
                <w:sz w:val="28"/>
                <w:szCs w:val="28"/>
              </w:rPr>
            </w:pPr>
            <w:r w:rsidRPr="009A2E23">
              <w:rPr>
                <w:rFonts w:ascii="Times New Roman" w:hAnsi="Times New Roman"/>
                <w:b/>
                <w:bCs/>
                <w:color w:val="000000"/>
                <w:sz w:val="28"/>
                <w:szCs w:val="28"/>
              </w:rPr>
              <w:t>1,08</w:t>
            </w:r>
          </w:p>
        </w:tc>
      </w:tr>
    </w:tbl>
    <w:p w:rsidR="009E2F81" w:rsidRDefault="009E2F81" w:rsidP="009A2E23">
      <w:pPr>
        <w:pStyle w:val="af7"/>
        <w:ind w:firstLine="794"/>
        <w:contextualSpacing/>
        <w:jc w:val="center"/>
        <w:rPr>
          <w:rFonts w:ascii="Times New Roman" w:hAnsi="Times New Roman"/>
          <w:b/>
          <w:sz w:val="28"/>
          <w:szCs w:val="28"/>
          <w:lang w:val="ru-RU"/>
        </w:rPr>
      </w:pPr>
    </w:p>
    <w:p w:rsidR="00D34361" w:rsidRDefault="00D34361" w:rsidP="00D34361">
      <w:pPr>
        <w:pStyle w:val="af7"/>
        <w:ind w:firstLine="0"/>
        <w:contextualSpacing/>
        <w:jc w:val="center"/>
        <w:rPr>
          <w:rFonts w:ascii="Times New Roman" w:hAnsi="Times New Roman"/>
          <w:b/>
          <w:sz w:val="28"/>
          <w:szCs w:val="28"/>
          <w:lang w:val="ru-RU"/>
        </w:rPr>
      </w:pPr>
      <w:r w:rsidRPr="00D34361">
        <w:rPr>
          <w:rFonts w:ascii="Times New Roman" w:hAnsi="Times New Roman"/>
          <w:sz w:val="28"/>
          <w:szCs w:val="28"/>
          <w:lang w:val="ru-RU"/>
        </w:rPr>
        <w:t>Ожидаемый естественный прирост населения</w:t>
      </w:r>
      <w:r>
        <w:rPr>
          <w:rFonts w:ascii="Times New Roman" w:hAnsi="Times New Roman"/>
          <w:sz w:val="28"/>
          <w:szCs w:val="28"/>
          <w:lang w:val="ru-RU"/>
        </w:rPr>
        <w:t>:</w:t>
      </w:r>
    </w:p>
    <w:tbl>
      <w:tblPr>
        <w:tblStyle w:val="afe"/>
        <w:tblW w:w="0" w:type="auto"/>
        <w:tblInd w:w="392" w:type="dxa"/>
        <w:tblLook w:val="04A0"/>
      </w:tblPr>
      <w:tblGrid>
        <w:gridCol w:w="3016"/>
        <w:gridCol w:w="3408"/>
        <w:gridCol w:w="2931"/>
      </w:tblGrid>
      <w:tr w:rsidR="00D34361" w:rsidTr="00D34361">
        <w:tc>
          <w:tcPr>
            <w:tcW w:w="3016" w:type="dxa"/>
            <w:vAlign w:val="center"/>
          </w:tcPr>
          <w:p w:rsidR="00D34361" w:rsidRDefault="00D34361" w:rsidP="00D34361">
            <w:pPr>
              <w:pStyle w:val="af7"/>
              <w:ind w:firstLine="0"/>
              <w:contextualSpacing/>
              <w:jc w:val="center"/>
              <w:rPr>
                <w:rFonts w:ascii="Times New Roman" w:hAnsi="Times New Roman"/>
                <w:b/>
                <w:sz w:val="28"/>
                <w:szCs w:val="28"/>
                <w:lang w:val="ru-RU"/>
              </w:rPr>
            </w:pPr>
            <w:r>
              <w:rPr>
                <w:rFonts w:ascii="Times New Roman" w:hAnsi="Times New Roman"/>
                <w:b/>
                <w:sz w:val="28"/>
                <w:szCs w:val="28"/>
                <w:lang w:val="ru-RU"/>
              </w:rPr>
              <w:t>2013г.</w:t>
            </w:r>
          </w:p>
        </w:tc>
        <w:tc>
          <w:tcPr>
            <w:tcW w:w="3408" w:type="dxa"/>
            <w:vAlign w:val="center"/>
          </w:tcPr>
          <w:p w:rsidR="00D34361" w:rsidRDefault="00D34361" w:rsidP="00D34361">
            <w:pPr>
              <w:pStyle w:val="af7"/>
              <w:ind w:firstLine="0"/>
              <w:contextualSpacing/>
              <w:jc w:val="center"/>
              <w:rPr>
                <w:rFonts w:ascii="Times New Roman" w:hAnsi="Times New Roman"/>
                <w:b/>
                <w:sz w:val="28"/>
                <w:szCs w:val="28"/>
                <w:lang w:val="ru-RU"/>
              </w:rPr>
            </w:pPr>
            <w:r>
              <w:rPr>
                <w:rFonts w:ascii="Times New Roman" w:hAnsi="Times New Roman"/>
                <w:b/>
                <w:sz w:val="28"/>
                <w:szCs w:val="28"/>
                <w:lang w:val="ru-RU"/>
              </w:rPr>
              <w:t>2018г.</w:t>
            </w:r>
          </w:p>
        </w:tc>
        <w:tc>
          <w:tcPr>
            <w:tcW w:w="2931" w:type="dxa"/>
            <w:vAlign w:val="center"/>
          </w:tcPr>
          <w:p w:rsidR="00D34361" w:rsidRDefault="00D34361" w:rsidP="00D34361">
            <w:pPr>
              <w:pStyle w:val="af7"/>
              <w:ind w:firstLine="0"/>
              <w:contextualSpacing/>
              <w:jc w:val="center"/>
              <w:rPr>
                <w:rFonts w:ascii="Times New Roman" w:hAnsi="Times New Roman"/>
                <w:b/>
                <w:sz w:val="28"/>
                <w:szCs w:val="28"/>
                <w:lang w:val="ru-RU"/>
              </w:rPr>
            </w:pPr>
            <w:r>
              <w:rPr>
                <w:rFonts w:ascii="Times New Roman" w:hAnsi="Times New Roman"/>
                <w:b/>
                <w:sz w:val="28"/>
                <w:szCs w:val="28"/>
                <w:lang w:val="ru-RU"/>
              </w:rPr>
              <w:t>2024г.</w:t>
            </w:r>
          </w:p>
        </w:tc>
      </w:tr>
      <w:tr w:rsidR="00D34361" w:rsidTr="00D34361">
        <w:tc>
          <w:tcPr>
            <w:tcW w:w="3016" w:type="dxa"/>
            <w:vAlign w:val="center"/>
          </w:tcPr>
          <w:p w:rsidR="00D34361" w:rsidRPr="00D34361" w:rsidRDefault="00D34361" w:rsidP="00D34361">
            <w:pPr>
              <w:pStyle w:val="af7"/>
              <w:ind w:firstLine="0"/>
              <w:contextualSpacing/>
              <w:jc w:val="center"/>
              <w:rPr>
                <w:rFonts w:ascii="Times New Roman" w:hAnsi="Times New Roman"/>
                <w:sz w:val="28"/>
                <w:szCs w:val="28"/>
                <w:lang w:val="ru-RU"/>
              </w:rPr>
            </w:pPr>
            <w:r w:rsidRPr="00D34361">
              <w:rPr>
                <w:rFonts w:ascii="Times New Roman" w:hAnsi="Times New Roman"/>
                <w:sz w:val="28"/>
                <w:szCs w:val="28"/>
                <w:lang w:val="ru-RU"/>
              </w:rPr>
              <w:t>452</w:t>
            </w:r>
          </w:p>
        </w:tc>
        <w:tc>
          <w:tcPr>
            <w:tcW w:w="3408" w:type="dxa"/>
            <w:vAlign w:val="center"/>
          </w:tcPr>
          <w:p w:rsidR="00D34361" w:rsidRPr="00D34361" w:rsidRDefault="00D34361" w:rsidP="00D34361">
            <w:pPr>
              <w:pStyle w:val="af7"/>
              <w:ind w:firstLine="0"/>
              <w:contextualSpacing/>
              <w:jc w:val="center"/>
              <w:rPr>
                <w:rFonts w:ascii="Times New Roman" w:hAnsi="Times New Roman"/>
                <w:sz w:val="28"/>
                <w:szCs w:val="28"/>
                <w:lang w:val="ru-RU"/>
              </w:rPr>
            </w:pPr>
            <w:r>
              <w:rPr>
                <w:rFonts w:ascii="Times New Roman" w:hAnsi="Times New Roman"/>
                <w:sz w:val="28"/>
                <w:szCs w:val="28"/>
                <w:lang w:val="ru-RU"/>
              </w:rPr>
              <w:t>475</w:t>
            </w:r>
          </w:p>
        </w:tc>
        <w:tc>
          <w:tcPr>
            <w:tcW w:w="2931" w:type="dxa"/>
            <w:vAlign w:val="center"/>
          </w:tcPr>
          <w:p w:rsidR="00D34361" w:rsidRPr="00D34361" w:rsidRDefault="00D34361" w:rsidP="00D34361">
            <w:pPr>
              <w:pStyle w:val="af7"/>
              <w:ind w:firstLine="0"/>
              <w:contextualSpacing/>
              <w:jc w:val="center"/>
              <w:rPr>
                <w:rFonts w:ascii="Times New Roman" w:hAnsi="Times New Roman"/>
                <w:sz w:val="28"/>
                <w:szCs w:val="28"/>
                <w:lang w:val="ru-RU"/>
              </w:rPr>
            </w:pPr>
            <w:r w:rsidRPr="00D34361">
              <w:rPr>
                <w:rFonts w:ascii="Times New Roman" w:hAnsi="Times New Roman"/>
                <w:sz w:val="28"/>
                <w:szCs w:val="28"/>
                <w:lang w:val="ru-RU"/>
              </w:rPr>
              <w:t>500</w:t>
            </w:r>
          </w:p>
        </w:tc>
      </w:tr>
    </w:tbl>
    <w:p w:rsidR="004535DF" w:rsidRDefault="004535DF" w:rsidP="009A2E23">
      <w:pPr>
        <w:pStyle w:val="af7"/>
        <w:ind w:firstLine="794"/>
        <w:contextualSpacing/>
        <w:jc w:val="center"/>
        <w:rPr>
          <w:rFonts w:ascii="Times New Roman" w:hAnsi="Times New Roman"/>
          <w:b/>
          <w:sz w:val="28"/>
          <w:szCs w:val="28"/>
          <w:lang w:val="ru-RU"/>
        </w:rPr>
      </w:pPr>
    </w:p>
    <w:p w:rsidR="008823ED" w:rsidRDefault="008823ED" w:rsidP="009A2E23">
      <w:pPr>
        <w:pStyle w:val="af7"/>
        <w:ind w:firstLine="794"/>
        <w:contextualSpacing/>
        <w:jc w:val="center"/>
        <w:rPr>
          <w:rFonts w:ascii="Times New Roman" w:hAnsi="Times New Roman"/>
          <w:b/>
          <w:sz w:val="28"/>
          <w:szCs w:val="28"/>
          <w:lang w:val="ru-RU"/>
        </w:rPr>
      </w:pPr>
      <w:r w:rsidRPr="009A2E23">
        <w:rPr>
          <w:rFonts w:ascii="Times New Roman" w:hAnsi="Times New Roman"/>
          <w:b/>
          <w:sz w:val="28"/>
          <w:szCs w:val="28"/>
          <w:lang w:val="ru-RU"/>
        </w:rPr>
        <w:t>Таблица водопотребления (</w:t>
      </w:r>
      <w:r w:rsidRPr="00431B71">
        <w:rPr>
          <w:rFonts w:ascii="Times New Roman" w:hAnsi="Times New Roman"/>
          <w:b/>
          <w:sz w:val="28"/>
          <w:szCs w:val="28"/>
        </w:rPr>
        <w:t>I</w:t>
      </w:r>
      <w:r w:rsidRPr="009A2E23">
        <w:rPr>
          <w:rFonts w:ascii="Times New Roman" w:hAnsi="Times New Roman"/>
          <w:b/>
          <w:sz w:val="28"/>
          <w:szCs w:val="28"/>
          <w:lang w:val="ru-RU"/>
        </w:rPr>
        <w:t xml:space="preserve"> очередь)</w:t>
      </w:r>
    </w:p>
    <w:tbl>
      <w:tblPr>
        <w:tblW w:w="9200" w:type="dxa"/>
        <w:tblInd w:w="98" w:type="dxa"/>
        <w:tblLook w:val="04A0"/>
      </w:tblPr>
      <w:tblGrid>
        <w:gridCol w:w="3980"/>
        <w:gridCol w:w="1188"/>
        <w:gridCol w:w="1260"/>
        <w:gridCol w:w="1432"/>
        <w:gridCol w:w="1491"/>
      </w:tblGrid>
      <w:tr w:rsidR="009A2E23" w:rsidRPr="009A2E23" w:rsidTr="009A2E23">
        <w:trPr>
          <w:trHeight w:val="870"/>
        </w:trPr>
        <w:tc>
          <w:tcPr>
            <w:tcW w:w="398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A2E23" w:rsidRPr="009A2E23" w:rsidRDefault="009A2E23" w:rsidP="009A2E23">
            <w:pPr>
              <w:ind w:firstLine="0"/>
              <w:jc w:val="center"/>
              <w:rPr>
                <w:rFonts w:ascii="Times New Roman" w:hAnsi="Times New Roman"/>
                <w:color w:val="000000"/>
                <w:sz w:val="22"/>
                <w:szCs w:val="22"/>
              </w:rPr>
            </w:pPr>
            <w:r w:rsidRPr="009A2E23">
              <w:rPr>
                <w:rFonts w:ascii="Times New Roman" w:hAnsi="Times New Roman"/>
                <w:color w:val="000000"/>
                <w:sz w:val="22"/>
                <w:szCs w:val="22"/>
              </w:rPr>
              <w:t>Водопотребители</w:t>
            </w:r>
          </w:p>
        </w:tc>
        <w:tc>
          <w:tcPr>
            <w:tcW w:w="1429" w:type="dxa"/>
            <w:vMerge w:val="restart"/>
            <w:tcBorders>
              <w:top w:val="single" w:sz="8" w:space="0" w:color="auto"/>
              <w:left w:val="single" w:sz="8" w:space="0" w:color="auto"/>
              <w:bottom w:val="nil"/>
              <w:right w:val="single" w:sz="8"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Суточная норма на 1 водопот-ребителя л/сут.</w:t>
            </w:r>
          </w:p>
        </w:tc>
        <w:tc>
          <w:tcPr>
            <w:tcW w:w="10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Кол-во водопот-ребителей</w:t>
            </w:r>
          </w:p>
        </w:tc>
        <w:tc>
          <w:tcPr>
            <w:tcW w:w="1432" w:type="dxa"/>
            <w:tcBorders>
              <w:top w:val="single" w:sz="8" w:space="0" w:color="auto"/>
              <w:left w:val="nil"/>
              <w:bottom w:val="nil"/>
              <w:right w:val="single" w:sz="8"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Суточный расход,</w:t>
            </w:r>
          </w:p>
        </w:tc>
        <w:tc>
          <w:tcPr>
            <w:tcW w:w="1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Примечания</w:t>
            </w:r>
          </w:p>
        </w:tc>
      </w:tr>
      <w:tr w:rsidR="009A2E23" w:rsidRPr="009A2E23" w:rsidTr="009A2E23">
        <w:trPr>
          <w:trHeight w:val="390"/>
        </w:trPr>
        <w:tc>
          <w:tcPr>
            <w:tcW w:w="3980" w:type="dxa"/>
            <w:vMerge/>
            <w:tcBorders>
              <w:top w:val="single" w:sz="8" w:space="0" w:color="auto"/>
              <w:left w:val="single" w:sz="8" w:space="0" w:color="auto"/>
              <w:bottom w:val="single" w:sz="8" w:space="0" w:color="000000"/>
              <w:right w:val="single" w:sz="8" w:space="0" w:color="000000"/>
            </w:tcBorders>
            <w:vAlign w:val="center"/>
            <w:hideMark/>
          </w:tcPr>
          <w:p w:rsidR="009A2E23" w:rsidRPr="009A2E23" w:rsidRDefault="009A2E23" w:rsidP="009A2E23">
            <w:pPr>
              <w:ind w:firstLine="0"/>
              <w:jc w:val="left"/>
              <w:rPr>
                <w:rFonts w:ascii="Times New Roman" w:hAnsi="Times New Roman"/>
                <w:color w:val="000000"/>
                <w:sz w:val="22"/>
                <w:szCs w:val="22"/>
              </w:rPr>
            </w:pPr>
          </w:p>
        </w:tc>
        <w:tc>
          <w:tcPr>
            <w:tcW w:w="1429" w:type="dxa"/>
            <w:vMerge/>
            <w:tcBorders>
              <w:top w:val="single" w:sz="8" w:space="0" w:color="auto"/>
              <w:left w:val="single" w:sz="8" w:space="0" w:color="auto"/>
              <w:bottom w:val="nil"/>
              <w:right w:val="single" w:sz="8" w:space="0" w:color="auto"/>
            </w:tcBorders>
            <w:vAlign w:val="center"/>
            <w:hideMark/>
          </w:tcPr>
          <w:p w:rsidR="009A2E23" w:rsidRPr="009A2E23" w:rsidRDefault="009A2E23" w:rsidP="009A2E23">
            <w:pPr>
              <w:ind w:firstLine="0"/>
              <w:jc w:val="left"/>
              <w:rPr>
                <w:rFonts w:ascii="Times New Roman" w:hAnsi="Times New Roman"/>
                <w:color w:val="000000"/>
                <w:szCs w:val="24"/>
              </w:rPr>
            </w:pPr>
          </w:p>
        </w:tc>
        <w:tc>
          <w:tcPr>
            <w:tcW w:w="1064" w:type="dxa"/>
            <w:vMerge/>
            <w:tcBorders>
              <w:top w:val="single" w:sz="8" w:space="0" w:color="auto"/>
              <w:left w:val="single" w:sz="8" w:space="0" w:color="auto"/>
              <w:bottom w:val="single" w:sz="8" w:space="0" w:color="000000"/>
              <w:right w:val="single" w:sz="8" w:space="0" w:color="auto"/>
            </w:tcBorders>
            <w:vAlign w:val="center"/>
            <w:hideMark/>
          </w:tcPr>
          <w:p w:rsidR="009A2E23" w:rsidRPr="009A2E23" w:rsidRDefault="009A2E23" w:rsidP="009A2E23">
            <w:pPr>
              <w:ind w:firstLine="0"/>
              <w:jc w:val="left"/>
              <w:rPr>
                <w:rFonts w:ascii="Times New Roman" w:hAnsi="Times New Roman"/>
                <w:color w:val="000000"/>
                <w:szCs w:val="24"/>
              </w:rPr>
            </w:pPr>
          </w:p>
        </w:tc>
        <w:tc>
          <w:tcPr>
            <w:tcW w:w="1432" w:type="dxa"/>
            <w:tcBorders>
              <w:top w:val="nil"/>
              <w:left w:val="nil"/>
              <w:bottom w:val="single" w:sz="8" w:space="0" w:color="auto"/>
              <w:right w:val="single" w:sz="8"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м</w:t>
            </w:r>
            <w:r w:rsidRPr="009A2E23">
              <w:rPr>
                <w:rFonts w:ascii="Times New Roman" w:hAnsi="Times New Roman"/>
                <w:color w:val="000000"/>
                <w:szCs w:val="24"/>
                <w:vertAlign w:val="superscript"/>
              </w:rPr>
              <w:t xml:space="preserve">3 </w:t>
            </w:r>
            <w:r w:rsidRPr="009A2E23">
              <w:rPr>
                <w:rFonts w:ascii="Times New Roman" w:hAnsi="Times New Roman"/>
                <w:color w:val="000000"/>
                <w:szCs w:val="24"/>
              </w:rPr>
              <w:t>/сут.</w:t>
            </w:r>
          </w:p>
        </w:tc>
        <w:tc>
          <w:tcPr>
            <w:tcW w:w="1295" w:type="dxa"/>
            <w:vMerge/>
            <w:tcBorders>
              <w:top w:val="single" w:sz="8" w:space="0" w:color="auto"/>
              <w:left w:val="single" w:sz="8" w:space="0" w:color="auto"/>
              <w:bottom w:val="single" w:sz="8" w:space="0" w:color="000000"/>
              <w:right w:val="single" w:sz="8" w:space="0" w:color="auto"/>
            </w:tcBorders>
            <w:vAlign w:val="center"/>
            <w:hideMark/>
          </w:tcPr>
          <w:p w:rsidR="009A2E23" w:rsidRPr="009A2E23" w:rsidRDefault="009A2E23" w:rsidP="009A2E23">
            <w:pPr>
              <w:ind w:firstLine="0"/>
              <w:jc w:val="left"/>
              <w:rPr>
                <w:rFonts w:ascii="Times New Roman" w:hAnsi="Times New Roman"/>
                <w:color w:val="000000"/>
                <w:szCs w:val="24"/>
              </w:rPr>
            </w:pPr>
          </w:p>
        </w:tc>
      </w:tr>
      <w:tr w:rsidR="009A2E23" w:rsidRPr="009A2E23" w:rsidTr="009A2E23">
        <w:trPr>
          <w:trHeight w:val="315"/>
        </w:trPr>
        <w:tc>
          <w:tcPr>
            <w:tcW w:w="3980" w:type="dxa"/>
            <w:tcBorders>
              <w:top w:val="single" w:sz="8" w:space="0" w:color="auto"/>
              <w:left w:val="single" w:sz="8" w:space="0" w:color="auto"/>
              <w:bottom w:val="nil"/>
              <w:right w:val="nil"/>
            </w:tcBorders>
            <w:shd w:val="clear" w:color="auto" w:fill="auto"/>
            <w:noWrap/>
            <w:vAlign w:val="bottom"/>
            <w:hideMark/>
          </w:tcPr>
          <w:p w:rsidR="009A2E23" w:rsidRPr="009A2E23" w:rsidRDefault="009A2E23" w:rsidP="009A2E23">
            <w:pPr>
              <w:ind w:firstLine="0"/>
              <w:jc w:val="center"/>
              <w:rPr>
                <w:rFonts w:ascii="Calibri" w:hAnsi="Calibri"/>
                <w:color w:val="000000"/>
                <w:sz w:val="22"/>
                <w:szCs w:val="22"/>
              </w:rPr>
            </w:pPr>
            <w:r w:rsidRPr="009A2E23">
              <w:rPr>
                <w:rFonts w:ascii="Calibri" w:hAnsi="Calibri"/>
                <w:color w:val="000000"/>
                <w:sz w:val="22"/>
                <w:szCs w:val="22"/>
              </w:rPr>
              <w:t>2</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3</w:t>
            </w:r>
          </w:p>
        </w:tc>
        <w:tc>
          <w:tcPr>
            <w:tcW w:w="1064" w:type="dxa"/>
            <w:tcBorders>
              <w:top w:val="nil"/>
              <w:left w:val="nil"/>
              <w:bottom w:val="nil"/>
              <w:right w:val="single" w:sz="8"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4</w:t>
            </w:r>
          </w:p>
        </w:tc>
        <w:tc>
          <w:tcPr>
            <w:tcW w:w="1432" w:type="dxa"/>
            <w:tcBorders>
              <w:top w:val="nil"/>
              <w:left w:val="nil"/>
              <w:bottom w:val="nil"/>
              <w:right w:val="single" w:sz="8"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5</w:t>
            </w:r>
          </w:p>
        </w:tc>
        <w:tc>
          <w:tcPr>
            <w:tcW w:w="1295" w:type="dxa"/>
            <w:tcBorders>
              <w:top w:val="nil"/>
              <w:left w:val="nil"/>
              <w:bottom w:val="nil"/>
              <w:right w:val="single" w:sz="8"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6</w:t>
            </w:r>
          </w:p>
        </w:tc>
      </w:tr>
      <w:tr w:rsidR="009A2E23" w:rsidRPr="009A2E23" w:rsidTr="009A2E23">
        <w:trPr>
          <w:trHeight w:val="1305"/>
        </w:trPr>
        <w:tc>
          <w:tcPr>
            <w:tcW w:w="3980" w:type="dxa"/>
            <w:tcBorders>
              <w:top w:val="single" w:sz="4" w:space="0" w:color="auto"/>
              <w:left w:val="single" w:sz="4" w:space="0" w:color="auto"/>
              <w:bottom w:val="single" w:sz="4" w:space="0" w:color="auto"/>
              <w:right w:val="nil"/>
            </w:tcBorders>
            <w:shd w:val="clear" w:color="auto" w:fill="auto"/>
            <w:vAlign w:val="center"/>
            <w:hideMark/>
          </w:tcPr>
          <w:p w:rsidR="009A2E23" w:rsidRPr="009A2E23" w:rsidRDefault="009A2E23" w:rsidP="009A2E23">
            <w:pPr>
              <w:ind w:firstLine="0"/>
              <w:jc w:val="left"/>
              <w:rPr>
                <w:rFonts w:ascii="Times New Roman" w:hAnsi="Times New Roman"/>
                <w:color w:val="000000"/>
                <w:szCs w:val="24"/>
              </w:rPr>
            </w:pPr>
            <w:r w:rsidRPr="009A2E23">
              <w:rPr>
                <w:rFonts w:ascii="Times New Roman" w:hAnsi="Times New Roman"/>
                <w:color w:val="000000"/>
                <w:szCs w:val="24"/>
              </w:rPr>
              <w:t>Количество проживающих в жилых домах оборудованные водопроводом, канализацией, газоснабжением и  ваннами</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190</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90</w:t>
            </w:r>
          </w:p>
        </w:tc>
        <w:tc>
          <w:tcPr>
            <w:tcW w:w="1432" w:type="dxa"/>
            <w:tcBorders>
              <w:top w:val="single" w:sz="4" w:space="0" w:color="auto"/>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17,18</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left"/>
              <w:rPr>
                <w:rFonts w:ascii="Times New Roman" w:hAnsi="Times New Roman"/>
                <w:color w:val="000000"/>
                <w:szCs w:val="24"/>
              </w:rPr>
            </w:pPr>
            <w:r w:rsidRPr="009A2E23">
              <w:rPr>
                <w:rFonts w:ascii="Times New Roman" w:hAnsi="Times New Roman"/>
                <w:color w:val="000000"/>
                <w:szCs w:val="24"/>
              </w:rPr>
              <w:t> </w:t>
            </w:r>
          </w:p>
        </w:tc>
      </w:tr>
      <w:tr w:rsidR="009A2E23" w:rsidRPr="009A2E23" w:rsidTr="009A2E23">
        <w:trPr>
          <w:trHeight w:val="127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E23" w:rsidRPr="009A2E23" w:rsidRDefault="009A2E23" w:rsidP="009A2E23">
            <w:pPr>
              <w:ind w:firstLine="0"/>
              <w:jc w:val="left"/>
              <w:rPr>
                <w:rFonts w:ascii="Times New Roman" w:hAnsi="Times New Roman"/>
                <w:color w:val="000000"/>
                <w:szCs w:val="24"/>
              </w:rPr>
            </w:pPr>
            <w:r w:rsidRPr="009A2E23">
              <w:rPr>
                <w:rFonts w:ascii="Times New Roman" w:hAnsi="Times New Roman"/>
                <w:color w:val="000000"/>
                <w:szCs w:val="24"/>
              </w:rPr>
              <w:t>Количество проживающих в жилых домах оборудованные водопроводом, канализацией, газоснабжением без  ванн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120</w:t>
            </w:r>
          </w:p>
        </w:tc>
        <w:tc>
          <w:tcPr>
            <w:tcW w:w="1064"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294</w:t>
            </w:r>
          </w:p>
        </w:tc>
        <w:tc>
          <w:tcPr>
            <w:tcW w:w="1432"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35,26</w:t>
            </w:r>
          </w:p>
        </w:tc>
        <w:tc>
          <w:tcPr>
            <w:tcW w:w="1295"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r>
      <w:tr w:rsidR="009A2E23" w:rsidRPr="009A2E23" w:rsidTr="009A2E23">
        <w:trPr>
          <w:trHeight w:val="630"/>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E23" w:rsidRPr="009A2E23" w:rsidRDefault="009A2E23" w:rsidP="009A2E23">
            <w:pPr>
              <w:ind w:firstLine="0"/>
              <w:jc w:val="left"/>
              <w:rPr>
                <w:rFonts w:ascii="Times New Roman" w:hAnsi="Times New Roman"/>
                <w:color w:val="000000"/>
                <w:szCs w:val="24"/>
              </w:rPr>
            </w:pPr>
            <w:r w:rsidRPr="009A2E23">
              <w:rPr>
                <w:rFonts w:ascii="Times New Roman" w:hAnsi="Times New Roman"/>
                <w:color w:val="000000"/>
                <w:szCs w:val="24"/>
              </w:rPr>
              <w:t>Количество проживающих в жилых домах с использованием воды из ВРК</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100</w:t>
            </w:r>
          </w:p>
        </w:tc>
        <w:tc>
          <w:tcPr>
            <w:tcW w:w="1064"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68</w:t>
            </w:r>
          </w:p>
        </w:tc>
        <w:tc>
          <w:tcPr>
            <w:tcW w:w="1432"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6,78</w:t>
            </w:r>
          </w:p>
        </w:tc>
        <w:tc>
          <w:tcPr>
            <w:tcW w:w="1295"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r>
      <w:tr w:rsidR="009A2E23" w:rsidRPr="009A2E23" w:rsidTr="009A2E23">
        <w:trPr>
          <w:trHeight w:val="600"/>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Итого на хоз.бытовые нужды</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c>
          <w:tcPr>
            <w:tcW w:w="1064"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c>
          <w:tcPr>
            <w:tcW w:w="1432"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b/>
                <w:bCs/>
                <w:color w:val="000000"/>
                <w:szCs w:val="24"/>
              </w:rPr>
            </w:pPr>
            <w:r w:rsidRPr="009A2E23">
              <w:rPr>
                <w:rFonts w:ascii="Times New Roman" w:hAnsi="Times New Roman"/>
                <w:b/>
                <w:bCs/>
                <w:color w:val="000000"/>
                <w:szCs w:val="24"/>
              </w:rPr>
              <w:t>59,21</w:t>
            </w:r>
          </w:p>
        </w:tc>
        <w:tc>
          <w:tcPr>
            <w:tcW w:w="1295"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r>
      <w:tr w:rsidR="009A2E23" w:rsidRPr="009A2E23" w:rsidTr="009A2E23">
        <w:trPr>
          <w:trHeight w:val="315"/>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E23" w:rsidRPr="009A2E23" w:rsidRDefault="009A2E23" w:rsidP="005E3C8B">
            <w:pPr>
              <w:ind w:firstLine="0"/>
              <w:jc w:val="left"/>
              <w:rPr>
                <w:rFonts w:ascii="Times New Roman" w:hAnsi="Times New Roman"/>
                <w:color w:val="000000"/>
                <w:szCs w:val="24"/>
              </w:rPr>
            </w:pPr>
            <w:r w:rsidRPr="009A2E23">
              <w:rPr>
                <w:rFonts w:ascii="Times New Roman" w:hAnsi="Times New Roman"/>
                <w:color w:val="000000"/>
                <w:szCs w:val="24"/>
              </w:rPr>
              <w:t xml:space="preserve">  Школа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144</w:t>
            </w:r>
          </w:p>
        </w:tc>
        <w:tc>
          <w:tcPr>
            <w:tcW w:w="1064"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100</w:t>
            </w:r>
          </w:p>
        </w:tc>
        <w:tc>
          <w:tcPr>
            <w:tcW w:w="1432"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14,40</w:t>
            </w:r>
          </w:p>
        </w:tc>
        <w:tc>
          <w:tcPr>
            <w:tcW w:w="1295"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r>
      <w:tr w:rsidR="009A2E23" w:rsidRPr="009A2E23" w:rsidTr="009A2E23">
        <w:trPr>
          <w:trHeight w:val="315"/>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Детский сад</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60</w:t>
            </w:r>
          </w:p>
        </w:tc>
        <w:tc>
          <w:tcPr>
            <w:tcW w:w="1064"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20</w:t>
            </w:r>
          </w:p>
        </w:tc>
        <w:tc>
          <w:tcPr>
            <w:tcW w:w="1432"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1,20</w:t>
            </w:r>
          </w:p>
        </w:tc>
        <w:tc>
          <w:tcPr>
            <w:tcW w:w="1295"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r>
      <w:tr w:rsidR="009A2E23" w:rsidRPr="009A2E23" w:rsidTr="009A2E23">
        <w:trPr>
          <w:trHeight w:val="315"/>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ФАП</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11</w:t>
            </w:r>
          </w:p>
        </w:tc>
        <w:tc>
          <w:tcPr>
            <w:tcW w:w="1064"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80</w:t>
            </w:r>
          </w:p>
        </w:tc>
        <w:tc>
          <w:tcPr>
            <w:tcW w:w="1432"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0,88</w:t>
            </w:r>
          </w:p>
        </w:tc>
        <w:tc>
          <w:tcPr>
            <w:tcW w:w="1295"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r>
      <w:tr w:rsidR="009A2E23" w:rsidRPr="009A2E23" w:rsidTr="009A2E23">
        <w:trPr>
          <w:trHeight w:val="315"/>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Магазины продуктовые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30</w:t>
            </w:r>
          </w:p>
        </w:tc>
        <w:tc>
          <w:tcPr>
            <w:tcW w:w="1064"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30</w:t>
            </w:r>
          </w:p>
        </w:tc>
        <w:tc>
          <w:tcPr>
            <w:tcW w:w="1432"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0,90</w:t>
            </w:r>
          </w:p>
        </w:tc>
        <w:tc>
          <w:tcPr>
            <w:tcW w:w="1295"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r>
      <w:tr w:rsidR="009A2E23" w:rsidRPr="009A2E23" w:rsidTr="009A2E23">
        <w:trPr>
          <w:trHeight w:val="315"/>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Магазины промтовары</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10</w:t>
            </w:r>
          </w:p>
        </w:tc>
        <w:tc>
          <w:tcPr>
            <w:tcW w:w="1064"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15</w:t>
            </w:r>
          </w:p>
        </w:tc>
        <w:tc>
          <w:tcPr>
            <w:tcW w:w="1432"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0,15</w:t>
            </w:r>
          </w:p>
        </w:tc>
        <w:tc>
          <w:tcPr>
            <w:tcW w:w="1295"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r>
      <w:tr w:rsidR="009A2E23" w:rsidRPr="009A2E23" w:rsidTr="009A2E23">
        <w:trPr>
          <w:trHeight w:val="315"/>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lastRenderedPageBreak/>
              <w:t>Дом культуры</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43</w:t>
            </w:r>
          </w:p>
        </w:tc>
        <w:tc>
          <w:tcPr>
            <w:tcW w:w="1064"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5</w:t>
            </w:r>
          </w:p>
        </w:tc>
        <w:tc>
          <w:tcPr>
            <w:tcW w:w="1432"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0,22</w:t>
            </w:r>
          </w:p>
        </w:tc>
        <w:tc>
          <w:tcPr>
            <w:tcW w:w="1295"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r>
      <w:tr w:rsidR="009A2E23" w:rsidRPr="009A2E23" w:rsidTr="009A2E23">
        <w:trPr>
          <w:trHeight w:val="70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Итого на производственные нужды</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c>
          <w:tcPr>
            <w:tcW w:w="1064"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c>
          <w:tcPr>
            <w:tcW w:w="1432"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b/>
                <w:bCs/>
                <w:color w:val="000000"/>
                <w:szCs w:val="24"/>
              </w:rPr>
            </w:pPr>
            <w:r w:rsidRPr="009A2E23">
              <w:rPr>
                <w:rFonts w:ascii="Times New Roman" w:hAnsi="Times New Roman"/>
                <w:b/>
                <w:bCs/>
                <w:color w:val="000000"/>
                <w:szCs w:val="24"/>
              </w:rPr>
              <w:t>17,75</w:t>
            </w:r>
          </w:p>
        </w:tc>
        <w:tc>
          <w:tcPr>
            <w:tcW w:w="1295"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r>
      <w:tr w:rsidR="009A2E23" w:rsidRPr="009A2E23" w:rsidTr="009A2E23">
        <w:trPr>
          <w:trHeight w:val="315"/>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Расход на полив</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90</w:t>
            </w:r>
          </w:p>
        </w:tc>
        <w:tc>
          <w:tcPr>
            <w:tcW w:w="1064"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c>
          <w:tcPr>
            <w:tcW w:w="1432"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b/>
                <w:bCs/>
                <w:color w:val="000000"/>
                <w:szCs w:val="24"/>
              </w:rPr>
            </w:pPr>
            <w:r w:rsidRPr="009A2E23">
              <w:rPr>
                <w:rFonts w:ascii="Times New Roman" w:hAnsi="Times New Roman"/>
                <w:b/>
                <w:bCs/>
                <w:color w:val="000000"/>
                <w:szCs w:val="24"/>
              </w:rPr>
              <w:t>40,68</w:t>
            </w:r>
          </w:p>
        </w:tc>
        <w:tc>
          <w:tcPr>
            <w:tcW w:w="1295"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r>
      <w:tr w:rsidR="009A2E23" w:rsidRPr="009A2E23" w:rsidTr="009A2E23">
        <w:trPr>
          <w:trHeight w:val="315"/>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Расход на пожаротушение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5</w:t>
            </w:r>
          </w:p>
        </w:tc>
        <w:tc>
          <w:tcPr>
            <w:tcW w:w="1064"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c>
          <w:tcPr>
            <w:tcW w:w="1432"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b/>
                <w:bCs/>
                <w:color w:val="000000"/>
                <w:szCs w:val="24"/>
              </w:rPr>
            </w:pPr>
            <w:r w:rsidRPr="009A2E23">
              <w:rPr>
                <w:rFonts w:ascii="Times New Roman" w:hAnsi="Times New Roman"/>
                <w:b/>
                <w:bCs/>
                <w:color w:val="000000"/>
                <w:szCs w:val="24"/>
              </w:rPr>
              <w:t>54</w:t>
            </w:r>
          </w:p>
        </w:tc>
        <w:tc>
          <w:tcPr>
            <w:tcW w:w="1295"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r>
      <w:tr w:rsidR="009A2E23" w:rsidRPr="009A2E23" w:rsidTr="005E3C8B">
        <w:trPr>
          <w:trHeight w:val="67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Естественная убыль при транспортировке воды</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c>
          <w:tcPr>
            <w:tcW w:w="1064"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c>
          <w:tcPr>
            <w:tcW w:w="1432"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b/>
                <w:bCs/>
                <w:color w:val="000000"/>
                <w:szCs w:val="24"/>
              </w:rPr>
            </w:pPr>
            <w:r w:rsidRPr="009A2E23">
              <w:rPr>
                <w:rFonts w:ascii="Times New Roman" w:hAnsi="Times New Roman"/>
                <w:b/>
                <w:bCs/>
                <w:color w:val="000000"/>
                <w:szCs w:val="24"/>
              </w:rPr>
              <w:t>2,96</w:t>
            </w:r>
          </w:p>
        </w:tc>
        <w:tc>
          <w:tcPr>
            <w:tcW w:w="1295"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r>
      <w:tr w:rsidR="009A2E23" w:rsidRPr="009A2E23" w:rsidTr="009A2E23">
        <w:trPr>
          <w:trHeight w:val="375"/>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коровы мол.</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100</w:t>
            </w:r>
          </w:p>
        </w:tc>
        <w:tc>
          <w:tcPr>
            <w:tcW w:w="1064"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 w:val="28"/>
                <w:szCs w:val="28"/>
              </w:rPr>
            </w:pPr>
            <w:r w:rsidRPr="009A2E23">
              <w:rPr>
                <w:rFonts w:ascii="Times New Roman" w:hAnsi="Times New Roman"/>
                <w:color w:val="000000"/>
                <w:sz w:val="28"/>
                <w:szCs w:val="28"/>
              </w:rPr>
              <w:t>90</w:t>
            </w:r>
          </w:p>
        </w:tc>
        <w:tc>
          <w:tcPr>
            <w:tcW w:w="1432"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9,04</w:t>
            </w:r>
          </w:p>
        </w:tc>
        <w:tc>
          <w:tcPr>
            <w:tcW w:w="1295"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r>
      <w:tr w:rsidR="009A2E23" w:rsidRPr="009A2E23" w:rsidTr="009A2E23">
        <w:trPr>
          <w:trHeight w:val="375"/>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быки</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60</w:t>
            </w:r>
          </w:p>
        </w:tc>
        <w:tc>
          <w:tcPr>
            <w:tcW w:w="1064"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 w:val="28"/>
                <w:szCs w:val="28"/>
              </w:rPr>
            </w:pPr>
            <w:r w:rsidRPr="009A2E23">
              <w:rPr>
                <w:rFonts w:ascii="Times New Roman" w:hAnsi="Times New Roman"/>
                <w:color w:val="000000"/>
                <w:sz w:val="28"/>
                <w:szCs w:val="28"/>
              </w:rPr>
              <w:t>3</w:t>
            </w:r>
          </w:p>
        </w:tc>
        <w:tc>
          <w:tcPr>
            <w:tcW w:w="1432"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0,18</w:t>
            </w:r>
          </w:p>
        </w:tc>
        <w:tc>
          <w:tcPr>
            <w:tcW w:w="1295"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r>
      <w:tr w:rsidR="009A2E23" w:rsidRPr="009A2E23" w:rsidTr="009A2E23">
        <w:trPr>
          <w:trHeight w:val="375"/>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молодняк крс</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30</w:t>
            </w:r>
          </w:p>
        </w:tc>
        <w:tc>
          <w:tcPr>
            <w:tcW w:w="1064"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 w:val="28"/>
                <w:szCs w:val="28"/>
              </w:rPr>
            </w:pPr>
            <w:r w:rsidRPr="009A2E23">
              <w:rPr>
                <w:rFonts w:ascii="Times New Roman" w:hAnsi="Times New Roman"/>
                <w:color w:val="000000"/>
                <w:sz w:val="28"/>
                <w:szCs w:val="28"/>
              </w:rPr>
              <w:t>181</w:t>
            </w:r>
          </w:p>
        </w:tc>
        <w:tc>
          <w:tcPr>
            <w:tcW w:w="1432"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5,42</w:t>
            </w:r>
          </w:p>
        </w:tc>
        <w:tc>
          <w:tcPr>
            <w:tcW w:w="1295"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r>
      <w:tr w:rsidR="009A2E23" w:rsidRPr="009A2E23" w:rsidTr="009A2E23">
        <w:trPr>
          <w:trHeight w:val="375"/>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лошади</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60</w:t>
            </w:r>
          </w:p>
        </w:tc>
        <w:tc>
          <w:tcPr>
            <w:tcW w:w="1064"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 w:val="28"/>
                <w:szCs w:val="28"/>
              </w:rPr>
            </w:pPr>
            <w:r w:rsidRPr="009A2E23">
              <w:rPr>
                <w:rFonts w:ascii="Times New Roman" w:hAnsi="Times New Roman"/>
                <w:color w:val="000000"/>
                <w:sz w:val="28"/>
                <w:szCs w:val="28"/>
              </w:rPr>
              <w:t>23</w:t>
            </w:r>
          </w:p>
        </w:tc>
        <w:tc>
          <w:tcPr>
            <w:tcW w:w="1432"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1,36</w:t>
            </w:r>
          </w:p>
        </w:tc>
        <w:tc>
          <w:tcPr>
            <w:tcW w:w="1295"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r>
      <w:tr w:rsidR="009A2E23" w:rsidRPr="009A2E23" w:rsidTr="009A2E23">
        <w:trPr>
          <w:trHeight w:val="375"/>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свиньи</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15</w:t>
            </w:r>
          </w:p>
        </w:tc>
        <w:tc>
          <w:tcPr>
            <w:tcW w:w="1064"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 w:val="28"/>
                <w:szCs w:val="28"/>
              </w:rPr>
            </w:pPr>
            <w:r w:rsidRPr="009A2E23">
              <w:rPr>
                <w:rFonts w:ascii="Times New Roman" w:hAnsi="Times New Roman"/>
                <w:color w:val="000000"/>
                <w:sz w:val="28"/>
                <w:szCs w:val="28"/>
              </w:rPr>
              <w:t>45</w:t>
            </w:r>
          </w:p>
        </w:tc>
        <w:tc>
          <w:tcPr>
            <w:tcW w:w="1432"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0,68</w:t>
            </w:r>
          </w:p>
        </w:tc>
        <w:tc>
          <w:tcPr>
            <w:tcW w:w="1295"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r>
      <w:tr w:rsidR="009A2E23" w:rsidRPr="009A2E23" w:rsidTr="009A2E23">
        <w:trPr>
          <w:trHeight w:val="375"/>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МРС</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5</w:t>
            </w:r>
          </w:p>
        </w:tc>
        <w:tc>
          <w:tcPr>
            <w:tcW w:w="1064"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 w:val="28"/>
                <w:szCs w:val="28"/>
              </w:rPr>
            </w:pPr>
            <w:r w:rsidRPr="009A2E23">
              <w:rPr>
                <w:rFonts w:ascii="Times New Roman" w:hAnsi="Times New Roman"/>
                <w:color w:val="000000"/>
                <w:sz w:val="28"/>
                <w:szCs w:val="28"/>
              </w:rPr>
              <w:t>136</w:t>
            </w:r>
          </w:p>
        </w:tc>
        <w:tc>
          <w:tcPr>
            <w:tcW w:w="1432"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0,68</w:t>
            </w:r>
          </w:p>
        </w:tc>
        <w:tc>
          <w:tcPr>
            <w:tcW w:w="1295"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r>
      <w:tr w:rsidR="009A2E23" w:rsidRPr="009A2E23" w:rsidTr="009A2E23">
        <w:trPr>
          <w:trHeight w:val="375"/>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птица</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1</w:t>
            </w:r>
          </w:p>
        </w:tc>
        <w:tc>
          <w:tcPr>
            <w:tcW w:w="1064"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 w:val="28"/>
                <w:szCs w:val="28"/>
              </w:rPr>
            </w:pPr>
            <w:r w:rsidRPr="009A2E23">
              <w:rPr>
                <w:rFonts w:ascii="Times New Roman" w:hAnsi="Times New Roman"/>
                <w:color w:val="000000"/>
                <w:sz w:val="28"/>
                <w:szCs w:val="28"/>
              </w:rPr>
              <w:t>904</w:t>
            </w:r>
          </w:p>
        </w:tc>
        <w:tc>
          <w:tcPr>
            <w:tcW w:w="1432"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0,90</w:t>
            </w:r>
          </w:p>
        </w:tc>
        <w:tc>
          <w:tcPr>
            <w:tcW w:w="1295"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r>
      <w:tr w:rsidR="009A2E23" w:rsidRPr="009A2E23" w:rsidTr="009A2E23">
        <w:trPr>
          <w:trHeight w:val="375"/>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комбайны</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30</w:t>
            </w:r>
          </w:p>
        </w:tc>
        <w:tc>
          <w:tcPr>
            <w:tcW w:w="1064"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 w:val="28"/>
                <w:szCs w:val="28"/>
              </w:rPr>
            </w:pPr>
            <w:r w:rsidRPr="009A2E23">
              <w:rPr>
                <w:rFonts w:ascii="Times New Roman" w:hAnsi="Times New Roman"/>
                <w:color w:val="000000"/>
                <w:sz w:val="28"/>
                <w:szCs w:val="28"/>
              </w:rPr>
              <w:t>6</w:t>
            </w:r>
          </w:p>
        </w:tc>
        <w:tc>
          <w:tcPr>
            <w:tcW w:w="1432"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0,18</w:t>
            </w:r>
          </w:p>
        </w:tc>
        <w:tc>
          <w:tcPr>
            <w:tcW w:w="1295"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r>
      <w:tr w:rsidR="009A2E23" w:rsidRPr="009A2E23" w:rsidTr="009A2E23">
        <w:trPr>
          <w:trHeight w:val="375"/>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трактора</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30</w:t>
            </w:r>
          </w:p>
        </w:tc>
        <w:tc>
          <w:tcPr>
            <w:tcW w:w="1064"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 w:val="28"/>
                <w:szCs w:val="28"/>
              </w:rPr>
            </w:pPr>
            <w:r w:rsidRPr="009A2E23">
              <w:rPr>
                <w:rFonts w:ascii="Times New Roman" w:hAnsi="Times New Roman"/>
                <w:color w:val="000000"/>
                <w:sz w:val="28"/>
                <w:szCs w:val="28"/>
              </w:rPr>
              <w:t>10</w:t>
            </w:r>
          </w:p>
        </w:tc>
        <w:tc>
          <w:tcPr>
            <w:tcW w:w="1432"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0,30</w:t>
            </w:r>
          </w:p>
        </w:tc>
        <w:tc>
          <w:tcPr>
            <w:tcW w:w="1295"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r>
      <w:tr w:rsidR="009A2E23" w:rsidRPr="009A2E23" w:rsidTr="009A2E23">
        <w:trPr>
          <w:trHeight w:val="375"/>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автомобили</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40</w:t>
            </w:r>
          </w:p>
        </w:tc>
        <w:tc>
          <w:tcPr>
            <w:tcW w:w="1064"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 w:val="28"/>
                <w:szCs w:val="28"/>
              </w:rPr>
            </w:pPr>
            <w:r w:rsidRPr="009A2E23">
              <w:rPr>
                <w:rFonts w:ascii="Times New Roman" w:hAnsi="Times New Roman"/>
                <w:color w:val="000000"/>
                <w:sz w:val="28"/>
                <w:szCs w:val="28"/>
              </w:rPr>
              <w:t>16</w:t>
            </w:r>
          </w:p>
        </w:tc>
        <w:tc>
          <w:tcPr>
            <w:tcW w:w="1432"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0,64</w:t>
            </w:r>
          </w:p>
        </w:tc>
        <w:tc>
          <w:tcPr>
            <w:tcW w:w="1295"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r>
      <w:tr w:rsidR="009A2E23" w:rsidRPr="009A2E23" w:rsidTr="009A2E23">
        <w:trPr>
          <w:trHeight w:val="315"/>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Итого на нужды скота</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c>
          <w:tcPr>
            <w:tcW w:w="1064"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Calibri" w:hAnsi="Calibri"/>
                <w:color w:val="000000"/>
                <w:sz w:val="22"/>
                <w:szCs w:val="22"/>
              </w:rPr>
            </w:pPr>
            <w:r w:rsidRPr="009A2E23">
              <w:rPr>
                <w:rFonts w:ascii="Calibri" w:hAnsi="Calibri"/>
                <w:color w:val="000000"/>
                <w:sz w:val="22"/>
                <w:szCs w:val="22"/>
              </w:rPr>
              <w:t> </w:t>
            </w:r>
          </w:p>
        </w:tc>
        <w:tc>
          <w:tcPr>
            <w:tcW w:w="1432"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b/>
                <w:bCs/>
                <w:color w:val="000000"/>
                <w:szCs w:val="24"/>
              </w:rPr>
            </w:pPr>
            <w:r w:rsidRPr="009A2E23">
              <w:rPr>
                <w:rFonts w:ascii="Times New Roman" w:hAnsi="Times New Roman"/>
                <w:b/>
                <w:bCs/>
                <w:color w:val="000000"/>
                <w:szCs w:val="24"/>
              </w:rPr>
              <w:t>19,38</w:t>
            </w:r>
          </w:p>
        </w:tc>
        <w:tc>
          <w:tcPr>
            <w:tcW w:w="1295"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r>
      <w:tr w:rsidR="009A2E23" w:rsidRPr="009A2E23" w:rsidTr="009A2E23">
        <w:trPr>
          <w:trHeight w:val="315"/>
        </w:trPr>
        <w:tc>
          <w:tcPr>
            <w:tcW w:w="3980" w:type="dxa"/>
            <w:tcBorders>
              <w:top w:val="single" w:sz="4" w:space="0" w:color="auto"/>
              <w:left w:val="single" w:sz="4" w:space="0" w:color="auto"/>
              <w:bottom w:val="single" w:sz="4" w:space="0" w:color="auto"/>
              <w:right w:val="nil"/>
            </w:tcBorders>
            <w:shd w:val="clear" w:color="auto" w:fill="auto"/>
            <w:noWrap/>
            <w:vAlign w:val="center"/>
            <w:hideMark/>
          </w:tcPr>
          <w:p w:rsidR="009A2E23" w:rsidRPr="009A2E23" w:rsidRDefault="009A2E23" w:rsidP="009A2E23">
            <w:pPr>
              <w:ind w:firstLine="0"/>
              <w:jc w:val="center"/>
              <w:rPr>
                <w:rFonts w:ascii="Calibri" w:hAnsi="Calibri"/>
                <w:color w:val="000000"/>
                <w:sz w:val="22"/>
                <w:szCs w:val="22"/>
              </w:rPr>
            </w:pPr>
            <w:r w:rsidRPr="009A2E23">
              <w:rPr>
                <w:rFonts w:ascii="Calibri" w:hAnsi="Calibri"/>
                <w:color w:val="000000"/>
                <w:sz w:val="22"/>
                <w:szCs w:val="22"/>
              </w:rPr>
              <w:t>ИТОГО</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c>
          <w:tcPr>
            <w:tcW w:w="1064"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Calibri" w:hAnsi="Calibri"/>
                <w:color w:val="000000"/>
                <w:sz w:val="22"/>
                <w:szCs w:val="22"/>
              </w:rPr>
            </w:pPr>
            <w:r w:rsidRPr="009A2E23">
              <w:rPr>
                <w:rFonts w:ascii="Calibri" w:hAnsi="Calibri"/>
                <w:color w:val="000000"/>
                <w:sz w:val="22"/>
                <w:szCs w:val="22"/>
              </w:rPr>
              <w:t> </w:t>
            </w:r>
          </w:p>
        </w:tc>
        <w:tc>
          <w:tcPr>
            <w:tcW w:w="1432"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b/>
                <w:bCs/>
                <w:color w:val="000000"/>
                <w:szCs w:val="24"/>
                <w:u w:val="single"/>
              </w:rPr>
            </w:pPr>
            <w:r w:rsidRPr="009A2E23">
              <w:rPr>
                <w:rFonts w:ascii="Times New Roman" w:hAnsi="Times New Roman"/>
                <w:b/>
                <w:bCs/>
                <w:color w:val="000000"/>
                <w:szCs w:val="24"/>
                <w:u w:val="single"/>
              </w:rPr>
              <w:t>193,98</w:t>
            </w:r>
          </w:p>
        </w:tc>
        <w:tc>
          <w:tcPr>
            <w:tcW w:w="1295" w:type="dxa"/>
            <w:tcBorders>
              <w:top w:val="nil"/>
              <w:left w:val="nil"/>
              <w:bottom w:val="single" w:sz="4" w:space="0" w:color="auto"/>
              <w:right w:val="single" w:sz="4" w:space="0" w:color="auto"/>
            </w:tcBorders>
            <w:shd w:val="clear" w:color="auto" w:fill="auto"/>
            <w:noWrap/>
            <w:vAlign w:val="center"/>
            <w:hideMark/>
          </w:tcPr>
          <w:p w:rsidR="009A2E23" w:rsidRPr="009A2E23" w:rsidRDefault="009A2E23" w:rsidP="009A2E23">
            <w:pPr>
              <w:ind w:firstLine="0"/>
              <w:jc w:val="center"/>
              <w:rPr>
                <w:rFonts w:ascii="Times New Roman" w:hAnsi="Times New Roman"/>
                <w:color w:val="000000"/>
                <w:szCs w:val="24"/>
              </w:rPr>
            </w:pPr>
            <w:r w:rsidRPr="009A2E23">
              <w:rPr>
                <w:rFonts w:ascii="Times New Roman" w:hAnsi="Times New Roman"/>
                <w:color w:val="000000"/>
                <w:szCs w:val="24"/>
              </w:rPr>
              <w:t> </w:t>
            </w:r>
          </w:p>
        </w:tc>
      </w:tr>
    </w:tbl>
    <w:p w:rsidR="004535DF" w:rsidRDefault="004535DF" w:rsidP="009A2E23">
      <w:pPr>
        <w:pStyle w:val="af7"/>
        <w:ind w:firstLine="567"/>
        <w:contextualSpacing/>
        <w:jc w:val="center"/>
        <w:rPr>
          <w:rFonts w:ascii="Times New Roman" w:hAnsi="Times New Roman"/>
          <w:b/>
          <w:sz w:val="28"/>
          <w:szCs w:val="28"/>
          <w:lang w:val="ru-RU"/>
        </w:rPr>
      </w:pPr>
    </w:p>
    <w:p w:rsidR="00BC3C61" w:rsidRDefault="00BC3C61" w:rsidP="009A2E23">
      <w:pPr>
        <w:pStyle w:val="af7"/>
        <w:ind w:firstLine="567"/>
        <w:contextualSpacing/>
        <w:jc w:val="center"/>
        <w:rPr>
          <w:rFonts w:ascii="Times New Roman" w:hAnsi="Times New Roman"/>
          <w:b/>
          <w:sz w:val="28"/>
          <w:szCs w:val="28"/>
          <w:lang w:val="ru-RU"/>
        </w:rPr>
      </w:pPr>
      <w:r w:rsidRPr="00D34361">
        <w:rPr>
          <w:rFonts w:ascii="Times New Roman" w:hAnsi="Times New Roman"/>
          <w:b/>
          <w:sz w:val="28"/>
          <w:szCs w:val="28"/>
        </w:rPr>
        <w:t>Таблица водопотребления (2 очередь)</w:t>
      </w:r>
    </w:p>
    <w:tbl>
      <w:tblPr>
        <w:tblW w:w="9366" w:type="dxa"/>
        <w:tblInd w:w="98" w:type="dxa"/>
        <w:tblLayout w:type="fixed"/>
        <w:tblLook w:val="04A0"/>
      </w:tblPr>
      <w:tblGrid>
        <w:gridCol w:w="513"/>
        <w:gridCol w:w="3608"/>
        <w:gridCol w:w="1276"/>
        <w:gridCol w:w="1134"/>
        <w:gridCol w:w="1417"/>
        <w:gridCol w:w="1418"/>
      </w:tblGrid>
      <w:tr w:rsidR="00D34361" w:rsidRPr="00D34361" w:rsidTr="00D34361">
        <w:trPr>
          <w:trHeight w:val="870"/>
        </w:trPr>
        <w:tc>
          <w:tcPr>
            <w:tcW w:w="5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 w:val="22"/>
                <w:szCs w:val="22"/>
              </w:rPr>
            </w:pPr>
            <w:r w:rsidRPr="00D34361">
              <w:rPr>
                <w:rFonts w:ascii="Times New Roman" w:hAnsi="Times New Roman"/>
                <w:color w:val="000000"/>
                <w:sz w:val="22"/>
                <w:szCs w:val="22"/>
              </w:rPr>
              <w:t>№ п/п</w:t>
            </w:r>
          </w:p>
        </w:tc>
        <w:tc>
          <w:tcPr>
            <w:tcW w:w="3608"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D34361" w:rsidRPr="00D34361" w:rsidRDefault="00D34361" w:rsidP="00D34361">
            <w:pPr>
              <w:ind w:firstLine="0"/>
              <w:jc w:val="center"/>
              <w:rPr>
                <w:rFonts w:ascii="Times New Roman" w:hAnsi="Times New Roman"/>
                <w:color w:val="000000"/>
                <w:sz w:val="22"/>
                <w:szCs w:val="22"/>
              </w:rPr>
            </w:pPr>
            <w:r w:rsidRPr="00D34361">
              <w:rPr>
                <w:rFonts w:ascii="Times New Roman" w:hAnsi="Times New Roman"/>
                <w:color w:val="000000"/>
                <w:sz w:val="22"/>
                <w:szCs w:val="22"/>
              </w:rPr>
              <w:t>Водопотребители</w:t>
            </w:r>
          </w:p>
        </w:tc>
        <w:tc>
          <w:tcPr>
            <w:tcW w:w="1276" w:type="dxa"/>
            <w:vMerge w:val="restart"/>
            <w:tcBorders>
              <w:top w:val="single" w:sz="8" w:space="0" w:color="auto"/>
              <w:left w:val="single" w:sz="8" w:space="0" w:color="auto"/>
              <w:bottom w:val="nil"/>
              <w:right w:val="single" w:sz="8"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Суточная норма на 1 водопот-ребителя л/сут.</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Кол-во водопот-ребителей</w:t>
            </w:r>
          </w:p>
        </w:tc>
        <w:tc>
          <w:tcPr>
            <w:tcW w:w="1417" w:type="dxa"/>
            <w:tcBorders>
              <w:top w:val="single" w:sz="8" w:space="0" w:color="auto"/>
              <w:left w:val="nil"/>
              <w:bottom w:val="nil"/>
              <w:right w:val="single" w:sz="8"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Суточный расход,</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Примечания</w:t>
            </w:r>
          </w:p>
        </w:tc>
      </w:tr>
      <w:tr w:rsidR="00D34361" w:rsidRPr="00D34361" w:rsidTr="00D34361">
        <w:trPr>
          <w:trHeight w:val="390"/>
        </w:trPr>
        <w:tc>
          <w:tcPr>
            <w:tcW w:w="513" w:type="dxa"/>
            <w:vMerge/>
            <w:tcBorders>
              <w:top w:val="single" w:sz="8" w:space="0" w:color="auto"/>
              <w:left w:val="single" w:sz="8" w:space="0" w:color="auto"/>
              <w:bottom w:val="single" w:sz="8" w:space="0" w:color="000000"/>
              <w:right w:val="single" w:sz="8" w:space="0" w:color="auto"/>
            </w:tcBorders>
            <w:vAlign w:val="center"/>
            <w:hideMark/>
          </w:tcPr>
          <w:p w:rsidR="00D34361" w:rsidRPr="00D34361" w:rsidRDefault="00D34361" w:rsidP="00D34361">
            <w:pPr>
              <w:ind w:firstLine="0"/>
              <w:jc w:val="left"/>
              <w:rPr>
                <w:rFonts w:ascii="Times New Roman" w:hAnsi="Times New Roman"/>
                <w:color w:val="000000"/>
                <w:sz w:val="22"/>
                <w:szCs w:val="22"/>
              </w:rPr>
            </w:pPr>
          </w:p>
        </w:tc>
        <w:tc>
          <w:tcPr>
            <w:tcW w:w="3608" w:type="dxa"/>
            <w:vMerge/>
            <w:tcBorders>
              <w:top w:val="single" w:sz="8" w:space="0" w:color="auto"/>
              <w:left w:val="single" w:sz="8" w:space="0" w:color="auto"/>
              <w:bottom w:val="single" w:sz="8" w:space="0" w:color="000000"/>
              <w:right w:val="single" w:sz="8" w:space="0" w:color="000000"/>
            </w:tcBorders>
            <w:vAlign w:val="center"/>
            <w:hideMark/>
          </w:tcPr>
          <w:p w:rsidR="00D34361" w:rsidRPr="00D34361" w:rsidRDefault="00D34361" w:rsidP="00D34361">
            <w:pPr>
              <w:ind w:firstLine="0"/>
              <w:jc w:val="left"/>
              <w:rPr>
                <w:rFonts w:ascii="Times New Roman" w:hAnsi="Times New Roman"/>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D34361" w:rsidRPr="00D34361" w:rsidRDefault="00D34361" w:rsidP="00D34361">
            <w:pPr>
              <w:ind w:firstLine="0"/>
              <w:jc w:val="left"/>
              <w:rPr>
                <w:rFonts w:ascii="Times New Roman" w:hAnsi="Times New Roman"/>
                <w:color w:val="000000"/>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D34361" w:rsidRPr="00D34361" w:rsidRDefault="00D34361" w:rsidP="00D34361">
            <w:pPr>
              <w:ind w:firstLine="0"/>
              <w:jc w:val="left"/>
              <w:rPr>
                <w:rFonts w:ascii="Times New Roman" w:hAnsi="Times New Roman"/>
                <w:color w:val="000000"/>
                <w:szCs w:val="24"/>
              </w:rPr>
            </w:pPr>
          </w:p>
        </w:tc>
        <w:tc>
          <w:tcPr>
            <w:tcW w:w="1417" w:type="dxa"/>
            <w:tcBorders>
              <w:top w:val="nil"/>
              <w:left w:val="nil"/>
              <w:bottom w:val="single" w:sz="8" w:space="0" w:color="auto"/>
              <w:right w:val="single" w:sz="8"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м</w:t>
            </w:r>
            <w:r w:rsidRPr="00D34361">
              <w:rPr>
                <w:rFonts w:ascii="Times New Roman" w:hAnsi="Times New Roman"/>
                <w:color w:val="000000"/>
                <w:szCs w:val="24"/>
                <w:vertAlign w:val="superscript"/>
              </w:rPr>
              <w:t xml:space="preserve">3 </w:t>
            </w:r>
            <w:r w:rsidRPr="00D34361">
              <w:rPr>
                <w:rFonts w:ascii="Times New Roman" w:hAnsi="Times New Roman"/>
                <w:color w:val="000000"/>
                <w:szCs w:val="24"/>
              </w:rPr>
              <w:t>/сут.</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D34361" w:rsidRPr="00D34361" w:rsidRDefault="00D34361" w:rsidP="00D34361">
            <w:pPr>
              <w:ind w:firstLine="0"/>
              <w:jc w:val="left"/>
              <w:rPr>
                <w:rFonts w:ascii="Times New Roman" w:hAnsi="Times New Roman"/>
                <w:color w:val="000000"/>
                <w:szCs w:val="24"/>
              </w:rPr>
            </w:pPr>
          </w:p>
        </w:tc>
      </w:tr>
      <w:tr w:rsidR="00D34361" w:rsidRPr="00D34361" w:rsidTr="00D34361">
        <w:trPr>
          <w:trHeight w:val="315"/>
        </w:trPr>
        <w:tc>
          <w:tcPr>
            <w:tcW w:w="513" w:type="dxa"/>
            <w:tcBorders>
              <w:top w:val="nil"/>
              <w:left w:val="single" w:sz="8" w:space="0" w:color="auto"/>
              <w:bottom w:val="nil"/>
              <w:right w:val="single" w:sz="8" w:space="0" w:color="auto"/>
            </w:tcBorders>
            <w:shd w:val="clear" w:color="auto" w:fill="auto"/>
            <w:noWrap/>
            <w:vAlign w:val="center"/>
            <w:hideMark/>
          </w:tcPr>
          <w:p w:rsidR="00D34361" w:rsidRPr="00D34361" w:rsidRDefault="00D34361" w:rsidP="00D34361">
            <w:pPr>
              <w:ind w:firstLine="0"/>
              <w:jc w:val="center"/>
              <w:rPr>
                <w:rFonts w:ascii="Calibri" w:hAnsi="Calibri"/>
                <w:color w:val="000000"/>
                <w:sz w:val="22"/>
                <w:szCs w:val="22"/>
              </w:rPr>
            </w:pPr>
            <w:r w:rsidRPr="00D34361">
              <w:rPr>
                <w:rFonts w:ascii="Calibri" w:hAnsi="Calibri"/>
                <w:color w:val="000000"/>
                <w:sz w:val="22"/>
                <w:szCs w:val="22"/>
              </w:rPr>
              <w:t>1</w:t>
            </w:r>
          </w:p>
        </w:tc>
        <w:tc>
          <w:tcPr>
            <w:tcW w:w="3608" w:type="dxa"/>
            <w:tcBorders>
              <w:top w:val="single" w:sz="8" w:space="0" w:color="auto"/>
              <w:left w:val="nil"/>
              <w:bottom w:val="nil"/>
              <w:right w:val="nil"/>
            </w:tcBorders>
            <w:shd w:val="clear" w:color="auto" w:fill="auto"/>
            <w:noWrap/>
            <w:vAlign w:val="bottom"/>
            <w:hideMark/>
          </w:tcPr>
          <w:p w:rsidR="00D34361" w:rsidRPr="00D34361" w:rsidRDefault="00D34361" w:rsidP="00D34361">
            <w:pPr>
              <w:ind w:firstLine="0"/>
              <w:jc w:val="center"/>
              <w:rPr>
                <w:rFonts w:ascii="Calibri" w:hAnsi="Calibri"/>
                <w:color w:val="000000"/>
                <w:sz w:val="22"/>
                <w:szCs w:val="22"/>
              </w:rPr>
            </w:pPr>
            <w:r w:rsidRPr="00D34361">
              <w:rPr>
                <w:rFonts w:ascii="Calibri" w:hAnsi="Calibri"/>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3</w:t>
            </w:r>
          </w:p>
        </w:tc>
        <w:tc>
          <w:tcPr>
            <w:tcW w:w="1134" w:type="dxa"/>
            <w:tcBorders>
              <w:top w:val="nil"/>
              <w:left w:val="nil"/>
              <w:bottom w:val="nil"/>
              <w:right w:val="single" w:sz="8"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4</w:t>
            </w:r>
          </w:p>
        </w:tc>
        <w:tc>
          <w:tcPr>
            <w:tcW w:w="1417" w:type="dxa"/>
            <w:tcBorders>
              <w:top w:val="nil"/>
              <w:left w:val="nil"/>
              <w:bottom w:val="nil"/>
              <w:right w:val="single" w:sz="8"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5</w:t>
            </w:r>
          </w:p>
        </w:tc>
        <w:tc>
          <w:tcPr>
            <w:tcW w:w="1418" w:type="dxa"/>
            <w:tcBorders>
              <w:top w:val="nil"/>
              <w:left w:val="nil"/>
              <w:bottom w:val="nil"/>
              <w:right w:val="single" w:sz="8"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6</w:t>
            </w:r>
          </w:p>
        </w:tc>
      </w:tr>
      <w:tr w:rsidR="00D34361" w:rsidRPr="00D34361" w:rsidTr="00D34361">
        <w:trPr>
          <w:trHeight w:val="1305"/>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Calibri" w:hAnsi="Calibri"/>
                <w:color w:val="000000"/>
                <w:sz w:val="22"/>
                <w:szCs w:val="22"/>
              </w:rPr>
            </w:pPr>
            <w:r w:rsidRPr="00D34361">
              <w:rPr>
                <w:rFonts w:ascii="Calibri" w:hAnsi="Calibri"/>
                <w:color w:val="000000"/>
                <w:sz w:val="22"/>
                <w:szCs w:val="22"/>
              </w:rPr>
              <w:t>1</w:t>
            </w:r>
          </w:p>
        </w:tc>
        <w:tc>
          <w:tcPr>
            <w:tcW w:w="3608" w:type="dxa"/>
            <w:tcBorders>
              <w:top w:val="single" w:sz="4" w:space="0" w:color="auto"/>
              <w:left w:val="nil"/>
              <w:bottom w:val="single" w:sz="4" w:space="0" w:color="auto"/>
              <w:right w:val="nil"/>
            </w:tcBorders>
            <w:shd w:val="clear" w:color="auto" w:fill="auto"/>
            <w:vAlign w:val="center"/>
            <w:hideMark/>
          </w:tcPr>
          <w:p w:rsidR="00D34361" w:rsidRPr="00D34361" w:rsidRDefault="00D34361" w:rsidP="00D34361">
            <w:pPr>
              <w:ind w:firstLine="0"/>
              <w:jc w:val="left"/>
              <w:rPr>
                <w:rFonts w:ascii="Times New Roman" w:hAnsi="Times New Roman"/>
                <w:color w:val="000000"/>
                <w:szCs w:val="24"/>
              </w:rPr>
            </w:pPr>
            <w:r w:rsidRPr="00D34361">
              <w:rPr>
                <w:rFonts w:ascii="Times New Roman" w:hAnsi="Times New Roman"/>
                <w:color w:val="000000"/>
                <w:szCs w:val="24"/>
              </w:rPr>
              <w:t>Количество проживающих в жилых домах оборудованные водопроводом, канализацией, газоснабжением и  ваннами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95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18,05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left"/>
              <w:rPr>
                <w:rFonts w:ascii="Times New Roman" w:hAnsi="Times New Roman"/>
                <w:color w:val="000000"/>
                <w:szCs w:val="24"/>
              </w:rPr>
            </w:pPr>
            <w:r w:rsidRPr="00D34361">
              <w:rPr>
                <w:rFonts w:ascii="Times New Roman" w:hAnsi="Times New Roman"/>
                <w:color w:val="000000"/>
                <w:szCs w:val="24"/>
              </w:rPr>
              <w:t> </w:t>
            </w:r>
          </w:p>
        </w:tc>
      </w:tr>
      <w:tr w:rsidR="00D34361" w:rsidRPr="00D34361" w:rsidTr="00D34361">
        <w:trPr>
          <w:trHeight w:val="127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Calibri" w:hAnsi="Calibri"/>
                <w:color w:val="000000"/>
                <w:sz w:val="22"/>
                <w:szCs w:val="22"/>
              </w:rPr>
            </w:pPr>
            <w:r w:rsidRPr="00D34361">
              <w:rPr>
                <w:rFonts w:ascii="Calibri" w:hAnsi="Calibri"/>
                <w:color w:val="000000"/>
                <w:sz w:val="22"/>
                <w:szCs w:val="22"/>
              </w:rPr>
              <w:t>2</w:t>
            </w:r>
          </w:p>
        </w:tc>
        <w:tc>
          <w:tcPr>
            <w:tcW w:w="3608" w:type="dxa"/>
            <w:tcBorders>
              <w:top w:val="single" w:sz="4" w:space="0" w:color="auto"/>
              <w:left w:val="nil"/>
              <w:bottom w:val="single" w:sz="4" w:space="0" w:color="auto"/>
              <w:right w:val="single" w:sz="4" w:space="0" w:color="auto"/>
            </w:tcBorders>
            <w:shd w:val="clear" w:color="auto" w:fill="auto"/>
            <w:vAlign w:val="center"/>
            <w:hideMark/>
          </w:tcPr>
          <w:p w:rsidR="00D34361" w:rsidRPr="00D34361" w:rsidRDefault="00D34361" w:rsidP="00D34361">
            <w:pPr>
              <w:ind w:firstLine="0"/>
              <w:jc w:val="left"/>
              <w:rPr>
                <w:rFonts w:ascii="Times New Roman" w:hAnsi="Times New Roman"/>
                <w:color w:val="000000"/>
                <w:szCs w:val="24"/>
              </w:rPr>
            </w:pPr>
            <w:r w:rsidRPr="00D34361">
              <w:rPr>
                <w:rFonts w:ascii="Times New Roman" w:hAnsi="Times New Roman"/>
                <w:color w:val="000000"/>
                <w:szCs w:val="24"/>
              </w:rPr>
              <w:t>Количество проживающих в жилых домах оборудованные водопроводом, канализацией, газоснабжением без  ванн</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309</w:t>
            </w:r>
          </w:p>
        </w:tc>
        <w:tc>
          <w:tcPr>
            <w:tcW w:w="1417"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37,05</w:t>
            </w:r>
          </w:p>
        </w:tc>
        <w:tc>
          <w:tcPr>
            <w:tcW w:w="1418"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r>
      <w:tr w:rsidR="00D34361" w:rsidRPr="00D34361" w:rsidTr="00D34361">
        <w:trPr>
          <w:trHeight w:val="63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Calibri" w:hAnsi="Calibri"/>
                <w:color w:val="000000"/>
                <w:sz w:val="22"/>
                <w:szCs w:val="22"/>
              </w:rPr>
            </w:pPr>
            <w:r w:rsidRPr="00D34361">
              <w:rPr>
                <w:rFonts w:ascii="Calibri" w:hAnsi="Calibri"/>
                <w:color w:val="000000"/>
                <w:sz w:val="22"/>
                <w:szCs w:val="22"/>
              </w:rPr>
              <w:t>3</w:t>
            </w:r>
          </w:p>
        </w:tc>
        <w:tc>
          <w:tcPr>
            <w:tcW w:w="3608" w:type="dxa"/>
            <w:tcBorders>
              <w:top w:val="single" w:sz="4" w:space="0" w:color="auto"/>
              <w:left w:val="nil"/>
              <w:bottom w:val="single" w:sz="4" w:space="0" w:color="auto"/>
              <w:right w:val="single" w:sz="4" w:space="0" w:color="auto"/>
            </w:tcBorders>
            <w:shd w:val="clear" w:color="auto" w:fill="auto"/>
            <w:vAlign w:val="center"/>
            <w:hideMark/>
          </w:tcPr>
          <w:p w:rsidR="00D34361" w:rsidRPr="00D34361" w:rsidRDefault="00D34361" w:rsidP="00D34361">
            <w:pPr>
              <w:ind w:firstLine="0"/>
              <w:jc w:val="left"/>
              <w:rPr>
                <w:rFonts w:ascii="Times New Roman" w:hAnsi="Times New Roman"/>
                <w:color w:val="000000"/>
                <w:szCs w:val="24"/>
              </w:rPr>
            </w:pPr>
            <w:r w:rsidRPr="00D34361">
              <w:rPr>
                <w:rFonts w:ascii="Times New Roman" w:hAnsi="Times New Roman"/>
                <w:color w:val="000000"/>
                <w:szCs w:val="24"/>
              </w:rPr>
              <w:t>Количество проживающих в жилых домах с использованием воды из ВРК</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71</w:t>
            </w:r>
          </w:p>
        </w:tc>
        <w:tc>
          <w:tcPr>
            <w:tcW w:w="1417"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7,13</w:t>
            </w:r>
          </w:p>
        </w:tc>
        <w:tc>
          <w:tcPr>
            <w:tcW w:w="1418"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r>
      <w:tr w:rsidR="00D34361" w:rsidRPr="00D34361" w:rsidTr="00D34361">
        <w:trPr>
          <w:trHeight w:val="6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Calibri" w:hAnsi="Calibri"/>
                <w:color w:val="000000"/>
                <w:sz w:val="22"/>
                <w:szCs w:val="22"/>
              </w:rPr>
            </w:pPr>
            <w:r w:rsidRPr="00D34361">
              <w:rPr>
                <w:rFonts w:ascii="Calibri" w:hAnsi="Calibri"/>
                <w:color w:val="000000"/>
                <w:sz w:val="22"/>
                <w:szCs w:val="22"/>
              </w:rPr>
              <w:t> </w:t>
            </w:r>
          </w:p>
        </w:tc>
        <w:tc>
          <w:tcPr>
            <w:tcW w:w="3608" w:type="dxa"/>
            <w:tcBorders>
              <w:top w:val="single" w:sz="4" w:space="0" w:color="auto"/>
              <w:left w:val="nil"/>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Итого на хоз.бытовые нужды</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b/>
                <w:bCs/>
                <w:color w:val="000000"/>
                <w:szCs w:val="24"/>
              </w:rPr>
            </w:pPr>
            <w:r w:rsidRPr="00D34361">
              <w:rPr>
                <w:rFonts w:ascii="Times New Roman" w:hAnsi="Times New Roman"/>
                <w:b/>
                <w:bCs/>
                <w:color w:val="000000"/>
                <w:szCs w:val="24"/>
              </w:rPr>
              <w:t>62,23</w:t>
            </w:r>
          </w:p>
        </w:tc>
        <w:tc>
          <w:tcPr>
            <w:tcW w:w="1418"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r>
      <w:tr w:rsidR="00D34361" w:rsidRPr="00D34361" w:rsidTr="00D34361">
        <w:trPr>
          <w:trHeight w:val="31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Calibri" w:hAnsi="Calibri"/>
                <w:color w:val="000000"/>
                <w:sz w:val="22"/>
                <w:szCs w:val="22"/>
              </w:rPr>
            </w:pPr>
            <w:r w:rsidRPr="00D34361">
              <w:rPr>
                <w:rFonts w:ascii="Calibri" w:hAnsi="Calibri"/>
                <w:color w:val="000000"/>
                <w:sz w:val="22"/>
                <w:szCs w:val="22"/>
              </w:rPr>
              <w:t>4</w:t>
            </w:r>
          </w:p>
        </w:tc>
        <w:tc>
          <w:tcPr>
            <w:tcW w:w="3608" w:type="dxa"/>
            <w:tcBorders>
              <w:top w:val="single" w:sz="4" w:space="0" w:color="auto"/>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xml:space="preserve">  Школа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144</w:t>
            </w:r>
          </w:p>
        </w:tc>
        <w:tc>
          <w:tcPr>
            <w:tcW w:w="1134"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100</w:t>
            </w:r>
          </w:p>
        </w:tc>
        <w:tc>
          <w:tcPr>
            <w:tcW w:w="1417"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14,40</w:t>
            </w:r>
          </w:p>
        </w:tc>
        <w:tc>
          <w:tcPr>
            <w:tcW w:w="1418"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r>
      <w:tr w:rsidR="00D34361" w:rsidRPr="00D34361" w:rsidTr="00D34361">
        <w:trPr>
          <w:trHeight w:val="31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Calibri" w:hAnsi="Calibri"/>
                <w:color w:val="000000"/>
                <w:sz w:val="22"/>
                <w:szCs w:val="22"/>
              </w:rPr>
            </w:pPr>
            <w:r w:rsidRPr="00D34361">
              <w:rPr>
                <w:rFonts w:ascii="Calibri" w:hAnsi="Calibri"/>
                <w:color w:val="000000"/>
                <w:sz w:val="22"/>
                <w:szCs w:val="22"/>
              </w:rPr>
              <w:t>5</w:t>
            </w:r>
          </w:p>
        </w:tc>
        <w:tc>
          <w:tcPr>
            <w:tcW w:w="3608" w:type="dxa"/>
            <w:tcBorders>
              <w:top w:val="single" w:sz="4" w:space="0" w:color="auto"/>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Детский сад</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60</w:t>
            </w:r>
          </w:p>
        </w:tc>
        <w:tc>
          <w:tcPr>
            <w:tcW w:w="1134"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20</w:t>
            </w:r>
          </w:p>
        </w:tc>
        <w:tc>
          <w:tcPr>
            <w:tcW w:w="1417"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1,20</w:t>
            </w:r>
          </w:p>
        </w:tc>
        <w:tc>
          <w:tcPr>
            <w:tcW w:w="1418"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r>
      <w:tr w:rsidR="00D34361" w:rsidRPr="00D34361" w:rsidTr="00D34361">
        <w:trPr>
          <w:trHeight w:val="31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Calibri" w:hAnsi="Calibri"/>
                <w:color w:val="000000"/>
                <w:sz w:val="22"/>
                <w:szCs w:val="22"/>
              </w:rPr>
            </w:pPr>
            <w:r w:rsidRPr="00D34361">
              <w:rPr>
                <w:rFonts w:ascii="Calibri" w:hAnsi="Calibri"/>
                <w:color w:val="000000"/>
                <w:sz w:val="22"/>
                <w:szCs w:val="22"/>
              </w:rPr>
              <w:lastRenderedPageBreak/>
              <w:t>6</w:t>
            </w:r>
          </w:p>
        </w:tc>
        <w:tc>
          <w:tcPr>
            <w:tcW w:w="3608" w:type="dxa"/>
            <w:tcBorders>
              <w:top w:val="single" w:sz="4" w:space="0" w:color="auto"/>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ФАП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11</w:t>
            </w:r>
          </w:p>
        </w:tc>
        <w:tc>
          <w:tcPr>
            <w:tcW w:w="1134"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80</w:t>
            </w:r>
          </w:p>
        </w:tc>
        <w:tc>
          <w:tcPr>
            <w:tcW w:w="1417"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0,88</w:t>
            </w:r>
          </w:p>
        </w:tc>
        <w:tc>
          <w:tcPr>
            <w:tcW w:w="1418"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r>
      <w:tr w:rsidR="00D34361" w:rsidRPr="00D34361" w:rsidTr="00D34361">
        <w:trPr>
          <w:trHeight w:val="31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Calibri" w:hAnsi="Calibri"/>
                <w:color w:val="000000"/>
                <w:sz w:val="22"/>
                <w:szCs w:val="22"/>
              </w:rPr>
            </w:pPr>
            <w:r w:rsidRPr="00D34361">
              <w:rPr>
                <w:rFonts w:ascii="Calibri" w:hAnsi="Calibri"/>
                <w:color w:val="000000"/>
                <w:sz w:val="22"/>
                <w:szCs w:val="22"/>
              </w:rPr>
              <w:t>7</w:t>
            </w:r>
          </w:p>
        </w:tc>
        <w:tc>
          <w:tcPr>
            <w:tcW w:w="3608" w:type="dxa"/>
            <w:tcBorders>
              <w:top w:val="single" w:sz="4" w:space="0" w:color="auto"/>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Магазины продуктовые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30</w:t>
            </w:r>
          </w:p>
        </w:tc>
        <w:tc>
          <w:tcPr>
            <w:tcW w:w="1134"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30</w:t>
            </w:r>
          </w:p>
        </w:tc>
        <w:tc>
          <w:tcPr>
            <w:tcW w:w="1417"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0,90</w:t>
            </w:r>
          </w:p>
        </w:tc>
        <w:tc>
          <w:tcPr>
            <w:tcW w:w="1418"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r>
      <w:tr w:rsidR="00D34361" w:rsidRPr="00D34361" w:rsidTr="00D34361">
        <w:trPr>
          <w:trHeight w:val="31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Calibri" w:hAnsi="Calibri"/>
                <w:color w:val="000000"/>
                <w:sz w:val="22"/>
                <w:szCs w:val="22"/>
              </w:rPr>
            </w:pPr>
            <w:r w:rsidRPr="00D34361">
              <w:rPr>
                <w:rFonts w:ascii="Calibri" w:hAnsi="Calibri"/>
                <w:color w:val="000000"/>
                <w:sz w:val="22"/>
                <w:szCs w:val="22"/>
              </w:rPr>
              <w:t>8</w:t>
            </w:r>
          </w:p>
        </w:tc>
        <w:tc>
          <w:tcPr>
            <w:tcW w:w="3608" w:type="dxa"/>
            <w:tcBorders>
              <w:top w:val="single" w:sz="4" w:space="0" w:color="auto"/>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Магазины промтовары</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15</w:t>
            </w:r>
          </w:p>
        </w:tc>
        <w:tc>
          <w:tcPr>
            <w:tcW w:w="1417"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0,15</w:t>
            </w:r>
          </w:p>
        </w:tc>
        <w:tc>
          <w:tcPr>
            <w:tcW w:w="1418"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r>
      <w:tr w:rsidR="00D34361" w:rsidRPr="00D34361" w:rsidTr="00D34361">
        <w:trPr>
          <w:trHeight w:val="31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Calibri" w:hAnsi="Calibri"/>
                <w:color w:val="000000"/>
                <w:sz w:val="22"/>
                <w:szCs w:val="22"/>
              </w:rPr>
            </w:pPr>
            <w:r w:rsidRPr="00D34361">
              <w:rPr>
                <w:rFonts w:ascii="Calibri" w:hAnsi="Calibri"/>
                <w:color w:val="000000"/>
                <w:sz w:val="22"/>
                <w:szCs w:val="22"/>
              </w:rPr>
              <w:t>9</w:t>
            </w:r>
          </w:p>
        </w:tc>
        <w:tc>
          <w:tcPr>
            <w:tcW w:w="3608" w:type="dxa"/>
            <w:tcBorders>
              <w:top w:val="single" w:sz="4" w:space="0" w:color="auto"/>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Дом культуры</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43</w:t>
            </w:r>
          </w:p>
        </w:tc>
        <w:tc>
          <w:tcPr>
            <w:tcW w:w="1134"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0,22</w:t>
            </w:r>
          </w:p>
        </w:tc>
        <w:tc>
          <w:tcPr>
            <w:tcW w:w="1418"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r>
      <w:tr w:rsidR="00D34361" w:rsidRPr="00D34361" w:rsidTr="00D34361">
        <w:trPr>
          <w:trHeight w:val="70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Calibri" w:hAnsi="Calibri"/>
                <w:color w:val="000000"/>
                <w:sz w:val="22"/>
                <w:szCs w:val="22"/>
              </w:rPr>
            </w:pPr>
            <w:r w:rsidRPr="00D34361">
              <w:rPr>
                <w:rFonts w:ascii="Calibri" w:hAnsi="Calibri"/>
                <w:color w:val="000000"/>
                <w:sz w:val="22"/>
                <w:szCs w:val="22"/>
              </w:rPr>
              <w:t> </w:t>
            </w:r>
          </w:p>
        </w:tc>
        <w:tc>
          <w:tcPr>
            <w:tcW w:w="3608" w:type="dxa"/>
            <w:tcBorders>
              <w:top w:val="single" w:sz="4" w:space="0" w:color="auto"/>
              <w:left w:val="nil"/>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Итого на производственные нужды</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b/>
                <w:bCs/>
                <w:color w:val="000000"/>
                <w:szCs w:val="24"/>
              </w:rPr>
            </w:pPr>
            <w:r w:rsidRPr="00D34361">
              <w:rPr>
                <w:rFonts w:ascii="Times New Roman" w:hAnsi="Times New Roman"/>
                <w:b/>
                <w:bCs/>
                <w:color w:val="000000"/>
                <w:szCs w:val="24"/>
              </w:rPr>
              <w:t>17,75</w:t>
            </w:r>
          </w:p>
        </w:tc>
        <w:tc>
          <w:tcPr>
            <w:tcW w:w="1418"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r>
      <w:tr w:rsidR="00D34361" w:rsidRPr="00D34361" w:rsidTr="00D34361">
        <w:trPr>
          <w:trHeight w:val="31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Calibri" w:hAnsi="Calibri"/>
                <w:color w:val="000000"/>
                <w:sz w:val="22"/>
                <w:szCs w:val="22"/>
              </w:rPr>
            </w:pPr>
            <w:r w:rsidRPr="00D34361">
              <w:rPr>
                <w:rFonts w:ascii="Calibri" w:hAnsi="Calibri"/>
                <w:color w:val="000000"/>
                <w:sz w:val="22"/>
                <w:szCs w:val="22"/>
              </w:rPr>
              <w:t>10</w:t>
            </w:r>
          </w:p>
        </w:tc>
        <w:tc>
          <w:tcPr>
            <w:tcW w:w="3608" w:type="dxa"/>
            <w:tcBorders>
              <w:top w:val="single" w:sz="4" w:space="0" w:color="auto"/>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Расход на полив</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90</w:t>
            </w:r>
          </w:p>
        </w:tc>
        <w:tc>
          <w:tcPr>
            <w:tcW w:w="1134"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b/>
                <w:bCs/>
                <w:color w:val="000000"/>
                <w:szCs w:val="24"/>
              </w:rPr>
            </w:pPr>
            <w:r w:rsidRPr="00D34361">
              <w:rPr>
                <w:rFonts w:ascii="Times New Roman" w:hAnsi="Times New Roman"/>
                <w:b/>
                <w:bCs/>
                <w:color w:val="000000"/>
                <w:szCs w:val="24"/>
              </w:rPr>
              <w:t>42,75</w:t>
            </w:r>
          </w:p>
        </w:tc>
        <w:tc>
          <w:tcPr>
            <w:tcW w:w="1418"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r>
      <w:tr w:rsidR="00D34361" w:rsidRPr="00D34361" w:rsidTr="00D34361">
        <w:trPr>
          <w:trHeight w:val="31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Calibri" w:hAnsi="Calibri"/>
                <w:color w:val="000000"/>
                <w:sz w:val="22"/>
                <w:szCs w:val="22"/>
              </w:rPr>
            </w:pPr>
            <w:r w:rsidRPr="00D34361">
              <w:rPr>
                <w:rFonts w:ascii="Calibri" w:hAnsi="Calibri"/>
                <w:color w:val="000000"/>
                <w:sz w:val="22"/>
                <w:szCs w:val="22"/>
              </w:rPr>
              <w:t>11</w:t>
            </w:r>
          </w:p>
        </w:tc>
        <w:tc>
          <w:tcPr>
            <w:tcW w:w="3608" w:type="dxa"/>
            <w:tcBorders>
              <w:top w:val="single" w:sz="4" w:space="0" w:color="auto"/>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Расход на пожаротушение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b/>
                <w:bCs/>
                <w:color w:val="000000"/>
                <w:szCs w:val="24"/>
              </w:rPr>
            </w:pPr>
            <w:r w:rsidRPr="00D34361">
              <w:rPr>
                <w:rFonts w:ascii="Times New Roman" w:hAnsi="Times New Roman"/>
                <w:b/>
                <w:bCs/>
                <w:color w:val="000000"/>
                <w:szCs w:val="24"/>
              </w:rPr>
              <w:t>54</w:t>
            </w:r>
          </w:p>
        </w:tc>
        <w:tc>
          <w:tcPr>
            <w:tcW w:w="1418"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r>
      <w:tr w:rsidR="00D34361" w:rsidRPr="00D34361" w:rsidTr="00D34361">
        <w:trPr>
          <w:trHeight w:val="82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Calibri" w:hAnsi="Calibri"/>
                <w:color w:val="000000"/>
                <w:sz w:val="22"/>
                <w:szCs w:val="22"/>
              </w:rPr>
            </w:pPr>
            <w:r w:rsidRPr="00D34361">
              <w:rPr>
                <w:rFonts w:ascii="Calibri" w:hAnsi="Calibri"/>
                <w:color w:val="000000"/>
                <w:sz w:val="22"/>
                <w:szCs w:val="22"/>
              </w:rPr>
              <w:t>12</w:t>
            </w:r>
          </w:p>
        </w:tc>
        <w:tc>
          <w:tcPr>
            <w:tcW w:w="3608" w:type="dxa"/>
            <w:tcBorders>
              <w:top w:val="single" w:sz="4" w:space="0" w:color="auto"/>
              <w:left w:val="nil"/>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Естественная убыль при транспортировке воды</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b/>
                <w:bCs/>
                <w:color w:val="000000"/>
                <w:szCs w:val="24"/>
              </w:rPr>
            </w:pPr>
            <w:r w:rsidRPr="00D34361">
              <w:rPr>
                <w:rFonts w:ascii="Times New Roman" w:hAnsi="Times New Roman"/>
                <w:b/>
                <w:bCs/>
                <w:color w:val="000000"/>
                <w:szCs w:val="24"/>
              </w:rPr>
              <w:t>2,96</w:t>
            </w:r>
          </w:p>
        </w:tc>
        <w:tc>
          <w:tcPr>
            <w:tcW w:w="1418"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r>
      <w:tr w:rsidR="00D34361" w:rsidRPr="00D34361" w:rsidTr="00D34361">
        <w:trPr>
          <w:trHeight w:val="37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Calibri" w:hAnsi="Calibri"/>
                <w:color w:val="000000"/>
                <w:sz w:val="22"/>
                <w:szCs w:val="22"/>
              </w:rPr>
            </w:pPr>
            <w:r w:rsidRPr="00D34361">
              <w:rPr>
                <w:rFonts w:ascii="Calibri" w:hAnsi="Calibri"/>
                <w:color w:val="000000"/>
                <w:sz w:val="22"/>
                <w:szCs w:val="22"/>
              </w:rPr>
              <w:t>13</w:t>
            </w:r>
          </w:p>
        </w:tc>
        <w:tc>
          <w:tcPr>
            <w:tcW w:w="3608" w:type="dxa"/>
            <w:tcBorders>
              <w:top w:val="single" w:sz="4" w:space="0" w:color="auto"/>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коровы мол.</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95</w:t>
            </w:r>
          </w:p>
        </w:tc>
        <w:tc>
          <w:tcPr>
            <w:tcW w:w="1417"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9,50</w:t>
            </w:r>
          </w:p>
        </w:tc>
        <w:tc>
          <w:tcPr>
            <w:tcW w:w="1418"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r>
      <w:tr w:rsidR="00D34361" w:rsidRPr="00D34361" w:rsidTr="00D34361">
        <w:trPr>
          <w:trHeight w:val="37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Calibri" w:hAnsi="Calibri"/>
                <w:color w:val="000000"/>
                <w:sz w:val="22"/>
                <w:szCs w:val="22"/>
              </w:rPr>
            </w:pPr>
            <w:r w:rsidRPr="00D34361">
              <w:rPr>
                <w:rFonts w:ascii="Calibri" w:hAnsi="Calibri"/>
                <w:color w:val="000000"/>
                <w:sz w:val="22"/>
                <w:szCs w:val="22"/>
              </w:rPr>
              <w:t>14</w:t>
            </w:r>
          </w:p>
        </w:tc>
        <w:tc>
          <w:tcPr>
            <w:tcW w:w="3608" w:type="dxa"/>
            <w:tcBorders>
              <w:top w:val="single" w:sz="4" w:space="0" w:color="auto"/>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быки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60</w:t>
            </w:r>
          </w:p>
        </w:tc>
        <w:tc>
          <w:tcPr>
            <w:tcW w:w="1134"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3</w:t>
            </w:r>
          </w:p>
        </w:tc>
        <w:tc>
          <w:tcPr>
            <w:tcW w:w="1417"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0,18</w:t>
            </w:r>
          </w:p>
        </w:tc>
        <w:tc>
          <w:tcPr>
            <w:tcW w:w="1418"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r>
      <w:tr w:rsidR="00D34361" w:rsidRPr="00D34361" w:rsidTr="00D34361">
        <w:trPr>
          <w:trHeight w:val="37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Calibri" w:hAnsi="Calibri"/>
                <w:color w:val="000000"/>
                <w:sz w:val="22"/>
                <w:szCs w:val="22"/>
              </w:rPr>
            </w:pPr>
            <w:r w:rsidRPr="00D34361">
              <w:rPr>
                <w:rFonts w:ascii="Calibri" w:hAnsi="Calibri"/>
                <w:color w:val="000000"/>
                <w:sz w:val="22"/>
                <w:szCs w:val="22"/>
              </w:rPr>
              <w:t>15</w:t>
            </w:r>
          </w:p>
        </w:tc>
        <w:tc>
          <w:tcPr>
            <w:tcW w:w="3608" w:type="dxa"/>
            <w:tcBorders>
              <w:top w:val="single" w:sz="4" w:space="0" w:color="auto"/>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молодняк крс</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30</w:t>
            </w:r>
          </w:p>
        </w:tc>
        <w:tc>
          <w:tcPr>
            <w:tcW w:w="1134"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190</w:t>
            </w:r>
          </w:p>
        </w:tc>
        <w:tc>
          <w:tcPr>
            <w:tcW w:w="1417"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5,70</w:t>
            </w:r>
          </w:p>
        </w:tc>
        <w:tc>
          <w:tcPr>
            <w:tcW w:w="1418"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r>
      <w:tr w:rsidR="00D34361" w:rsidRPr="00D34361" w:rsidTr="00D34361">
        <w:trPr>
          <w:trHeight w:val="37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Calibri" w:hAnsi="Calibri"/>
                <w:color w:val="000000"/>
                <w:sz w:val="22"/>
                <w:szCs w:val="22"/>
              </w:rPr>
            </w:pPr>
            <w:r w:rsidRPr="00D34361">
              <w:rPr>
                <w:rFonts w:ascii="Calibri" w:hAnsi="Calibri"/>
                <w:color w:val="000000"/>
                <w:sz w:val="22"/>
                <w:szCs w:val="22"/>
              </w:rPr>
              <w:t>16</w:t>
            </w:r>
          </w:p>
        </w:tc>
        <w:tc>
          <w:tcPr>
            <w:tcW w:w="3608" w:type="dxa"/>
            <w:tcBorders>
              <w:top w:val="single" w:sz="4" w:space="0" w:color="auto"/>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лошади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60</w:t>
            </w:r>
          </w:p>
        </w:tc>
        <w:tc>
          <w:tcPr>
            <w:tcW w:w="1134"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24</w:t>
            </w:r>
          </w:p>
        </w:tc>
        <w:tc>
          <w:tcPr>
            <w:tcW w:w="1417"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1,43</w:t>
            </w:r>
          </w:p>
        </w:tc>
        <w:tc>
          <w:tcPr>
            <w:tcW w:w="1418"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r>
      <w:tr w:rsidR="00D34361" w:rsidRPr="00D34361" w:rsidTr="00D34361">
        <w:trPr>
          <w:trHeight w:val="37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Calibri" w:hAnsi="Calibri"/>
                <w:color w:val="000000"/>
                <w:sz w:val="22"/>
                <w:szCs w:val="22"/>
              </w:rPr>
            </w:pPr>
            <w:r w:rsidRPr="00D34361">
              <w:rPr>
                <w:rFonts w:ascii="Calibri" w:hAnsi="Calibri"/>
                <w:color w:val="000000"/>
                <w:sz w:val="22"/>
                <w:szCs w:val="22"/>
              </w:rPr>
              <w:t>17</w:t>
            </w:r>
          </w:p>
        </w:tc>
        <w:tc>
          <w:tcPr>
            <w:tcW w:w="3608" w:type="dxa"/>
            <w:tcBorders>
              <w:top w:val="single" w:sz="4" w:space="0" w:color="auto"/>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свиньи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48</w:t>
            </w:r>
          </w:p>
        </w:tc>
        <w:tc>
          <w:tcPr>
            <w:tcW w:w="1417"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0,71</w:t>
            </w:r>
          </w:p>
        </w:tc>
        <w:tc>
          <w:tcPr>
            <w:tcW w:w="1418"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r>
      <w:tr w:rsidR="00D34361" w:rsidRPr="00D34361" w:rsidTr="00D34361">
        <w:trPr>
          <w:trHeight w:val="37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Calibri" w:hAnsi="Calibri"/>
                <w:color w:val="000000"/>
                <w:sz w:val="22"/>
                <w:szCs w:val="22"/>
              </w:rPr>
            </w:pPr>
            <w:r w:rsidRPr="00D34361">
              <w:rPr>
                <w:rFonts w:ascii="Calibri" w:hAnsi="Calibri"/>
                <w:color w:val="000000"/>
                <w:sz w:val="22"/>
                <w:szCs w:val="22"/>
              </w:rPr>
              <w:t>18</w:t>
            </w:r>
          </w:p>
        </w:tc>
        <w:tc>
          <w:tcPr>
            <w:tcW w:w="3608" w:type="dxa"/>
            <w:tcBorders>
              <w:top w:val="single" w:sz="4" w:space="0" w:color="auto"/>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МРС</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143</w:t>
            </w:r>
          </w:p>
        </w:tc>
        <w:tc>
          <w:tcPr>
            <w:tcW w:w="1417"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0,71</w:t>
            </w:r>
          </w:p>
        </w:tc>
        <w:tc>
          <w:tcPr>
            <w:tcW w:w="1418"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r>
      <w:tr w:rsidR="00D34361" w:rsidRPr="00D34361" w:rsidTr="00D34361">
        <w:trPr>
          <w:trHeight w:val="37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Calibri" w:hAnsi="Calibri"/>
                <w:color w:val="000000"/>
                <w:sz w:val="22"/>
                <w:szCs w:val="22"/>
              </w:rPr>
            </w:pPr>
            <w:r w:rsidRPr="00D34361">
              <w:rPr>
                <w:rFonts w:ascii="Calibri" w:hAnsi="Calibri"/>
                <w:color w:val="000000"/>
                <w:sz w:val="22"/>
                <w:szCs w:val="22"/>
              </w:rPr>
              <w:t>19</w:t>
            </w:r>
          </w:p>
        </w:tc>
        <w:tc>
          <w:tcPr>
            <w:tcW w:w="3608" w:type="dxa"/>
            <w:tcBorders>
              <w:top w:val="single" w:sz="4" w:space="0" w:color="auto"/>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птица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950</w:t>
            </w:r>
          </w:p>
        </w:tc>
        <w:tc>
          <w:tcPr>
            <w:tcW w:w="1417"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0,95</w:t>
            </w:r>
          </w:p>
        </w:tc>
        <w:tc>
          <w:tcPr>
            <w:tcW w:w="1418"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r>
      <w:tr w:rsidR="00D34361" w:rsidRPr="00D34361" w:rsidTr="00D34361">
        <w:trPr>
          <w:trHeight w:val="37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Calibri" w:hAnsi="Calibri"/>
                <w:color w:val="000000"/>
                <w:sz w:val="22"/>
                <w:szCs w:val="22"/>
              </w:rPr>
            </w:pPr>
            <w:r w:rsidRPr="00D34361">
              <w:rPr>
                <w:rFonts w:ascii="Calibri" w:hAnsi="Calibri"/>
                <w:color w:val="000000"/>
                <w:sz w:val="22"/>
                <w:szCs w:val="22"/>
              </w:rPr>
              <w:t>20</w:t>
            </w:r>
          </w:p>
        </w:tc>
        <w:tc>
          <w:tcPr>
            <w:tcW w:w="3608" w:type="dxa"/>
            <w:tcBorders>
              <w:top w:val="single" w:sz="4" w:space="0" w:color="auto"/>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комбайны</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30</w:t>
            </w:r>
          </w:p>
        </w:tc>
        <w:tc>
          <w:tcPr>
            <w:tcW w:w="1134"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6</w:t>
            </w:r>
          </w:p>
        </w:tc>
        <w:tc>
          <w:tcPr>
            <w:tcW w:w="1417"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0,18</w:t>
            </w:r>
          </w:p>
        </w:tc>
        <w:tc>
          <w:tcPr>
            <w:tcW w:w="1418"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r>
      <w:tr w:rsidR="00D34361" w:rsidRPr="00D34361" w:rsidTr="00D34361">
        <w:trPr>
          <w:trHeight w:val="37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Calibri" w:hAnsi="Calibri"/>
                <w:color w:val="000000"/>
                <w:sz w:val="22"/>
                <w:szCs w:val="22"/>
              </w:rPr>
            </w:pPr>
            <w:r w:rsidRPr="00D34361">
              <w:rPr>
                <w:rFonts w:ascii="Calibri" w:hAnsi="Calibri"/>
                <w:color w:val="000000"/>
                <w:sz w:val="22"/>
                <w:szCs w:val="22"/>
              </w:rPr>
              <w:t>21</w:t>
            </w:r>
          </w:p>
        </w:tc>
        <w:tc>
          <w:tcPr>
            <w:tcW w:w="3608" w:type="dxa"/>
            <w:tcBorders>
              <w:top w:val="single" w:sz="4" w:space="0" w:color="auto"/>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трактора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30</w:t>
            </w:r>
          </w:p>
        </w:tc>
        <w:tc>
          <w:tcPr>
            <w:tcW w:w="1134"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10</w:t>
            </w:r>
          </w:p>
        </w:tc>
        <w:tc>
          <w:tcPr>
            <w:tcW w:w="1417"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0,30</w:t>
            </w:r>
          </w:p>
        </w:tc>
        <w:tc>
          <w:tcPr>
            <w:tcW w:w="1418"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r>
      <w:tr w:rsidR="00D34361" w:rsidRPr="00D34361" w:rsidTr="00D34361">
        <w:trPr>
          <w:trHeight w:val="37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Calibri" w:hAnsi="Calibri"/>
                <w:color w:val="000000"/>
                <w:sz w:val="22"/>
                <w:szCs w:val="22"/>
              </w:rPr>
            </w:pPr>
            <w:r w:rsidRPr="00D34361">
              <w:rPr>
                <w:rFonts w:ascii="Calibri" w:hAnsi="Calibri"/>
                <w:color w:val="000000"/>
                <w:sz w:val="22"/>
                <w:szCs w:val="22"/>
              </w:rPr>
              <w:t>22</w:t>
            </w:r>
          </w:p>
        </w:tc>
        <w:tc>
          <w:tcPr>
            <w:tcW w:w="3608" w:type="dxa"/>
            <w:tcBorders>
              <w:top w:val="single" w:sz="4" w:space="0" w:color="auto"/>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автомобили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40</w:t>
            </w:r>
          </w:p>
        </w:tc>
        <w:tc>
          <w:tcPr>
            <w:tcW w:w="1134"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16</w:t>
            </w:r>
          </w:p>
        </w:tc>
        <w:tc>
          <w:tcPr>
            <w:tcW w:w="1417"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0,64</w:t>
            </w:r>
          </w:p>
        </w:tc>
        <w:tc>
          <w:tcPr>
            <w:tcW w:w="1418"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r>
      <w:tr w:rsidR="00D34361" w:rsidRPr="00D34361" w:rsidTr="00D34361">
        <w:trPr>
          <w:trHeight w:val="31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Calibri" w:hAnsi="Calibri"/>
                <w:color w:val="000000"/>
                <w:sz w:val="22"/>
                <w:szCs w:val="22"/>
              </w:rPr>
            </w:pPr>
            <w:r w:rsidRPr="00D34361">
              <w:rPr>
                <w:rFonts w:ascii="Calibri" w:hAnsi="Calibri"/>
                <w:color w:val="000000"/>
                <w:sz w:val="22"/>
                <w:szCs w:val="22"/>
              </w:rPr>
              <w:t> </w:t>
            </w:r>
          </w:p>
        </w:tc>
        <w:tc>
          <w:tcPr>
            <w:tcW w:w="3608" w:type="dxa"/>
            <w:tcBorders>
              <w:top w:val="single" w:sz="4" w:space="0" w:color="auto"/>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Итого на нужды скота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Calibri" w:hAnsi="Calibri"/>
                <w:color w:val="000000"/>
                <w:sz w:val="22"/>
                <w:szCs w:val="22"/>
              </w:rPr>
            </w:pPr>
            <w:r w:rsidRPr="00D34361">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b/>
                <w:bCs/>
                <w:color w:val="000000"/>
                <w:szCs w:val="24"/>
              </w:rPr>
            </w:pPr>
            <w:r w:rsidRPr="00D34361">
              <w:rPr>
                <w:rFonts w:ascii="Times New Roman" w:hAnsi="Times New Roman"/>
                <w:b/>
                <w:bCs/>
                <w:color w:val="000000"/>
                <w:szCs w:val="24"/>
              </w:rPr>
              <w:t>20,3</w:t>
            </w:r>
          </w:p>
        </w:tc>
        <w:tc>
          <w:tcPr>
            <w:tcW w:w="1418"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r>
      <w:tr w:rsidR="00D34361" w:rsidRPr="00D34361" w:rsidTr="00D34361">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left"/>
              <w:rPr>
                <w:rFonts w:ascii="Calibri" w:hAnsi="Calibri"/>
                <w:color w:val="000000"/>
                <w:sz w:val="22"/>
                <w:szCs w:val="22"/>
              </w:rPr>
            </w:pPr>
            <w:r w:rsidRPr="00D34361">
              <w:rPr>
                <w:rFonts w:ascii="Calibri" w:hAnsi="Calibri"/>
                <w:color w:val="000000"/>
                <w:sz w:val="22"/>
                <w:szCs w:val="22"/>
              </w:rPr>
              <w:t> </w:t>
            </w:r>
          </w:p>
        </w:tc>
        <w:tc>
          <w:tcPr>
            <w:tcW w:w="3608" w:type="dxa"/>
            <w:tcBorders>
              <w:top w:val="single" w:sz="4" w:space="0" w:color="auto"/>
              <w:left w:val="nil"/>
              <w:bottom w:val="single" w:sz="4" w:space="0" w:color="auto"/>
              <w:right w:val="nil"/>
            </w:tcBorders>
            <w:shd w:val="clear" w:color="auto" w:fill="auto"/>
            <w:noWrap/>
            <w:vAlign w:val="center"/>
            <w:hideMark/>
          </w:tcPr>
          <w:p w:rsidR="00D34361" w:rsidRPr="00D34361" w:rsidRDefault="00D34361" w:rsidP="00D34361">
            <w:pPr>
              <w:ind w:firstLine="0"/>
              <w:jc w:val="center"/>
              <w:rPr>
                <w:rFonts w:ascii="Calibri" w:hAnsi="Calibri"/>
                <w:color w:val="000000"/>
                <w:sz w:val="22"/>
                <w:szCs w:val="22"/>
              </w:rPr>
            </w:pPr>
            <w:r w:rsidRPr="00D34361">
              <w:rPr>
                <w:rFonts w:ascii="Calibri" w:hAnsi="Calibri"/>
                <w:color w:val="000000"/>
                <w:sz w:val="22"/>
                <w:szCs w:val="22"/>
              </w:rPr>
              <w:t>ИТОГО</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Calibri" w:hAnsi="Calibri"/>
                <w:color w:val="000000"/>
                <w:sz w:val="22"/>
                <w:szCs w:val="22"/>
              </w:rPr>
            </w:pPr>
            <w:r w:rsidRPr="00D34361">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b/>
                <w:bCs/>
                <w:color w:val="000000"/>
                <w:szCs w:val="24"/>
                <w:u w:val="single"/>
              </w:rPr>
            </w:pPr>
            <w:r w:rsidRPr="00D34361">
              <w:rPr>
                <w:rFonts w:ascii="Times New Roman" w:hAnsi="Times New Roman"/>
                <w:b/>
                <w:bCs/>
                <w:color w:val="000000"/>
                <w:szCs w:val="24"/>
                <w:u w:val="single"/>
              </w:rPr>
              <w:t>199,98</w:t>
            </w:r>
          </w:p>
        </w:tc>
        <w:tc>
          <w:tcPr>
            <w:tcW w:w="1418" w:type="dxa"/>
            <w:tcBorders>
              <w:top w:val="nil"/>
              <w:left w:val="nil"/>
              <w:bottom w:val="single" w:sz="4" w:space="0" w:color="auto"/>
              <w:right w:val="single" w:sz="4" w:space="0" w:color="auto"/>
            </w:tcBorders>
            <w:shd w:val="clear" w:color="auto" w:fill="auto"/>
            <w:noWrap/>
            <w:vAlign w:val="center"/>
            <w:hideMark/>
          </w:tcPr>
          <w:p w:rsidR="00D34361" w:rsidRPr="00D34361" w:rsidRDefault="00D34361" w:rsidP="00D34361">
            <w:pPr>
              <w:ind w:firstLine="0"/>
              <w:jc w:val="center"/>
              <w:rPr>
                <w:rFonts w:ascii="Times New Roman" w:hAnsi="Times New Roman"/>
                <w:color w:val="000000"/>
                <w:szCs w:val="24"/>
              </w:rPr>
            </w:pPr>
            <w:r w:rsidRPr="00D34361">
              <w:rPr>
                <w:rFonts w:ascii="Times New Roman" w:hAnsi="Times New Roman"/>
                <w:color w:val="000000"/>
                <w:szCs w:val="24"/>
              </w:rPr>
              <w:t> </w:t>
            </w:r>
          </w:p>
        </w:tc>
      </w:tr>
    </w:tbl>
    <w:p w:rsidR="009A2E23" w:rsidRPr="009A2E23" w:rsidRDefault="009A2E23" w:rsidP="009A2E23">
      <w:pPr>
        <w:pStyle w:val="af7"/>
        <w:ind w:firstLine="567"/>
        <w:contextualSpacing/>
        <w:jc w:val="center"/>
        <w:rPr>
          <w:rFonts w:ascii="Times New Roman" w:hAnsi="Times New Roman"/>
          <w:sz w:val="28"/>
          <w:szCs w:val="28"/>
          <w:lang w:val="ru-RU"/>
        </w:rPr>
      </w:pPr>
    </w:p>
    <w:p w:rsidR="00BC3C61" w:rsidRDefault="00BC3C61" w:rsidP="00C37CEB">
      <w:pPr>
        <w:pStyle w:val="af7"/>
        <w:ind w:firstLine="567"/>
        <w:contextualSpacing/>
        <w:rPr>
          <w:rFonts w:ascii="Times New Roman" w:hAnsi="Times New Roman"/>
          <w:b/>
          <w:sz w:val="28"/>
          <w:szCs w:val="28"/>
          <w:lang w:val="ru-RU"/>
        </w:rPr>
      </w:pPr>
      <w:r>
        <w:rPr>
          <w:rFonts w:ascii="Times New Roman" w:hAnsi="Times New Roman"/>
          <w:b/>
          <w:sz w:val="28"/>
          <w:szCs w:val="28"/>
          <w:lang w:val="ru-RU"/>
        </w:rPr>
        <w:t xml:space="preserve">                        </w:t>
      </w:r>
      <w:r w:rsidRPr="00390042">
        <w:rPr>
          <w:rFonts w:ascii="Times New Roman" w:hAnsi="Times New Roman"/>
          <w:b/>
          <w:sz w:val="28"/>
          <w:szCs w:val="28"/>
        </w:rPr>
        <w:t>Таблица водопотребления  (расчетный срок)</w:t>
      </w:r>
      <w:r w:rsidRPr="00431B71">
        <w:rPr>
          <w:rFonts w:ascii="Times New Roman" w:hAnsi="Times New Roman"/>
          <w:b/>
          <w:sz w:val="28"/>
          <w:szCs w:val="28"/>
        </w:rPr>
        <w:t xml:space="preserve"> </w:t>
      </w:r>
    </w:p>
    <w:tbl>
      <w:tblPr>
        <w:tblW w:w="9872" w:type="dxa"/>
        <w:tblInd w:w="98" w:type="dxa"/>
        <w:tblLayout w:type="fixed"/>
        <w:tblLook w:val="04A0"/>
      </w:tblPr>
      <w:tblGrid>
        <w:gridCol w:w="608"/>
        <w:gridCol w:w="3797"/>
        <w:gridCol w:w="1417"/>
        <w:gridCol w:w="1276"/>
        <w:gridCol w:w="1417"/>
        <w:gridCol w:w="1357"/>
      </w:tblGrid>
      <w:tr w:rsidR="00390042" w:rsidRPr="00390042" w:rsidTr="00390042">
        <w:trPr>
          <w:trHeight w:val="870"/>
        </w:trPr>
        <w:tc>
          <w:tcPr>
            <w:tcW w:w="6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 w:val="22"/>
                <w:szCs w:val="22"/>
              </w:rPr>
            </w:pPr>
            <w:r w:rsidRPr="00390042">
              <w:rPr>
                <w:rFonts w:ascii="Times New Roman" w:hAnsi="Times New Roman"/>
                <w:color w:val="000000"/>
                <w:sz w:val="22"/>
                <w:szCs w:val="22"/>
              </w:rPr>
              <w:t>№ п/п</w:t>
            </w:r>
          </w:p>
        </w:tc>
        <w:tc>
          <w:tcPr>
            <w:tcW w:w="3797"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90042" w:rsidRPr="00390042" w:rsidRDefault="00390042" w:rsidP="00390042">
            <w:pPr>
              <w:ind w:firstLine="0"/>
              <w:jc w:val="center"/>
              <w:rPr>
                <w:rFonts w:ascii="Times New Roman" w:hAnsi="Times New Roman"/>
                <w:color w:val="000000"/>
                <w:sz w:val="22"/>
                <w:szCs w:val="22"/>
              </w:rPr>
            </w:pPr>
            <w:r w:rsidRPr="00390042">
              <w:rPr>
                <w:rFonts w:ascii="Times New Roman" w:hAnsi="Times New Roman"/>
                <w:color w:val="000000"/>
                <w:sz w:val="22"/>
                <w:szCs w:val="22"/>
              </w:rPr>
              <w:t>Водопотребители</w:t>
            </w:r>
          </w:p>
        </w:tc>
        <w:tc>
          <w:tcPr>
            <w:tcW w:w="1417" w:type="dxa"/>
            <w:vMerge w:val="restart"/>
            <w:tcBorders>
              <w:top w:val="single" w:sz="8" w:space="0" w:color="auto"/>
              <w:left w:val="single" w:sz="8" w:space="0" w:color="auto"/>
              <w:bottom w:val="nil"/>
              <w:right w:val="single" w:sz="8"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Суточная норма на 1 водопот-ребителя л/сут.</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Кол-во водопот-ребителей</w:t>
            </w:r>
          </w:p>
        </w:tc>
        <w:tc>
          <w:tcPr>
            <w:tcW w:w="1417" w:type="dxa"/>
            <w:tcBorders>
              <w:top w:val="single" w:sz="8" w:space="0" w:color="auto"/>
              <w:left w:val="nil"/>
              <w:bottom w:val="nil"/>
              <w:right w:val="single" w:sz="8"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Суточный расход,</w:t>
            </w:r>
          </w:p>
        </w:tc>
        <w:tc>
          <w:tcPr>
            <w:tcW w:w="13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Примечания</w:t>
            </w:r>
          </w:p>
        </w:tc>
      </w:tr>
      <w:tr w:rsidR="00390042" w:rsidRPr="00390042" w:rsidTr="00390042">
        <w:trPr>
          <w:trHeight w:val="390"/>
        </w:trPr>
        <w:tc>
          <w:tcPr>
            <w:tcW w:w="608" w:type="dxa"/>
            <w:vMerge/>
            <w:tcBorders>
              <w:top w:val="single" w:sz="8" w:space="0" w:color="auto"/>
              <w:left w:val="single" w:sz="8" w:space="0" w:color="auto"/>
              <w:bottom w:val="single" w:sz="8" w:space="0" w:color="000000"/>
              <w:right w:val="single" w:sz="8" w:space="0" w:color="auto"/>
            </w:tcBorders>
            <w:vAlign w:val="center"/>
            <w:hideMark/>
          </w:tcPr>
          <w:p w:rsidR="00390042" w:rsidRPr="00390042" w:rsidRDefault="00390042" w:rsidP="00390042">
            <w:pPr>
              <w:ind w:firstLine="0"/>
              <w:jc w:val="left"/>
              <w:rPr>
                <w:rFonts w:ascii="Times New Roman" w:hAnsi="Times New Roman"/>
                <w:color w:val="000000"/>
                <w:sz w:val="22"/>
                <w:szCs w:val="22"/>
              </w:rPr>
            </w:pPr>
          </w:p>
        </w:tc>
        <w:tc>
          <w:tcPr>
            <w:tcW w:w="3797" w:type="dxa"/>
            <w:vMerge/>
            <w:tcBorders>
              <w:top w:val="single" w:sz="8" w:space="0" w:color="auto"/>
              <w:left w:val="single" w:sz="8" w:space="0" w:color="auto"/>
              <w:bottom w:val="single" w:sz="8" w:space="0" w:color="000000"/>
              <w:right w:val="single" w:sz="8" w:space="0" w:color="000000"/>
            </w:tcBorders>
            <w:vAlign w:val="center"/>
            <w:hideMark/>
          </w:tcPr>
          <w:p w:rsidR="00390042" w:rsidRPr="00390042" w:rsidRDefault="00390042" w:rsidP="00390042">
            <w:pPr>
              <w:ind w:firstLine="0"/>
              <w:jc w:val="left"/>
              <w:rPr>
                <w:rFonts w:ascii="Times New Roman" w:hAnsi="Times New Roman"/>
                <w:color w:val="000000"/>
                <w:sz w:val="22"/>
                <w:szCs w:val="22"/>
              </w:rPr>
            </w:pPr>
          </w:p>
        </w:tc>
        <w:tc>
          <w:tcPr>
            <w:tcW w:w="1417" w:type="dxa"/>
            <w:vMerge/>
            <w:tcBorders>
              <w:top w:val="single" w:sz="8" w:space="0" w:color="auto"/>
              <w:left w:val="single" w:sz="8" w:space="0" w:color="auto"/>
              <w:bottom w:val="nil"/>
              <w:right w:val="single" w:sz="8" w:space="0" w:color="auto"/>
            </w:tcBorders>
            <w:vAlign w:val="center"/>
            <w:hideMark/>
          </w:tcPr>
          <w:p w:rsidR="00390042" w:rsidRPr="00390042" w:rsidRDefault="00390042" w:rsidP="00390042">
            <w:pPr>
              <w:ind w:firstLine="0"/>
              <w:jc w:val="left"/>
              <w:rPr>
                <w:rFonts w:ascii="Times New Roman" w:hAnsi="Times New Roman"/>
                <w:color w:val="000000"/>
                <w:szCs w:val="24"/>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390042" w:rsidRPr="00390042" w:rsidRDefault="00390042" w:rsidP="00390042">
            <w:pPr>
              <w:ind w:firstLine="0"/>
              <w:jc w:val="left"/>
              <w:rPr>
                <w:rFonts w:ascii="Times New Roman" w:hAnsi="Times New Roman"/>
                <w:color w:val="000000"/>
                <w:szCs w:val="24"/>
              </w:rPr>
            </w:pPr>
          </w:p>
        </w:tc>
        <w:tc>
          <w:tcPr>
            <w:tcW w:w="1417" w:type="dxa"/>
            <w:tcBorders>
              <w:top w:val="nil"/>
              <w:left w:val="nil"/>
              <w:bottom w:val="single" w:sz="8" w:space="0" w:color="auto"/>
              <w:right w:val="single" w:sz="8"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м</w:t>
            </w:r>
            <w:r w:rsidRPr="00390042">
              <w:rPr>
                <w:rFonts w:ascii="Times New Roman" w:hAnsi="Times New Roman"/>
                <w:color w:val="000000"/>
                <w:szCs w:val="24"/>
                <w:vertAlign w:val="superscript"/>
              </w:rPr>
              <w:t xml:space="preserve">3 </w:t>
            </w:r>
            <w:r w:rsidRPr="00390042">
              <w:rPr>
                <w:rFonts w:ascii="Times New Roman" w:hAnsi="Times New Roman"/>
                <w:color w:val="000000"/>
                <w:szCs w:val="24"/>
              </w:rPr>
              <w:t>/сут.</w:t>
            </w:r>
          </w:p>
        </w:tc>
        <w:tc>
          <w:tcPr>
            <w:tcW w:w="1357" w:type="dxa"/>
            <w:vMerge/>
            <w:tcBorders>
              <w:top w:val="single" w:sz="8" w:space="0" w:color="auto"/>
              <w:left w:val="single" w:sz="8" w:space="0" w:color="auto"/>
              <w:bottom w:val="single" w:sz="8" w:space="0" w:color="000000"/>
              <w:right w:val="single" w:sz="8" w:space="0" w:color="auto"/>
            </w:tcBorders>
            <w:vAlign w:val="center"/>
            <w:hideMark/>
          </w:tcPr>
          <w:p w:rsidR="00390042" w:rsidRPr="00390042" w:rsidRDefault="00390042" w:rsidP="00390042">
            <w:pPr>
              <w:ind w:firstLine="0"/>
              <w:jc w:val="left"/>
              <w:rPr>
                <w:rFonts w:ascii="Times New Roman" w:hAnsi="Times New Roman"/>
                <w:color w:val="000000"/>
                <w:szCs w:val="24"/>
              </w:rPr>
            </w:pPr>
          </w:p>
        </w:tc>
      </w:tr>
      <w:tr w:rsidR="00390042" w:rsidRPr="00390042" w:rsidTr="00390042">
        <w:trPr>
          <w:trHeight w:val="315"/>
        </w:trPr>
        <w:tc>
          <w:tcPr>
            <w:tcW w:w="608" w:type="dxa"/>
            <w:tcBorders>
              <w:top w:val="nil"/>
              <w:left w:val="single" w:sz="8" w:space="0" w:color="auto"/>
              <w:bottom w:val="nil"/>
              <w:right w:val="single" w:sz="8" w:space="0" w:color="auto"/>
            </w:tcBorders>
            <w:shd w:val="clear" w:color="auto" w:fill="auto"/>
            <w:noWrap/>
            <w:vAlign w:val="center"/>
            <w:hideMark/>
          </w:tcPr>
          <w:p w:rsidR="00390042" w:rsidRPr="00390042" w:rsidRDefault="00390042" w:rsidP="00390042">
            <w:pPr>
              <w:ind w:firstLine="0"/>
              <w:jc w:val="center"/>
              <w:rPr>
                <w:rFonts w:ascii="Calibri" w:hAnsi="Calibri"/>
                <w:color w:val="000000"/>
                <w:sz w:val="22"/>
                <w:szCs w:val="22"/>
              </w:rPr>
            </w:pPr>
            <w:r w:rsidRPr="00390042">
              <w:rPr>
                <w:rFonts w:ascii="Calibri" w:hAnsi="Calibri"/>
                <w:color w:val="000000"/>
                <w:sz w:val="22"/>
                <w:szCs w:val="22"/>
              </w:rPr>
              <w:t>1</w:t>
            </w:r>
          </w:p>
        </w:tc>
        <w:tc>
          <w:tcPr>
            <w:tcW w:w="3797" w:type="dxa"/>
            <w:tcBorders>
              <w:top w:val="single" w:sz="8" w:space="0" w:color="auto"/>
              <w:left w:val="nil"/>
              <w:bottom w:val="nil"/>
              <w:right w:val="nil"/>
            </w:tcBorders>
            <w:shd w:val="clear" w:color="auto" w:fill="auto"/>
            <w:noWrap/>
            <w:vAlign w:val="bottom"/>
            <w:hideMark/>
          </w:tcPr>
          <w:p w:rsidR="00390042" w:rsidRPr="00390042" w:rsidRDefault="00390042" w:rsidP="00390042">
            <w:pPr>
              <w:ind w:firstLine="0"/>
              <w:jc w:val="center"/>
              <w:rPr>
                <w:rFonts w:ascii="Calibri" w:hAnsi="Calibri"/>
                <w:color w:val="000000"/>
                <w:sz w:val="22"/>
                <w:szCs w:val="22"/>
              </w:rPr>
            </w:pPr>
            <w:r w:rsidRPr="00390042">
              <w:rPr>
                <w:rFonts w:ascii="Calibri" w:hAnsi="Calibri"/>
                <w:color w:val="000000"/>
                <w:sz w:val="22"/>
                <w:szCs w:val="22"/>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3</w:t>
            </w:r>
          </w:p>
        </w:tc>
        <w:tc>
          <w:tcPr>
            <w:tcW w:w="1276" w:type="dxa"/>
            <w:tcBorders>
              <w:top w:val="nil"/>
              <w:left w:val="nil"/>
              <w:bottom w:val="nil"/>
              <w:right w:val="single" w:sz="8"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4</w:t>
            </w:r>
          </w:p>
        </w:tc>
        <w:tc>
          <w:tcPr>
            <w:tcW w:w="1417" w:type="dxa"/>
            <w:tcBorders>
              <w:top w:val="nil"/>
              <w:left w:val="nil"/>
              <w:bottom w:val="nil"/>
              <w:right w:val="single" w:sz="8"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5</w:t>
            </w:r>
          </w:p>
        </w:tc>
        <w:tc>
          <w:tcPr>
            <w:tcW w:w="1357" w:type="dxa"/>
            <w:tcBorders>
              <w:top w:val="nil"/>
              <w:left w:val="nil"/>
              <w:bottom w:val="nil"/>
              <w:right w:val="single" w:sz="8"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6</w:t>
            </w:r>
          </w:p>
        </w:tc>
      </w:tr>
      <w:tr w:rsidR="00390042" w:rsidRPr="00390042" w:rsidTr="00390042">
        <w:trPr>
          <w:trHeight w:val="1305"/>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Calibri" w:hAnsi="Calibri"/>
                <w:color w:val="000000"/>
                <w:sz w:val="22"/>
                <w:szCs w:val="22"/>
              </w:rPr>
            </w:pPr>
            <w:r w:rsidRPr="00390042">
              <w:rPr>
                <w:rFonts w:ascii="Calibri" w:hAnsi="Calibri"/>
                <w:color w:val="000000"/>
                <w:sz w:val="22"/>
                <w:szCs w:val="22"/>
              </w:rPr>
              <w:t>1</w:t>
            </w:r>
          </w:p>
        </w:tc>
        <w:tc>
          <w:tcPr>
            <w:tcW w:w="3797" w:type="dxa"/>
            <w:tcBorders>
              <w:top w:val="single" w:sz="4" w:space="0" w:color="auto"/>
              <w:left w:val="nil"/>
              <w:bottom w:val="single" w:sz="4" w:space="0" w:color="auto"/>
              <w:right w:val="nil"/>
            </w:tcBorders>
            <w:shd w:val="clear" w:color="auto" w:fill="auto"/>
            <w:vAlign w:val="center"/>
            <w:hideMark/>
          </w:tcPr>
          <w:p w:rsidR="00390042" w:rsidRPr="00390042" w:rsidRDefault="00390042" w:rsidP="00390042">
            <w:pPr>
              <w:ind w:firstLine="0"/>
              <w:jc w:val="left"/>
              <w:rPr>
                <w:rFonts w:ascii="Times New Roman" w:hAnsi="Times New Roman"/>
                <w:color w:val="000000"/>
                <w:szCs w:val="24"/>
              </w:rPr>
            </w:pPr>
            <w:r w:rsidRPr="00390042">
              <w:rPr>
                <w:rFonts w:ascii="Times New Roman" w:hAnsi="Times New Roman"/>
                <w:color w:val="000000"/>
                <w:szCs w:val="24"/>
              </w:rPr>
              <w:t>Количество проживающих в жилых домах оборудованные водопроводом, канализацией, газоснабжением и  ваннами</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230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23,00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left"/>
              <w:rPr>
                <w:rFonts w:ascii="Times New Roman" w:hAnsi="Times New Roman"/>
                <w:color w:val="000000"/>
                <w:szCs w:val="24"/>
              </w:rPr>
            </w:pPr>
            <w:r w:rsidRPr="00390042">
              <w:rPr>
                <w:rFonts w:ascii="Times New Roman" w:hAnsi="Times New Roman"/>
                <w:color w:val="000000"/>
                <w:szCs w:val="24"/>
              </w:rPr>
              <w:t> </w:t>
            </w:r>
          </w:p>
        </w:tc>
      </w:tr>
      <w:tr w:rsidR="00390042" w:rsidRPr="00390042" w:rsidTr="00390042">
        <w:trPr>
          <w:trHeight w:val="12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Calibri" w:hAnsi="Calibri"/>
                <w:color w:val="000000"/>
                <w:sz w:val="22"/>
                <w:szCs w:val="22"/>
              </w:rPr>
            </w:pPr>
            <w:r w:rsidRPr="00390042">
              <w:rPr>
                <w:rFonts w:ascii="Calibri" w:hAnsi="Calibri"/>
                <w:color w:val="000000"/>
                <w:sz w:val="22"/>
                <w:szCs w:val="22"/>
              </w:rPr>
              <w:t>2</w:t>
            </w:r>
          </w:p>
        </w:tc>
        <w:tc>
          <w:tcPr>
            <w:tcW w:w="3797" w:type="dxa"/>
            <w:tcBorders>
              <w:top w:val="single" w:sz="4" w:space="0" w:color="auto"/>
              <w:left w:val="nil"/>
              <w:bottom w:val="single" w:sz="4" w:space="0" w:color="auto"/>
              <w:right w:val="single" w:sz="4" w:space="0" w:color="auto"/>
            </w:tcBorders>
            <w:shd w:val="clear" w:color="auto" w:fill="auto"/>
            <w:vAlign w:val="center"/>
            <w:hideMark/>
          </w:tcPr>
          <w:p w:rsidR="00390042" w:rsidRPr="00390042" w:rsidRDefault="00390042" w:rsidP="00390042">
            <w:pPr>
              <w:ind w:firstLine="0"/>
              <w:jc w:val="left"/>
              <w:rPr>
                <w:rFonts w:ascii="Times New Roman" w:hAnsi="Times New Roman"/>
                <w:color w:val="000000"/>
                <w:szCs w:val="24"/>
              </w:rPr>
            </w:pPr>
            <w:r w:rsidRPr="00390042">
              <w:rPr>
                <w:rFonts w:ascii="Times New Roman" w:hAnsi="Times New Roman"/>
                <w:color w:val="000000"/>
                <w:szCs w:val="24"/>
              </w:rPr>
              <w:t>Количество проживающих в жилых домах оборудованные водопроводом, канализацией, газоснабжением без  ванн</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160</w:t>
            </w:r>
          </w:p>
        </w:tc>
        <w:tc>
          <w:tcPr>
            <w:tcW w:w="1276"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325</w:t>
            </w:r>
          </w:p>
        </w:tc>
        <w:tc>
          <w:tcPr>
            <w:tcW w:w="141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52,00</w:t>
            </w:r>
          </w:p>
        </w:tc>
        <w:tc>
          <w:tcPr>
            <w:tcW w:w="135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r>
      <w:tr w:rsidR="00390042" w:rsidRPr="00390042" w:rsidTr="00390042">
        <w:trPr>
          <w:trHeight w:val="6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Calibri" w:hAnsi="Calibri"/>
                <w:color w:val="000000"/>
                <w:sz w:val="22"/>
                <w:szCs w:val="22"/>
              </w:rPr>
            </w:pPr>
            <w:r w:rsidRPr="00390042">
              <w:rPr>
                <w:rFonts w:ascii="Calibri" w:hAnsi="Calibri"/>
                <w:color w:val="000000"/>
                <w:sz w:val="22"/>
                <w:szCs w:val="22"/>
              </w:rPr>
              <w:t>3</w:t>
            </w:r>
          </w:p>
        </w:tc>
        <w:tc>
          <w:tcPr>
            <w:tcW w:w="3797" w:type="dxa"/>
            <w:tcBorders>
              <w:top w:val="single" w:sz="4" w:space="0" w:color="auto"/>
              <w:left w:val="nil"/>
              <w:bottom w:val="single" w:sz="4" w:space="0" w:color="auto"/>
              <w:right w:val="single" w:sz="4" w:space="0" w:color="auto"/>
            </w:tcBorders>
            <w:shd w:val="clear" w:color="auto" w:fill="auto"/>
            <w:vAlign w:val="center"/>
            <w:hideMark/>
          </w:tcPr>
          <w:p w:rsidR="00390042" w:rsidRPr="00390042" w:rsidRDefault="00390042" w:rsidP="00390042">
            <w:pPr>
              <w:ind w:firstLine="0"/>
              <w:jc w:val="left"/>
              <w:rPr>
                <w:rFonts w:ascii="Times New Roman" w:hAnsi="Times New Roman"/>
                <w:color w:val="000000"/>
                <w:szCs w:val="24"/>
              </w:rPr>
            </w:pPr>
            <w:r w:rsidRPr="00390042">
              <w:rPr>
                <w:rFonts w:ascii="Times New Roman" w:hAnsi="Times New Roman"/>
                <w:color w:val="000000"/>
                <w:szCs w:val="24"/>
              </w:rPr>
              <w:t>Количество проживающих в жилых домах с использованием воды из ВРК</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100</w:t>
            </w:r>
          </w:p>
        </w:tc>
        <w:tc>
          <w:tcPr>
            <w:tcW w:w="1276"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75</w:t>
            </w:r>
          </w:p>
        </w:tc>
        <w:tc>
          <w:tcPr>
            <w:tcW w:w="141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7,50</w:t>
            </w:r>
          </w:p>
        </w:tc>
        <w:tc>
          <w:tcPr>
            <w:tcW w:w="135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r>
      <w:tr w:rsidR="00390042" w:rsidRPr="00390042" w:rsidTr="00390042">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Calibri" w:hAnsi="Calibri"/>
                <w:color w:val="000000"/>
                <w:sz w:val="22"/>
                <w:szCs w:val="22"/>
              </w:rPr>
            </w:pPr>
            <w:r w:rsidRPr="00390042">
              <w:rPr>
                <w:rFonts w:ascii="Calibri" w:hAnsi="Calibri"/>
                <w:color w:val="000000"/>
                <w:sz w:val="22"/>
                <w:szCs w:val="22"/>
              </w:rPr>
              <w:lastRenderedPageBreak/>
              <w:t> </w:t>
            </w:r>
          </w:p>
        </w:tc>
        <w:tc>
          <w:tcPr>
            <w:tcW w:w="3797" w:type="dxa"/>
            <w:tcBorders>
              <w:top w:val="single" w:sz="4" w:space="0" w:color="auto"/>
              <w:left w:val="nil"/>
              <w:bottom w:val="single" w:sz="4" w:space="0" w:color="auto"/>
              <w:right w:val="single" w:sz="4"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Итого на хоз.бытовые нужды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b/>
                <w:bCs/>
                <w:color w:val="000000"/>
                <w:szCs w:val="24"/>
              </w:rPr>
            </w:pPr>
            <w:r w:rsidRPr="00390042">
              <w:rPr>
                <w:rFonts w:ascii="Times New Roman" w:hAnsi="Times New Roman"/>
                <w:b/>
                <w:bCs/>
                <w:color w:val="000000"/>
                <w:szCs w:val="24"/>
              </w:rPr>
              <w:t>82,50</w:t>
            </w:r>
          </w:p>
        </w:tc>
        <w:tc>
          <w:tcPr>
            <w:tcW w:w="135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r>
      <w:tr w:rsidR="00390042" w:rsidRPr="00390042" w:rsidTr="00390042">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Calibri" w:hAnsi="Calibri"/>
                <w:color w:val="000000"/>
                <w:sz w:val="22"/>
                <w:szCs w:val="22"/>
              </w:rPr>
            </w:pPr>
            <w:r w:rsidRPr="00390042">
              <w:rPr>
                <w:rFonts w:ascii="Calibri" w:hAnsi="Calibri"/>
                <w:color w:val="000000"/>
                <w:sz w:val="22"/>
                <w:szCs w:val="22"/>
              </w:rPr>
              <w:t>4</w:t>
            </w:r>
          </w:p>
        </w:tc>
        <w:tc>
          <w:tcPr>
            <w:tcW w:w="3797" w:type="dxa"/>
            <w:tcBorders>
              <w:top w:val="single" w:sz="4" w:space="0" w:color="auto"/>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xml:space="preserve">  Школа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144</w:t>
            </w:r>
          </w:p>
        </w:tc>
        <w:tc>
          <w:tcPr>
            <w:tcW w:w="1276"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100</w:t>
            </w:r>
          </w:p>
        </w:tc>
        <w:tc>
          <w:tcPr>
            <w:tcW w:w="141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14,40</w:t>
            </w:r>
          </w:p>
        </w:tc>
        <w:tc>
          <w:tcPr>
            <w:tcW w:w="135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r>
      <w:tr w:rsidR="00390042" w:rsidRPr="00390042" w:rsidTr="00390042">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Calibri" w:hAnsi="Calibri"/>
                <w:color w:val="000000"/>
                <w:sz w:val="22"/>
                <w:szCs w:val="22"/>
              </w:rPr>
            </w:pPr>
            <w:r w:rsidRPr="00390042">
              <w:rPr>
                <w:rFonts w:ascii="Calibri" w:hAnsi="Calibri"/>
                <w:color w:val="000000"/>
                <w:sz w:val="22"/>
                <w:szCs w:val="22"/>
              </w:rPr>
              <w:t>5</w:t>
            </w:r>
          </w:p>
        </w:tc>
        <w:tc>
          <w:tcPr>
            <w:tcW w:w="3797" w:type="dxa"/>
            <w:tcBorders>
              <w:top w:val="single" w:sz="4" w:space="0" w:color="auto"/>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Детский сад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60</w:t>
            </w:r>
          </w:p>
        </w:tc>
        <w:tc>
          <w:tcPr>
            <w:tcW w:w="1276"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20</w:t>
            </w:r>
          </w:p>
        </w:tc>
        <w:tc>
          <w:tcPr>
            <w:tcW w:w="141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1,20</w:t>
            </w:r>
          </w:p>
        </w:tc>
        <w:tc>
          <w:tcPr>
            <w:tcW w:w="135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r>
      <w:tr w:rsidR="00390042" w:rsidRPr="00390042" w:rsidTr="00390042">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Calibri" w:hAnsi="Calibri"/>
                <w:color w:val="000000"/>
                <w:sz w:val="22"/>
                <w:szCs w:val="22"/>
              </w:rPr>
            </w:pPr>
            <w:r w:rsidRPr="00390042">
              <w:rPr>
                <w:rFonts w:ascii="Calibri" w:hAnsi="Calibri"/>
                <w:color w:val="000000"/>
                <w:sz w:val="22"/>
                <w:szCs w:val="22"/>
              </w:rPr>
              <w:t>6</w:t>
            </w:r>
          </w:p>
        </w:tc>
        <w:tc>
          <w:tcPr>
            <w:tcW w:w="3797" w:type="dxa"/>
            <w:tcBorders>
              <w:top w:val="single" w:sz="4" w:space="0" w:color="auto"/>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ФАП</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11</w:t>
            </w:r>
          </w:p>
        </w:tc>
        <w:tc>
          <w:tcPr>
            <w:tcW w:w="1276"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80</w:t>
            </w:r>
          </w:p>
        </w:tc>
        <w:tc>
          <w:tcPr>
            <w:tcW w:w="141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0,88</w:t>
            </w:r>
          </w:p>
        </w:tc>
        <w:tc>
          <w:tcPr>
            <w:tcW w:w="135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r>
      <w:tr w:rsidR="00390042" w:rsidRPr="00390042" w:rsidTr="00390042">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Calibri" w:hAnsi="Calibri"/>
                <w:color w:val="000000"/>
                <w:sz w:val="22"/>
                <w:szCs w:val="22"/>
              </w:rPr>
            </w:pPr>
            <w:r w:rsidRPr="00390042">
              <w:rPr>
                <w:rFonts w:ascii="Calibri" w:hAnsi="Calibri"/>
                <w:color w:val="000000"/>
                <w:sz w:val="22"/>
                <w:szCs w:val="22"/>
              </w:rPr>
              <w:t>7</w:t>
            </w:r>
          </w:p>
        </w:tc>
        <w:tc>
          <w:tcPr>
            <w:tcW w:w="3797" w:type="dxa"/>
            <w:tcBorders>
              <w:top w:val="single" w:sz="4" w:space="0" w:color="auto"/>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Магазины продуктовые</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30</w:t>
            </w:r>
          </w:p>
        </w:tc>
        <w:tc>
          <w:tcPr>
            <w:tcW w:w="1276"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30</w:t>
            </w:r>
          </w:p>
        </w:tc>
        <w:tc>
          <w:tcPr>
            <w:tcW w:w="141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0,90</w:t>
            </w:r>
          </w:p>
        </w:tc>
        <w:tc>
          <w:tcPr>
            <w:tcW w:w="135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r>
      <w:tr w:rsidR="00390042" w:rsidRPr="00390042" w:rsidTr="00390042">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Calibri" w:hAnsi="Calibri"/>
                <w:color w:val="000000"/>
                <w:sz w:val="22"/>
                <w:szCs w:val="22"/>
              </w:rPr>
            </w:pPr>
            <w:r w:rsidRPr="00390042">
              <w:rPr>
                <w:rFonts w:ascii="Calibri" w:hAnsi="Calibri"/>
                <w:color w:val="000000"/>
                <w:sz w:val="22"/>
                <w:szCs w:val="22"/>
              </w:rPr>
              <w:t>8</w:t>
            </w:r>
          </w:p>
        </w:tc>
        <w:tc>
          <w:tcPr>
            <w:tcW w:w="3797" w:type="dxa"/>
            <w:tcBorders>
              <w:top w:val="single" w:sz="4" w:space="0" w:color="auto"/>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Магазины промтовары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10</w:t>
            </w:r>
          </w:p>
        </w:tc>
        <w:tc>
          <w:tcPr>
            <w:tcW w:w="1276"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15</w:t>
            </w:r>
          </w:p>
        </w:tc>
        <w:tc>
          <w:tcPr>
            <w:tcW w:w="141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0,15</w:t>
            </w:r>
          </w:p>
        </w:tc>
        <w:tc>
          <w:tcPr>
            <w:tcW w:w="135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r>
      <w:tr w:rsidR="00390042" w:rsidRPr="00390042" w:rsidTr="00390042">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Calibri" w:hAnsi="Calibri"/>
                <w:color w:val="000000"/>
                <w:sz w:val="22"/>
                <w:szCs w:val="22"/>
              </w:rPr>
            </w:pPr>
            <w:r w:rsidRPr="00390042">
              <w:rPr>
                <w:rFonts w:ascii="Calibri" w:hAnsi="Calibri"/>
                <w:color w:val="000000"/>
                <w:sz w:val="22"/>
                <w:szCs w:val="22"/>
              </w:rPr>
              <w:t>9</w:t>
            </w:r>
          </w:p>
        </w:tc>
        <w:tc>
          <w:tcPr>
            <w:tcW w:w="3797" w:type="dxa"/>
            <w:tcBorders>
              <w:top w:val="single" w:sz="4" w:space="0" w:color="auto"/>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Парикмахерская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43</w:t>
            </w:r>
          </w:p>
        </w:tc>
        <w:tc>
          <w:tcPr>
            <w:tcW w:w="1276"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0,22</w:t>
            </w:r>
          </w:p>
        </w:tc>
        <w:tc>
          <w:tcPr>
            <w:tcW w:w="135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r>
      <w:tr w:rsidR="00390042" w:rsidRPr="00390042" w:rsidTr="00390042">
        <w:trPr>
          <w:trHeight w:val="70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Calibri" w:hAnsi="Calibri"/>
                <w:color w:val="000000"/>
                <w:sz w:val="22"/>
                <w:szCs w:val="22"/>
              </w:rPr>
            </w:pPr>
            <w:r w:rsidRPr="00390042">
              <w:rPr>
                <w:rFonts w:ascii="Calibri" w:hAnsi="Calibri"/>
                <w:color w:val="000000"/>
                <w:sz w:val="22"/>
                <w:szCs w:val="22"/>
              </w:rPr>
              <w:t> </w:t>
            </w:r>
          </w:p>
        </w:tc>
        <w:tc>
          <w:tcPr>
            <w:tcW w:w="3797" w:type="dxa"/>
            <w:tcBorders>
              <w:top w:val="single" w:sz="4" w:space="0" w:color="auto"/>
              <w:left w:val="nil"/>
              <w:bottom w:val="single" w:sz="4" w:space="0" w:color="auto"/>
              <w:right w:val="single" w:sz="4"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Итого на производственные нужды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b/>
                <w:bCs/>
                <w:color w:val="000000"/>
                <w:szCs w:val="24"/>
              </w:rPr>
            </w:pPr>
            <w:r w:rsidRPr="00390042">
              <w:rPr>
                <w:rFonts w:ascii="Times New Roman" w:hAnsi="Times New Roman"/>
                <w:b/>
                <w:bCs/>
                <w:color w:val="000000"/>
                <w:szCs w:val="24"/>
              </w:rPr>
              <w:t>17,75</w:t>
            </w:r>
          </w:p>
        </w:tc>
        <w:tc>
          <w:tcPr>
            <w:tcW w:w="135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r>
      <w:tr w:rsidR="00390042" w:rsidRPr="00390042" w:rsidTr="00390042">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Calibri" w:hAnsi="Calibri"/>
                <w:color w:val="000000"/>
                <w:sz w:val="22"/>
                <w:szCs w:val="22"/>
              </w:rPr>
            </w:pPr>
            <w:r w:rsidRPr="00390042">
              <w:rPr>
                <w:rFonts w:ascii="Calibri" w:hAnsi="Calibri"/>
                <w:color w:val="000000"/>
                <w:sz w:val="22"/>
                <w:szCs w:val="22"/>
              </w:rPr>
              <w:t>10</w:t>
            </w:r>
          </w:p>
        </w:tc>
        <w:tc>
          <w:tcPr>
            <w:tcW w:w="3797" w:type="dxa"/>
            <w:tcBorders>
              <w:top w:val="single" w:sz="4" w:space="0" w:color="auto"/>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Расход на полив</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90</w:t>
            </w:r>
          </w:p>
        </w:tc>
        <w:tc>
          <w:tcPr>
            <w:tcW w:w="1276"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b/>
                <w:bCs/>
                <w:color w:val="000000"/>
                <w:szCs w:val="24"/>
              </w:rPr>
            </w:pPr>
            <w:r w:rsidRPr="00390042">
              <w:rPr>
                <w:rFonts w:ascii="Times New Roman" w:hAnsi="Times New Roman"/>
                <w:b/>
                <w:bCs/>
                <w:color w:val="000000"/>
                <w:szCs w:val="24"/>
              </w:rPr>
              <w:t>40,68</w:t>
            </w:r>
          </w:p>
        </w:tc>
        <w:tc>
          <w:tcPr>
            <w:tcW w:w="135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r>
      <w:tr w:rsidR="00390042" w:rsidRPr="00390042" w:rsidTr="00390042">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Calibri" w:hAnsi="Calibri"/>
                <w:color w:val="000000"/>
                <w:sz w:val="22"/>
                <w:szCs w:val="22"/>
              </w:rPr>
            </w:pPr>
            <w:r w:rsidRPr="00390042">
              <w:rPr>
                <w:rFonts w:ascii="Calibri" w:hAnsi="Calibri"/>
                <w:color w:val="000000"/>
                <w:sz w:val="22"/>
                <w:szCs w:val="22"/>
              </w:rPr>
              <w:t>11</w:t>
            </w:r>
          </w:p>
        </w:tc>
        <w:tc>
          <w:tcPr>
            <w:tcW w:w="3797" w:type="dxa"/>
            <w:tcBorders>
              <w:top w:val="single" w:sz="4" w:space="0" w:color="auto"/>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Расход на пожаротушение</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5</w:t>
            </w:r>
          </w:p>
        </w:tc>
        <w:tc>
          <w:tcPr>
            <w:tcW w:w="1276"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b/>
                <w:bCs/>
                <w:color w:val="000000"/>
                <w:szCs w:val="24"/>
              </w:rPr>
            </w:pPr>
            <w:r w:rsidRPr="00390042">
              <w:rPr>
                <w:rFonts w:ascii="Times New Roman" w:hAnsi="Times New Roman"/>
                <w:b/>
                <w:bCs/>
                <w:color w:val="000000"/>
                <w:szCs w:val="24"/>
              </w:rPr>
              <w:t>108</w:t>
            </w:r>
          </w:p>
        </w:tc>
        <w:tc>
          <w:tcPr>
            <w:tcW w:w="135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r>
      <w:tr w:rsidR="00390042" w:rsidRPr="00390042" w:rsidTr="00390042">
        <w:trPr>
          <w:trHeight w:val="82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Calibri" w:hAnsi="Calibri"/>
                <w:color w:val="000000"/>
                <w:sz w:val="22"/>
                <w:szCs w:val="22"/>
              </w:rPr>
            </w:pPr>
            <w:r w:rsidRPr="00390042">
              <w:rPr>
                <w:rFonts w:ascii="Calibri" w:hAnsi="Calibri"/>
                <w:color w:val="000000"/>
                <w:sz w:val="22"/>
                <w:szCs w:val="22"/>
              </w:rPr>
              <w:t>12</w:t>
            </w:r>
          </w:p>
        </w:tc>
        <w:tc>
          <w:tcPr>
            <w:tcW w:w="3797" w:type="dxa"/>
            <w:tcBorders>
              <w:top w:val="single" w:sz="4" w:space="0" w:color="auto"/>
              <w:left w:val="nil"/>
              <w:bottom w:val="single" w:sz="4" w:space="0" w:color="auto"/>
              <w:right w:val="single" w:sz="4"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Естественная убыль при транспортировке воды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b/>
                <w:bCs/>
                <w:color w:val="000000"/>
                <w:szCs w:val="24"/>
              </w:rPr>
            </w:pPr>
            <w:r w:rsidRPr="00390042">
              <w:rPr>
                <w:rFonts w:ascii="Times New Roman" w:hAnsi="Times New Roman"/>
                <w:b/>
                <w:bCs/>
                <w:color w:val="000000"/>
                <w:szCs w:val="24"/>
              </w:rPr>
              <w:t>2,96</w:t>
            </w:r>
          </w:p>
        </w:tc>
        <w:tc>
          <w:tcPr>
            <w:tcW w:w="135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r>
      <w:tr w:rsidR="00390042" w:rsidRPr="00390042" w:rsidTr="00390042">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Calibri" w:hAnsi="Calibri"/>
                <w:color w:val="000000"/>
                <w:sz w:val="22"/>
                <w:szCs w:val="22"/>
              </w:rPr>
            </w:pPr>
            <w:r w:rsidRPr="00390042">
              <w:rPr>
                <w:rFonts w:ascii="Calibri" w:hAnsi="Calibri"/>
                <w:color w:val="000000"/>
                <w:sz w:val="22"/>
                <w:szCs w:val="22"/>
              </w:rPr>
              <w:t>13</w:t>
            </w:r>
          </w:p>
        </w:tc>
        <w:tc>
          <w:tcPr>
            <w:tcW w:w="3797" w:type="dxa"/>
            <w:tcBorders>
              <w:top w:val="single" w:sz="4" w:space="0" w:color="auto"/>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коровы мол.</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100</w:t>
            </w:r>
          </w:p>
        </w:tc>
        <w:tc>
          <w:tcPr>
            <w:tcW w:w="1276"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 w:val="28"/>
                <w:szCs w:val="28"/>
              </w:rPr>
            </w:pPr>
            <w:r w:rsidRPr="00390042">
              <w:rPr>
                <w:rFonts w:ascii="Times New Roman" w:hAnsi="Times New Roman"/>
                <w:color w:val="000000"/>
                <w:sz w:val="28"/>
                <w:szCs w:val="28"/>
              </w:rPr>
              <w:t>100</w:t>
            </w:r>
          </w:p>
        </w:tc>
        <w:tc>
          <w:tcPr>
            <w:tcW w:w="141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10,00</w:t>
            </w:r>
          </w:p>
        </w:tc>
        <w:tc>
          <w:tcPr>
            <w:tcW w:w="135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r>
      <w:tr w:rsidR="00390042" w:rsidRPr="00390042" w:rsidTr="00390042">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Calibri" w:hAnsi="Calibri"/>
                <w:color w:val="000000"/>
                <w:sz w:val="22"/>
                <w:szCs w:val="22"/>
              </w:rPr>
            </w:pPr>
            <w:r w:rsidRPr="00390042">
              <w:rPr>
                <w:rFonts w:ascii="Calibri" w:hAnsi="Calibri"/>
                <w:color w:val="000000"/>
                <w:sz w:val="22"/>
                <w:szCs w:val="22"/>
              </w:rPr>
              <w:t>14</w:t>
            </w:r>
          </w:p>
        </w:tc>
        <w:tc>
          <w:tcPr>
            <w:tcW w:w="3797" w:type="dxa"/>
            <w:tcBorders>
              <w:top w:val="single" w:sz="4" w:space="0" w:color="auto"/>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быки</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60</w:t>
            </w:r>
          </w:p>
        </w:tc>
        <w:tc>
          <w:tcPr>
            <w:tcW w:w="1276"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 w:val="28"/>
                <w:szCs w:val="28"/>
              </w:rPr>
            </w:pPr>
            <w:r w:rsidRPr="00390042">
              <w:rPr>
                <w:rFonts w:ascii="Times New Roman" w:hAnsi="Times New Roman"/>
                <w:color w:val="000000"/>
                <w:sz w:val="28"/>
                <w:szCs w:val="28"/>
              </w:rPr>
              <w:t>3</w:t>
            </w:r>
          </w:p>
        </w:tc>
        <w:tc>
          <w:tcPr>
            <w:tcW w:w="141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0,18</w:t>
            </w:r>
          </w:p>
        </w:tc>
        <w:tc>
          <w:tcPr>
            <w:tcW w:w="135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r>
      <w:tr w:rsidR="00390042" w:rsidRPr="00390042" w:rsidTr="00390042">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Calibri" w:hAnsi="Calibri"/>
                <w:color w:val="000000"/>
                <w:sz w:val="22"/>
                <w:szCs w:val="22"/>
              </w:rPr>
            </w:pPr>
            <w:r w:rsidRPr="00390042">
              <w:rPr>
                <w:rFonts w:ascii="Calibri" w:hAnsi="Calibri"/>
                <w:color w:val="000000"/>
                <w:sz w:val="22"/>
                <w:szCs w:val="22"/>
              </w:rPr>
              <w:t>15</w:t>
            </w:r>
          </w:p>
        </w:tc>
        <w:tc>
          <w:tcPr>
            <w:tcW w:w="3797" w:type="dxa"/>
            <w:tcBorders>
              <w:top w:val="single" w:sz="4" w:space="0" w:color="auto"/>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молодняк крс</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30</w:t>
            </w:r>
          </w:p>
        </w:tc>
        <w:tc>
          <w:tcPr>
            <w:tcW w:w="1276"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 w:val="28"/>
                <w:szCs w:val="28"/>
              </w:rPr>
            </w:pPr>
            <w:r w:rsidRPr="00390042">
              <w:rPr>
                <w:rFonts w:ascii="Times New Roman" w:hAnsi="Times New Roman"/>
                <w:color w:val="000000"/>
                <w:sz w:val="28"/>
                <w:szCs w:val="2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6,00</w:t>
            </w:r>
          </w:p>
        </w:tc>
        <w:tc>
          <w:tcPr>
            <w:tcW w:w="135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r>
      <w:tr w:rsidR="00390042" w:rsidRPr="00390042" w:rsidTr="00390042">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Calibri" w:hAnsi="Calibri"/>
                <w:color w:val="000000"/>
                <w:sz w:val="22"/>
                <w:szCs w:val="22"/>
              </w:rPr>
            </w:pPr>
            <w:r w:rsidRPr="00390042">
              <w:rPr>
                <w:rFonts w:ascii="Calibri" w:hAnsi="Calibri"/>
                <w:color w:val="000000"/>
                <w:sz w:val="22"/>
                <w:szCs w:val="22"/>
              </w:rPr>
              <w:t>16</w:t>
            </w:r>
          </w:p>
        </w:tc>
        <w:tc>
          <w:tcPr>
            <w:tcW w:w="3797" w:type="dxa"/>
            <w:tcBorders>
              <w:top w:val="single" w:sz="4" w:space="0" w:color="auto"/>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лошади</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60</w:t>
            </w:r>
          </w:p>
        </w:tc>
        <w:tc>
          <w:tcPr>
            <w:tcW w:w="1276"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 w:val="28"/>
                <w:szCs w:val="28"/>
              </w:rPr>
            </w:pPr>
            <w:r w:rsidRPr="00390042">
              <w:rPr>
                <w:rFonts w:ascii="Times New Roman" w:hAnsi="Times New Roman"/>
                <w:color w:val="000000"/>
                <w:sz w:val="28"/>
                <w:szCs w:val="28"/>
              </w:rPr>
              <w:t>25</w:t>
            </w:r>
          </w:p>
        </w:tc>
        <w:tc>
          <w:tcPr>
            <w:tcW w:w="141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1,50</w:t>
            </w:r>
          </w:p>
        </w:tc>
        <w:tc>
          <w:tcPr>
            <w:tcW w:w="135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r>
      <w:tr w:rsidR="00390042" w:rsidRPr="00390042" w:rsidTr="00390042">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Calibri" w:hAnsi="Calibri"/>
                <w:color w:val="000000"/>
                <w:sz w:val="22"/>
                <w:szCs w:val="22"/>
              </w:rPr>
            </w:pPr>
            <w:r w:rsidRPr="00390042">
              <w:rPr>
                <w:rFonts w:ascii="Calibri" w:hAnsi="Calibri"/>
                <w:color w:val="000000"/>
                <w:sz w:val="22"/>
                <w:szCs w:val="22"/>
              </w:rPr>
              <w:t>17</w:t>
            </w:r>
          </w:p>
        </w:tc>
        <w:tc>
          <w:tcPr>
            <w:tcW w:w="3797" w:type="dxa"/>
            <w:tcBorders>
              <w:top w:val="single" w:sz="4" w:space="0" w:color="auto"/>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свиньи</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15</w:t>
            </w:r>
          </w:p>
        </w:tc>
        <w:tc>
          <w:tcPr>
            <w:tcW w:w="1276"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 w:val="28"/>
                <w:szCs w:val="28"/>
              </w:rPr>
            </w:pPr>
            <w:r w:rsidRPr="00390042">
              <w:rPr>
                <w:rFonts w:ascii="Times New Roman" w:hAnsi="Times New Roman"/>
                <w:color w:val="000000"/>
                <w:sz w:val="28"/>
                <w:szCs w:val="28"/>
              </w:rPr>
              <w:t>50</w:t>
            </w:r>
          </w:p>
        </w:tc>
        <w:tc>
          <w:tcPr>
            <w:tcW w:w="141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0,75</w:t>
            </w:r>
          </w:p>
        </w:tc>
        <w:tc>
          <w:tcPr>
            <w:tcW w:w="135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r>
      <w:tr w:rsidR="00390042" w:rsidRPr="00390042" w:rsidTr="00390042">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Calibri" w:hAnsi="Calibri"/>
                <w:color w:val="000000"/>
                <w:sz w:val="22"/>
                <w:szCs w:val="22"/>
              </w:rPr>
            </w:pPr>
            <w:r w:rsidRPr="00390042">
              <w:rPr>
                <w:rFonts w:ascii="Calibri" w:hAnsi="Calibri"/>
                <w:color w:val="000000"/>
                <w:sz w:val="22"/>
                <w:szCs w:val="22"/>
              </w:rPr>
              <w:t>18</w:t>
            </w:r>
          </w:p>
        </w:tc>
        <w:tc>
          <w:tcPr>
            <w:tcW w:w="3797" w:type="dxa"/>
            <w:tcBorders>
              <w:top w:val="single" w:sz="4" w:space="0" w:color="auto"/>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МРС</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5</w:t>
            </w:r>
          </w:p>
        </w:tc>
        <w:tc>
          <w:tcPr>
            <w:tcW w:w="1276"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 w:val="28"/>
                <w:szCs w:val="28"/>
              </w:rPr>
            </w:pPr>
            <w:r w:rsidRPr="00390042">
              <w:rPr>
                <w:rFonts w:ascii="Times New Roman" w:hAnsi="Times New Roman"/>
                <w:color w:val="000000"/>
                <w:sz w:val="28"/>
                <w:szCs w:val="28"/>
              </w:rPr>
              <w:t>150</w:t>
            </w:r>
          </w:p>
        </w:tc>
        <w:tc>
          <w:tcPr>
            <w:tcW w:w="141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0,75</w:t>
            </w:r>
          </w:p>
        </w:tc>
        <w:tc>
          <w:tcPr>
            <w:tcW w:w="135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r>
      <w:tr w:rsidR="00390042" w:rsidRPr="00390042" w:rsidTr="00390042">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Calibri" w:hAnsi="Calibri"/>
                <w:color w:val="000000"/>
                <w:sz w:val="22"/>
                <w:szCs w:val="22"/>
              </w:rPr>
            </w:pPr>
            <w:r w:rsidRPr="00390042">
              <w:rPr>
                <w:rFonts w:ascii="Calibri" w:hAnsi="Calibri"/>
                <w:color w:val="000000"/>
                <w:sz w:val="22"/>
                <w:szCs w:val="22"/>
              </w:rPr>
              <w:t>19</w:t>
            </w:r>
          </w:p>
        </w:tc>
        <w:tc>
          <w:tcPr>
            <w:tcW w:w="3797" w:type="dxa"/>
            <w:tcBorders>
              <w:top w:val="single" w:sz="4" w:space="0" w:color="auto"/>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птица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 w:val="28"/>
                <w:szCs w:val="28"/>
              </w:rPr>
            </w:pPr>
            <w:r w:rsidRPr="00390042">
              <w:rPr>
                <w:rFonts w:ascii="Times New Roman" w:hAnsi="Times New Roman"/>
                <w:color w:val="000000"/>
                <w:sz w:val="28"/>
                <w:szCs w:val="28"/>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1,00</w:t>
            </w:r>
          </w:p>
        </w:tc>
        <w:tc>
          <w:tcPr>
            <w:tcW w:w="135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r>
      <w:tr w:rsidR="00390042" w:rsidRPr="00390042" w:rsidTr="00390042">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Calibri" w:hAnsi="Calibri"/>
                <w:color w:val="000000"/>
                <w:sz w:val="22"/>
                <w:szCs w:val="22"/>
              </w:rPr>
            </w:pPr>
            <w:r w:rsidRPr="00390042">
              <w:rPr>
                <w:rFonts w:ascii="Calibri" w:hAnsi="Calibri"/>
                <w:color w:val="000000"/>
                <w:sz w:val="22"/>
                <w:szCs w:val="22"/>
              </w:rPr>
              <w:t>20</w:t>
            </w:r>
          </w:p>
        </w:tc>
        <w:tc>
          <w:tcPr>
            <w:tcW w:w="3797" w:type="dxa"/>
            <w:tcBorders>
              <w:top w:val="single" w:sz="4" w:space="0" w:color="auto"/>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комбайны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30</w:t>
            </w:r>
          </w:p>
        </w:tc>
        <w:tc>
          <w:tcPr>
            <w:tcW w:w="1276"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 w:val="28"/>
                <w:szCs w:val="28"/>
              </w:rPr>
            </w:pPr>
            <w:r w:rsidRPr="00390042">
              <w:rPr>
                <w:rFonts w:ascii="Times New Roman" w:hAnsi="Times New Roman"/>
                <w:color w:val="000000"/>
                <w:sz w:val="28"/>
                <w:szCs w:val="28"/>
              </w:rPr>
              <w:t>7</w:t>
            </w:r>
          </w:p>
        </w:tc>
        <w:tc>
          <w:tcPr>
            <w:tcW w:w="141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0,21</w:t>
            </w:r>
          </w:p>
        </w:tc>
        <w:tc>
          <w:tcPr>
            <w:tcW w:w="135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r>
      <w:tr w:rsidR="00390042" w:rsidRPr="00390042" w:rsidTr="00390042">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Calibri" w:hAnsi="Calibri"/>
                <w:color w:val="000000"/>
                <w:sz w:val="22"/>
                <w:szCs w:val="22"/>
              </w:rPr>
            </w:pPr>
            <w:r w:rsidRPr="00390042">
              <w:rPr>
                <w:rFonts w:ascii="Calibri" w:hAnsi="Calibri"/>
                <w:color w:val="000000"/>
                <w:sz w:val="22"/>
                <w:szCs w:val="22"/>
              </w:rPr>
              <w:t>21</w:t>
            </w:r>
          </w:p>
        </w:tc>
        <w:tc>
          <w:tcPr>
            <w:tcW w:w="3797" w:type="dxa"/>
            <w:tcBorders>
              <w:top w:val="single" w:sz="4" w:space="0" w:color="auto"/>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трактора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30</w:t>
            </w:r>
          </w:p>
        </w:tc>
        <w:tc>
          <w:tcPr>
            <w:tcW w:w="1276"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 w:val="28"/>
                <w:szCs w:val="28"/>
              </w:rPr>
            </w:pPr>
            <w:r w:rsidRPr="00390042">
              <w:rPr>
                <w:rFonts w:ascii="Times New Roman" w:hAnsi="Times New Roman"/>
                <w:color w:val="000000"/>
                <w:sz w:val="28"/>
                <w:szCs w:val="28"/>
              </w:rPr>
              <w:t>11</w:t>
            </w:r>
          </w:p>
        </w:tc>
        <w:tc>
          <w:tcPr>
            <w:tcW w:w="141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0,33</w:t>
            </w:r>
          </w:p>
        </w:tc>
        <w:tc>
          <w:tcPr>
            <w:tcW w:w="135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r>
      <w:tr w:rsidR="00390042" w:rsidRPr="00390042" w:rsidTr="00390042">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Calibri" w:hAnsi="Calibri"/>
                <w:color w:val="000000"/>
                <w:sz w:val="22"/>
                <w:szCs w:val="22"/>
              </w:rPr>
            </w:pPr>
            <w:r w:rsidRPr="00390042">
              <w:rPr>
                <w:rFonts w:ascii="Calibri" w:hAnsi="Calibri"/>
                <w:color w:val="000000"/>
                <w:sz w:val="22"/>
                <w:szCs w:val="22"/>
              </w:rPr>
              <w:t>22</w:t>
            </w:r>
          </w:p>
        </w:tc>
        <w:tc>
          <w:tcPr>
            <w:tcW w:w="3797" w:type="dxa"/>
            <w:tcBorders>
              <w:top w:val="single" w:sz="4" w:space="0" w:color="auto"/>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автомобили</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40</w:t>
            </w:r>
          </w:p>
        </w:tc>
        <w:tc>
          <w:tcPr>
            <w:tcW w:w="1276"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 w:val="28"/>
                <w:szCs w:val="28"/>
              </w:rPr>
            </w:pPr>
            <w:r w:rsidRPr="00390042">
              <w:rPr>
                <w:rFonts w:ascii="Times New Roman" w:hAnsi="Times New Roman"/>
                <w:color w:val="000000"/>
                <w:sz w:val="28"/>
                <w:szCs w:val="28"/>
              </w:rPr>
              <w:t>18</w:t>
            </w:r>
          </w:p>
        </w:tc>
        <w:tc>
          <w:tcPr>
            <w:tcW w:w="141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0,72</w:t>
            </w:r>
          </w:p>
        </w:tc>
        <w:tc>
          <w:tcPr>
            <w:tcW w:w="135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r>
      <w:tr w:rsidR="00390042" w:rsidRPr="00390042" w:rsidTr="00390042">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Calibri" w:hAnsi="Calibri"/>
                <w:color w:val="000000"/>
                <w:sz w:val="22"/>
                <w:szCs w:val="22"/>
              </w:rPr>
            </w:pPr>
            <w:r w:rsidRPr="00390042">
              <w:rPr>
                <w:rFonts w:ascii="Calibri" w:hAnsi="Calibri"/>
                <w:color w:val="000000"/>
                <w:sz w:val="22"/>
                <w:szCs w:val="22"/>
              </w:rPr>
              <w:t> </w:t>
            </w:r>
          </w:p>
        </w:tc>
        <w:tc>
          <w:tcPr>
            <w:tcW w:w="3797" w:type="dxa"/>
            <w:tcBorders>
              <w:top w:val="single" w:sz="4" w:space="0" w:color="auto"/>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Итого на нужды скота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Calibri" w:hAnsi="Calibri"/>
                <w:color w:val="000000"/>
                <w:sz w:val="22"/>
                <w:szCs w:val="22"/>
              </w:rPr>
            </w:pPr>
            <w:r w:rsidRPr="00390042">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b/>
                <w:bCs/>
                <w:color w:val="000000"/>
                <w:szCs w:val="24"/>
              </w:rPr>
            </w:pPr>
            <w:r w:rsidRPr="00390042">
              <w:rPr>
                <w:rFonts w:ascii="Times New Roman" w:hAnsi="Times New Roman"/>
                <w:b/>
                <w:bCs/>
                <w:color w:val="000000"/>
                <w:szCs w:val="24"/>
              </w:rPr>
              <w:t>21,44</w:t>
            </w:r>
          </w:p>
        </w:tc>
        <w:tc>
          <w:tcPr>
            <w:tcW w:w="135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r>
      <w:tr w:rsidR="00390042" w:rsidRPr="00390042" w:rsidTr="00390042">
        <w:trPr>
          <w:trHeight w:val="315"/>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390042" w:rsidRPr="00390042" w:rsidRDefault="00390042" w:rsidP="00390042">
            <w:pPr>
              <w:ind w:firstLine="0"/>
              <w:jc w:val="left"/>
              <w:rPr>
                <w:rFonts w:ascii="Calibri" w:hAnsi="Calibri"/>
                <w:color w:val="000000"/>
                <w:sz w:val="22"/>
                <w:szCs w:val="22"/>
              </w:rPr>
            </w:pPr>
            <w:r w:rsidRPr="00390042">
              <w:rPr>
                <w:rFonts w:ascii="Calibri" w:hAnsi="Calibri"/>
                <w:color w:val="000000"/>
                <w:sz w:val="22"/>
                <w:szCs w:val="22"/>
              </w:rPr>
              <w:t> </w:t>
            </w:r>
          </w:p>
        </w:tc>
        <w:tc>
          <w:tcPr>
            <w:tcW w:w="3797" w:type="dxa"/>
            <w:tcBorders>
              <w:top w:val="single" w:sz="4" w:space="0" w:color="auto"/>
              <w:left w:val="nil"/>
              <w:bottom w:val="single" w:sz="4" w:space="0" w:color="auto"/>
              <w:right w:val="nil"/>
            </w:tcBorders>
            <w:shd w:val="clear" w:color="auto" w:fill="auto"/>
            <w:noWrap/>
            <w:vAlign w:val="center"/>
            <w:hideMark/>
          </w:tcPr>
          <w:p w:rsidR="00390042" w:rsidRPr="00390042" w:rsidRDefault="00390042" w:rsidP="00390042">
            <w:pPr>
              <w:ind w:firstLine="0"/>
              <w:jc w:val="center"/>
              <w:rPr>
                <w:rFonts w:ascii="Calibri" w:hAnsi="Calibri"/>
                <w:color w:val="000000"/>
                <w:sz w:val="22"/>
                <w:szCs w:val="22"/>
              </w:rPr>
            </w:pPr>
            <w:r w:rsidRPr="00390042">
              <w:rPr>
                <w:rFonts w:ascii="Calibri" w:hAnsi="Calibri"/>
                <w:color w:val="000000"/>
                <w:sz w:val="22"/>
                <w:szCs w:val="22"/>
              </w:rPr>
              <w:t>ИТОГО</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Calibri" w:hAnsi="Calibri"/>
                <w:color w:val="000000"/>
                <w:sz w:val="22"/>
                <w:szCs w:val="22"/>
              </w:rPr>
            </w:pPr>
            <w:r w:rsidRPr="00390042">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b/>
                <w:bCs/>
                <w:color w:val="000000"/>
                <w:szCs w:val="24"/>
                <w:u w:val="single"/>
              </w:rPr>
            </w:pPr>
            <w:r w:rsidRPr="00390042">
              <w:rPr>
                <w:rFonts w:ascii="Times New Roman" w:hAnsi="Times New Roman"/>
                <w:b/>
                <w:bCs/>
                <w:color w:val="000000"/>
                <w:szCs w:val="24"/>
                <w:u w:val="single"/>
              </w:rPr>
              <w:t>273,33</w:t>
            </w:r>
          </w:p>
        </w:tc>
        <w:tc>
          <w:tcPr>
            <w:tcW w:w="1357" w:type="dxa"/>
            <w:tcBorders>
              <w:top w:val="nil"/>
              <w:left w:val="nil"/>
              <w:bottom w:val="single" w:sz="4" w:space="0" w:color="auto"/>
              <w:right w:val="single" w:sz="4" w:space="0" w:color="auto"/>
            </w:tcBorders>
            <w:shd w:val="clear" w:color="auto" w:fill="auto"/>
            <w:noWrap/>
            <w:vAlign w:val="center"/>
            <w:hideMark/>
          </w:tcPr>
          <w:p w:rsidR="00390042" w:rsidRPr="00390042" w:rsidRDefault="00390042" w:rsidP="00390042">
            <w:pPr>
              <w:ind w:firstLine="0"/>
              <w:jc w:val="center"/>
              <w:rPr>
                <w:rFonts w:ascii="Times New Roman" w:hAnsi="Times New Roman"/>
                <w:color w:val="000000"/>
                <w:szCs w:val="24"/>
              </w:rPr>
            </w:pPr>
            <w:r w:rsidRPr="00390042">
              <w:rPr>
                <w:rFonts w:ascii="Times New Roman" w:hAnsi="Times New Roman"/>
                <w:color w:val="000000"/>
                <w:szCs w:val="24"/>
              </w:rPr>
              <w:t> </w:t>
            </w:r>
          </w:p>
        </w:tc>
      </w:tr>
    </w:tbl>
    <w:p w:rsidR="008823ED" w:rsidRPr="00431B71" w:rsidRDefault="008823ED" w:rsidP="00C37CEB">
      <w:pPr>
        <w:pStyle w:val="af7"/>
        <w:ind w:firstLine="567"/>
        <w:contextualSpacing/>
        <w:rPr>
          <w:rFonts w:ascii="Times New Roman" w:hAnsi="Times New Roman"/>
          <w:sz w:val="28"/>
          <w:szCs w:val="28"/>
          <w:lang w:val="ru-RU"/>
        </w:rPr>
      </w:pPr>
      <w:r w:rsidRPr="00431B71">
        <w:rPr>
          <w:rFonts w:ascii="Times New Roman" w:hAnsi="Times New Roman"/>
          <w:sz w:val="28"/>
          <w:szCs w:val="28"/>
          <w:lang w:val="ru-RU"/>
        </w:rPr>
        <w:t xml:space="preserve">     В дальнейшем будет предусмотрено максимальное обеспечение хозяйственно-питьевого водоснабжения населённых пунктов, зон отдыха населения, а также сельскохозяйственных предприятий и объектов животноводства за счёт подземных вод.</w:t>
      </w:r>
    </w:p>
    <w:p w:rsidR="003579F4" w:rsidRDefault="008823ED" w:rsidP="00C37CEB">
      <w:pPr>
        <w:pStyle w:val="af7"/>
        <w:ind w:firstLine="567"/>
        <w:contextualSpacing/>
        <w:rPr>
          <w:rFonts w:ascii="Times New Roman" w:hAnsi="Times New Roman"/>
          <w:sz w:val="28"/>
          <w:szCs w:val="28"/>
          <w:lang w:val="ru-RU"/>
        </w:rPr>
      </w:pPr>
      <w:r w:rsidRPr="00431B71">
        <w:rPr>
          <w:rFonts w:ascii="Times New Roman" w:hAnsi="Times New Roman"/>
          <w:sz w:val="28"/>
          <w:szCs w:val="28"/>
          <w:lang w:val="ru-RU"/>
        </w:rPr>
        <w:t>При разработке схемы водоснабжения каждого населенного пункта необходимо решать вопросы водозаборов и прокладки водопроводных сетей к жилым, общественным и производственным зонам и отдельным зданиям.</w:t>
      </w:r>
    </w:p>
    <w:p w:rsidR="008823ED" w:rsidRPr="00FA4B6F" w:rsidRDefault="008823ED" w:rsidP="00C37CEB">
      <w:pPr>
        <w:pStyle w:val="af7"/>
        <w:ind w:firstLine="567"/>
        <w:contextualSpacing/>
        <w:rPr>
          <w:rFonts w:ascii="Times New Roman" w:hAnsi="Times New Roman"/>
          <w:sz w:val="28"/>
          <w:szCs w:val="28"/>
          <w:lang w:val="ru-RU"/>
        </w:rPr>
      </w:pPr>
      <w:r w:rsidRPr="00431B71">
        <w:rPr>
          <w:rFonts w:ascii="Times New Roman" w:hAnsi="Times New Roman"/>
          <w:sz w:val="28"/>
          <w:szCs w:val="28"/>
          <w:lang w:val="ru-RU"/>
        </w:rPr>
        <w:t>Расчетный (средний за год</w:t>
      </w:r>
      <w:r w:rsidRPr="00431B71">
        <w:rPr>
          <w:rFonts w:ascii="Times New Roman" w:hAnsi="Times New Roman"/>
          <w:i/>
          <w:iCs/>
          <w:sz w:val="28"/>
          <w:szCs w:val="28"/>
          <w:lang w:val="ru-RU"/>
        </w:rPr>
        <w:t>)</w:t>
      </w:r>
      <w:r w:rsidRPr="00431B71">
        <w:rPr>
          <w:rFonts w:ascii="Times New Roman" w:hAnsi="Times New Roman"/>
          <w:sz w:val="28"/>
          <w:szCs w:val="28"/>
        </w:rPr>
        <w:t> </w:t>
      </w:r>
      <w:r w:rsidRPr="00431B71">
        <w:rPr>
          <w:rFonts w:ascii="Times New Roman" w:hAnsi="Times New Roman"/>
          <w:sz w:val="28"/>
          <w:szCs w:val="28"/>
          <w:lang w:val="ru-RU"/>
        </w:rPr>
        <w:t>суточный расход воды</w:t>
      </w:r>
      <w:r w:rsidRPr="00431B71">
        <w:rPr>
          <w:rFonts w:ascii="Times New Roman" w:hAnsi="Times New Roman"/>
          <w:sz w:val="28"/>
          <w:szCs w:val="28"/>
        </w:rPr>
        <w:t> </w:t>
      </w:r>
      <w:r w:rsidRPr="00431B71">
        <w:rPr>
          <w:rFonts w:ascii="Times New Roman" w:hAnsi="Times New Roman"/>
          <w:i/>
          <w:iCs/>
          <w:sz w:val="28"/>
          <w:szCs w:val="28"/>
        </w:rPr>
        <w:t>Q</w:t>
      </w:r>
      <w:r w:rsidRPr="00431B71">
        <w:rPr>
          <w:rFonts w:ascii="Times New Roman" w:hAnsi="Times New Roman"/>
          <w:sz w:val="28"/>
          <w:szCs w:val="28"/>
          <w:vertAlign w:val="subscript"/>
          <w:lang w:val="ru-RU"/>
        </w:rPr>
        <w:t>сут.</w:t>
      </w:r>
      <w:r w:rsidRPr="00431B71">
        <w:rPr>
          <w:rFonts w:ascii="Times New Roman" w:hAnsi="Times New Roman"/>
          <w:sz w:val="28"/>
          <w:szCs w:val="28"/>
          <w:vertAlign w:val="subscript"/>
        </w:rPr>
        <w:t>m</w:t>
      </w:r>
      <w:r w:rsidRPr="00431B71">
        <w:rPr>
          <w:rFonts w:ascii="Times New Roman" w:hAnsi="Times New Roman"/>
          <w:sz w:val="28"/>
          <w:szCs w:val="28"/>
          <w:lang w:val="ru-RU"/>
        </w:rPr>
        <w:t>, м</w:t>
      </w:r>
      <w:r w:rsidRPr="00431B71">
        <w:rPr>
          <w:rFonts w:ascii="Times New Roman" w:hAnsi="Times New Roman"/>
          <w:sz w:val="28"/>
          <w:szCs w:val="28"/>
          <w:vertAlign w:val="superscript"/>
          <w:lang w:val="ru-RU"/>
        </w:rPr>
        <w:t>3</w:t>
      </w:r>
      <w:r w:rsidRPr="00431B71">
        <w:rPr>
          <w:rFonts w:ascii="Times New Roman" w:hAnsi="Times New Roman"/>
          <w:sz w:val="28"/>
          <w:szCs w:val="28"/>
          <w:lang w:val="ru-RU"/>
        </w:rPr>
        <w:t>/сут,</w:t>
      </w:r>
      <w:r w:rsidRPr="00431B71">
        <w:rPr>
          <w:rFonts w:ascii="Times New Roman" w:hAnsi="Times New Roman"/>
          <w:sz w:val="28"/>
          <w:szCs w:val="28"/>
        </w:rPr>
        <w:t> </w:t>
      </w:r>
      <w:r w:rsidRPr="00431B71">
        <w:rPr>
          <w:rFonts w:ascii="Times New Roman" w:hAnsi="Times New Roman"/>
          <w:sz w:val="28"/>
          <w:szCs w:val="28"/>
          <w:lang w:val="ru-RU"/>
        </w:rPr>
        <w:t>на хозяйственно-питьевые нужды определяют по:</w:t>
      </w:r>
      <w:r w:rsidR="00FA4B6F">
        <w:rPr>
          <w:rFonts w:ascii="Times New Roman" w:hAnsi="Times New Roman"/>
          <w:sz w:val="28"/>
          <w:szCs w:val="28"/>
          <w:lang w:val="ru-RU"/>
        </w:rPr>
        <w:t xml:space="preserve"> </w:t>
      </w:r>
      <w:r w:rsidRPr="00FF14B8">
        <w:rPr>
          <w:rFonts w:ascii="Times New Roman" w:hAnsi="Times New Roman"/>
          <w:sz w:val="28"/>
          <w:szCs w:val="28"/>
          <w:lang w:val="ru-RU"/>
        </w:rPr>
        <w:t>К</w:t>
      </w:r>
      <w:r w:rsidRPr="00FF14B8">
        <w:rPr>
          <w:rFonts w:ascii="Times New Roman" w:hAnsi="Times New Roman"/>
          <w:sz w:val="28"/>
          <w:szCs w:val="28"/>
          <w:vertAlign w:val="subscript"/>
          <w:lang w:val="ru-RU"/>
        </w:rPr>
        <w:t>сут.макс</w:t>
      </w:r>
      <w:r w:rsidRPr="00FF14B8">
        <w:rPr>
          <w:rFonts w:ascii="Times New Roman" w:hAnsi="Times New Roman"/>
          <w:sz w:val="28"/>
          <w:szCs w:val="28"/>
          <w:lang w:val="ru-RU"/>
        </w:rPr>
        <w:t>=1,2;</w:t>
      </w:r>
    </w:p>
    <w:p w:rsidR="008823ED" w:rsidRPr="00431B71" w:rsidRDefault="008823ED" w:rsidP="00C37CEB">
      <w:pPr>
        <w:pStyle w:val="af7"/>
        <w:ind w:firstLine="567"/>
        <w:contextualSpacing/>
        <w:jc w:val="center"/>
        <w:rPr>
          <w:rFonts w:ascii="Times New Roman" w:hAnsi="Times New Roman"/>
          <w:b/>
          <w:sz w:val="28"/>
          <w:szCs w:val="28"/>
          <w:lang w:val="ru-RU"/>
        </w:rPr>
      </w:pPr>
      <w:r w:rsidRPr="00431B71">
        <w:rPr>
          <w:rFonts w:ascii="Times New Roman" w:hAnsi="Times New Roman"/>
          <w:sz w:val="28"/>
          <w:szCs w:val="28"/>
        </w:rPr>
        <w:t>Q</w:t>
      </w:r>
      <w:r w:rsidRPr="00431B71">
        <w:rPr>
          <w:rFonts w:ascii="Times New Roman" w:hAnsi="Times New Roman"/>
          <w:b/>
          <w:sz w:val="28"/>
          <w:szCs w:val="28"/>
          <w:vertAlign w:val="superscript"/>
        </w:rPr>
        <w:t>max</w:t>
      </w:r>
      <w:r w:rsidRPr="00431B71">
        <w:rPr>
          <w:rFonts w:ascii="Times New Roman" w:hAnsi="Times New Roman"/>
          <w:sz w:val="28"/>
          <w:szCs w:val="28"/>
          <w:vertAlign w:val="subscript"/>
          <w:lang w:val="ru-RU"/>
        </w:rPr>
        <w:t>сут</w:t>
      </w:r>
      <w:r w:rsidRPr="00431B71">
        <w:rPr>
          <w:rFonts w:ascii="Times New Roman" w:hAnsi="Times New Roman"/>
          <w:b/>
          <w:sz w:val="28"/>
          <w:szCs w:val="28"/>
          <w:lang w:val="ru-RU"/>
        </w:rPr>
        <w:t xml:space="preserve">= </w:t>
      </w:r>
      <w:r w:rsidRPr="00431B71">
        <w:rPr>
          <w:rFonts w:ascii="Times New Roman" w:hAnsi="Times New Roman"/>
          <w:sz w:val="28"/>
          <w:szCs w:val="28"/>
          <w:lang w:val="ru-RU"/>
        </w:rPr>
        <w:t>К</w:t>
      </w:r>
      <w:r w:rsidRPr="00431B71">
        <w:rPr>
          <w:rFonts w:ascii="Times New Roman" w:hAnsi="Times New Roman"/>
          <w:b/>
          <w:sz w:val="28"/>
          <w:szCs w:val="28"/>
          <w:vertAlign w:val="subscript"/>
          <w:lang w:val="ru-RU"/>
        </w:rPr>
        <w:t>сут</w:t>
      </w:r>
      <w:r w:rsidRPr="00431B71">
        <w:rPr>
          <w:rFonts w:ascii="Times New Roman" w:hAnsi="Times New Roman"/>
          <w:sz w:val="28"/>
          <w:szCs w:val="28"/>
          <w:vertAlign w:val="subscript"/>
          <w:lang w:val="ru-RU"/>
        </w:rPr>
        <w:t>.макс</w:t>
      </w:r>
      <w:r w:rsidRPr="00431B71">
        <w:rPr>
          <w:rFonts w:ascii="Times New Roman" w:hAnsi="Times New Roman"/>
          <w:b/>
          <w:sz w:val="28"/>
          <w:szCs w:val="28"/>
          <w:lang w:val="ru-RU"/>
        </w:rPr>
        <w:t xml:space="preserve">* </w:t>
      </w:r>
      <w:r w:rsidRPr="00431B71">
        <w:rPr>
          <w:rFonts w:ascii="Times New Roman" w:hAnsi="Times New Roman"/>
          <w:sz w:val="28"/>
          <w:szCs w:val="28"/>
        </w:rPr>
        <w:t>Q</w:t>
      </w:r>
      <w:r w:rsidRPr="00431B71">
        <w:rPr>
          <w:rFonts w:ascii="Times New Roman" w:hAnsi="Times New Roman"/>
          <w:sz w:val="28"/>
          <w:szCs w:val="28"/>
          <w:vertAlign w:val="subscript"/>
          <w:lang w:val="ru-RU"/>
        </w:rPr>
        <w:t>сут</w:t>
      </w:r>
      <w:r w:rsidRPr="00431B71">
        <w:rPr>
          <w:rFonts w:ascii="Times New Roman" w:hAnsi="Times New Roman"/>
          <w:b/>
          <w:sz w:val="28"/>
          <w:szCs w:val="28"/>
          <w:lang w:val="ru-RU"/>
        </w:rPr>
        <w:t>;</w:t>
      </w:r>
    </w:p>
    <w:p w:rsidR="003579F4" w:rsidRPr="003579F4" w:rsidRDefault="008823ED" w:rsidP="00C37CEB">
      <w:pPr>
        <w:pStyle w:val="af7"/>
        <w:ind w:firstLine="567"/>
        <w:contextualSpacing/>
        <w:rPr>
          <w:rFonts w:ascii="Times New Roman" w:hAnsi="Times New Roman"/>
          <w:sz w:val="28"/>
          <w:szCs w:val="28"/>
          <w:lang w:val="ru-RU"/>
        </w:rPr>
      </w:pPr>
      <w:r w:rsidRPr="00431B71">
        <w:rPr>
          <w:rFonts w:ascii="Times New Roman" w:hAnsi="Times New Roman"/>
          <w:sz w:val="28"/>
          <w:szCs w:val="28"/>
          <w:lang w:val="ru-RU"/>
        </w:rPr>
        <w:t xml:space="preserve">На хозяйственно питьевые нужды жителей определяют по   </w:t>
      </w:r>
    </w:p>
    <w:p w:rsidR="003579F4" w:rsidRPr="00FF14B8" w:rsidRDefault="008823ED" w:rsidP="00C37CEB">
      <w:pPr>
        <w:pStyle w:val="af7"/>
        <w:ind w:firstLine="567"/>
        <w:contextualSpacing/>
        <w:jc w:val="center"/>
        <w:rPr>
          <w:rFonts w:ascii="Times New Roman" w:hAnsi="Times New Roman"/>
          <w:sz w:val="28"/>
          <w:szCs w:val="28"/>
          <w:lang w:val="ru-RU"/>
        </w:rPr>
      </w:pPr>
      <w:r w:rsidRPr="00431B71">
        <w:rPr>
          <w:rFonts w:ascii="Times New Roman" w:hAnsi="Times New Roman"/>
          <w:sz w:val="28"/>
          <w:szCs w:val="28"/>
          <w:lang w:val="ru-RU"/>
        </w:rPr>
        <w:lastRenderedPageBreak/>
        <w:t>К</w:t>
      </w:r>
      <w:r w:rsidRPr="00431B71">
        <w:rPr>
          <w:rFonts w:ascii="Times New Roman" w:hAnsi="Times New Roman"/>
          <w:sz w:val="28"/>
          <w:szCs w:val="28"/>
          <w:vertAlign w:val="subscript"/>
          <w:lang w:val="ru-RU"/>
        </w:rPr>
        <w:t>ч</w:t>
      </w:r>
      <w:r w:rsidRPr="00FF14B8">
        <w:rPr>
          <w:rFonts w:ascii="Times New Roman" w:hAnsi="Times New Roman"/>
          <w:sz w:val="28"/>
          <w:szCs w:val="28"/>
          <w:vertAlign w:val="subscript"/>
          <w:lang w:val="ru-RU"/>
        </w:rPr>
        <w:t>.</w:t>
      </w:r>
      <w:r w:rsidRPr="00431B71">
        <w:rPr>
          <w:rFonts w:ascii="Times New Roman" w:hAnsi="Times New Roman"/>
          <w:sz w:val="28"/>
          <w:szCs w:val="28"/>
          <w:vertAlign w:val="subscript"/>
          <w:lang w:val="ru-RU"/>
        </w:rPr>
        <w:t>макс</w:t>
      </w:r>
      <w:r w:rsidRPr="00FF14B8">
        <w:rPr>
          <w:rFonts w:ascii="Times New Roman" w:hAnsi="Times New Roman"/>
          <w:sz w:val="28"/>
          <w:szCs w:val="28"/>
          <w:lang w:val="ru-RU"/>
        </w:rPr>
        <w:t>.=</w:t>
      </w:r>
      <w:r w:rsidRPr="00431B71">
        <w:rPr>
          <w:rFonts w:ascii="Times New Roman" w:hAnsi="Times New Roman"/>
          <w:sz w:val="28"/>
          <w:szCs w:val="28"/>
        </w:rPr>
        <w:t>α</w:t>
      </w:r>
      <w:r w:rsidRPr="00431B71">
        <w:rPr>
          <w:rFonts w:ascii="Times New Roman" w:hAnsi="Times New Roman"/>
          <w:sz w:val="28"/>
          <w:szCs w:val="28"/>
          <w:vertAlign w:val="subscript"/>
        </w:rPr>
        <w:t>max</w:t>
      </w:r>
      <w:r w:rsidRPr="00FF14B8">
        <w:rPr>
          <w:rFonts w:ascii="Times New Roman" w:hAnsi="Times New Roman"/>
          <w:sz w:val="28"/>
          <w:szCs w:val="28"/>
          <w:lang w:val="ru-RU"/>
        </w:rPr>
        <w:t>*</w:t>
      </w:r>
      <w:r w:rsidRPr="00431B71">
        <w:rPr>
          <w:rFonts w:ascii="Times New Roman" w:hAnsi="Times New Roman"/>
          <w:sz w:val="28"/>
          <w:szCs w:val="28"/>
        </w:rPr>
        <w:t>β</w:t>
      </w:r>
      <w:r w:rsidRPr="00431B71">
        <w:rPr>
          <w:rFonts w:ascii="Times New Roman" w:hAnsi="Times New Roman"/>
          <w:sz w:val="28"/>
          <w:szCs w:val="28"/>
          <w:vertAlign w:val="subscript"/>
        </w:rPr>
        <w:t>max</w:t>
      </w:r>
      <w:r w:rsidRPr="00FF14B8">
        <w:rPr>
          <w:rFonts w:ascii="Times New Roman" w:hAnsi="Times New Roman"/>
          <w:sz w:val="28"/>
          <w:szCs w:val="28"/>
          <w:lang w:val="ru-RU"/>
        </w:rPr>
        <w:t xml:space="preserve"> ,</w:t>
      </w:r>
    </w:p>
    <w:p w:rsidR="00FA4B6F" w:rsidRDefault="008823ED" w:rsidP="00C37CEB">
      <w:pPr>
        <w:pStyle w:val="af7"/>
        <w:ind w:firstLine="567"/>
        <w:contextualSpacing/>
        <w:rPr>
          <w:rFonts w:ascii="Times New Roman" w:hAnsi="Times New Roman"/>
          <w:sz w:val="28"/>
          <w:szCs w:val="28"/>
          <w:lang w:val="ru-RU"/>
        </w:rPr>
      </w:pPr>
      <w:r w:rsidRPr="003579F4">
        <w:rPr>
          <w:rFonts w:ascii="Times New Roman" w:hAnsi="Times New Roman"/>
          <w:sz w:val="28"/>
          <w:szCs w:val="28"/>
          <w:lang w:val="ru-RU"/>
        </w:rPr>
        <w:t xml:space="preserve"> </w:t>
      </w:r>
      <w:r w:rsidR="003579F4" w:rsidRPr="00431B71">
        <w:rPr>
          <w:rFonts w:ascii="Times New Roman" w:hAnsi="Times New Roman"/>
          <w:sz w:val="28"/>
          <w:szCs w:val="28"/>
          <w:lang w:val="ru-RU"/>
        </w:rPr>
        <w:t>Г</w:t>
      </w:r>
      <w:r w:rsidRPr="00431B71">
        <w:rPr>
          <w:rFonts w:ascii="Times New Roman" w:hAnsi="Times New Roman"/>
          <w:sz w:val="28"/>
          <w:szCs w:val="28"/>
          <w:lang w:val="ru-RU"/>
        </w:rPr>
        <w:t>де</w:t>
      </w:r>
      <w:r w:rsidR="003579F4">
        <w:rPr>
          <w:rFonts w:ascii="Times New Roman" w:hAnsi="Times New Roman"/>
          <w:sz w:val="28"/>
          <w:szCs w:val="28"/>
          <w:lang w:val="ru-RU"/>
        </w:rPr>
        <w:t xml:space="preserve">: </w:t>
      </w:r>
      <w:r w:rsidRPr="00431B71">
        <w:rPr>
          <w:rFonts w:ascii="Times New Roman" w:hAnsi="Times New Roman"/>
          <w:sz w:val="28"/>
          <w:szCs w:val="28"/>
        </w:rPr>
        <w:t>α</w:t>
      </w:r>
      <w:r w:rsidRPr="00431B71">
        <w:rPr>
          <w:rFonts w:ascii="Times New Roman" w:hAnsi="Times New Roman"/>
          <w:i/>
          <w:iCs/>
          <w:sz w:val="28"/>
          <w:szCs w:val="28"/>
          <w:lang w:val="ru-RU"/>
        </w:rPr>
        <w:t xml:space="preserve"> —</w:t>
      </w:r>
      <w:r w:rsidRPr="00431B71">
        <w:rPr>
          <w:rFonts w:ascii="Times New Roman" w:hAnsi="Times New Roman"/>
          <w:sz w:val="28"/>
          <w:szCs w:val="28"/>
        </w:rPr>
        <w:t> </w:t>
      </w:r>
      <w:r w:rsidRPr="00431B71">
        <w:rPr>
          <w:rFonts w:ascii="Times New Roman" w:hAnsi="Times New Roman"/>
          <w:sz w:val="28"/>
          <w:szCs w:val="28"/>
          <w:lang w:val="ru-RU"/>
        </w:rPr>
        <w:t>коэффициент, учитывающий степень благоустройства зданий, режим работы предприятий и другие мес</w:t>
      </w:r>
      <w:r w:rsidR="00FA4B6F">
        <w:rPr>
          <w:rFonts w:ascii="Times New Roman" w:hAnsi="Times New Roman"/>
          <w:sz w:val="28"/>
          <w:szCs w:val="28"/>
          <w:lang w:val="ru-RU"/>
        </w:rPr>
        <w:t>тные условия, принимаем</w:t>
      </w:r>
    </w:p>
    <w:p w:rsidR="00FA4B6F" w:rsidRDefault="008823ED" w:rsidP="00C37CEB">
      <w:pPr>
        <w:pStyle w:val="af7"/>
        <w:ind w:firstLine="567"/>
        <w:contextualSpacing/>
        <w:jc w:val="center"/>
        <w:rPr>
          <w:rFonts w:ascii="Times New Roman" w:hAnsi="Times New Roman"/>
          <w:sz w:val="28"/>
          <w:szCs w:val="28"/>
          <w:lang w:val="ru-RU"/>
        </w:rPr>
      </w:pPr>
      <w:r w:rsidRPr="00431B71">
        <w:rPr>
          <w:rFonts w:ascii="Times New Roman" w:hAnsi="Times New Roman"/>
          <w:sz w:val="28"/>
          <w:szCs w:val="28"/>
        </w:rPr>
        <w:t>α </w:t>
      </w:r>
      <w:r w:rsidRPr="00431B71">
        <w:rPr>
          <w:rFonts w:ascii="Times New Roman" w:hAnsi="Times New Roman"/>
          <w:sz w:val="28"/>
          <w:szCs w:val="28"/>
          <w:vertAlign w:val="subscript"/>
        </w:rPr>
        <w:t>max</w:t>
      </w:r>
      <w:r w:rsidRPr="00431B71">
        <w:rPr>
          <w:rFonts w:ascii="Times New Roman" w:hAnsi="Times New Roman"/>
          <w:sz w:val="28"/>
          <w:szCs w:val="28"/>
        </w:rPr>
        <w:t> </w:t>
      </w:r>
      <w:r w:rsidRPr="00431B71">
        <w:rPr>
          <w:rFonts w:ascii="Times New Roman" w:hAnsi="Times New Roman"/>
          <w:sz w:val="28"/>
          <w:szCs w:val="28"/>
          <w:lang w:val="ru-RU"/>
        </w:rPr>
        <w:t>= 1,2;</w:t>
      </w:r>
    </w:p>
    <w:p w:rsidR="00FA4B6F" w:rsidRDefault="008823ED" w:rsidP="00C37CEB">
      <w:pPr>
        <w:pStyle w:val="af7"/>
        <w:ind w:firstLine="567"/>
        <w:contextualSpacing/>
        <w:rPr>
          <w:rFonts w:ascii="Times New Roman" w:hAnsi="Times New Roman"/>
          <w:sz w:val="28"/>
          <w:szCs w:val="28"/>
          <w:lang w:val="ru-RU"/>
        </w:rPr>
      </w:pPr>
      <w:r w:rsidRPr="00431B71">
        <w:rPr>
          <w:rFonts w:ascii="Times New Roman" w:hAnsi="Times New Roman"/>
          <w:b/>
          <w:sz w:val="28"/>
          <w:szCs w:val="28"/>
        </w:rPr>
        <w:t>β</w:t>
      </w:r>
      <w:r w:rsidRPr="00431B71">
        <w:rPr>
          <w:rFonts w:ascii="Times New Roman" w:hAnsi="Times New Roman"/>
          <w:b/>
          <w:sz w:val="28"/>
          <w:szCs w:val="28"/>
          <w:lang w:val="ru-RU"/>
        </w:rPr>
        <w:t xml:space="preserve"> </w:t>
      </w:r>
      <w:r w:rsidRPr="00431B71">
        <w:rPr>
          <w:rFonts w:ascii="Times New Roman" w:hAnsi="Times New Roman"/>
          <w:sz w:val="28"/>
          <w:szCs w:val="28"/>
          <w:lang w:val="ru-RU"/>
        </w:rPr>
        <w:t>— коэффициент, учитывающий число жителей в населенном пункте, принимаем</w:t>
      </w:r>
    </w:p>
    <w:p w:rsidR="00FA4B6F" w:rsidRDefault="008823ED" w:rsidP="00C37CEB">
      <w:pPr>
        <w:pStyle w:val="af7"/>
        <w:ind w:firstLine="567"/>
        <w:contextualSpacing/>
        <w:jc w:val="center"/>
        <w:rPr>
          <w:rFonts w:ascii="Times New Roman" w:hAnsi="Times New Roman"/>
          <w:sz w:val="28"/>
          <w:szCs w:val="28"/>
          <w:lang w:val="ru-RU"/>
        </w:rPr>
      </w:pPr>
      <w:r w:rsidRPr="00431B71">
        <w:rPr>
          <w:rFonts w:ascii="Times New Roman" w:hAnsi="Times New Roman"/>
          <w:sz w:val="28"/>
          <w:szCs w:val="28"/>
        </w:rPr>
        <w:t>β</w:t>
      </w:r>
      <w:r w:rsidRPr="00431B71">
        <w:rPr>
          <w:rFonts w:ascii="Times New Roman" w:hAnsi="Times New Roman"/>
          <w:sz w:val="28"/>
          <w:szCs w:val="28"/>
          <w:vertAlign w:val="subscript"/>
        </w:rPr>
        <w:t>max</w:t>
      </w:r>
      <w:r w:rsidR="00FA4B6F">
        <w:rPr>
          <w:rFonts w:ascii="Times New Roman" w:hAnsi="Times New Roman"/>
          <w:sz w:val="28"/>
          <w:szCs w:val="28"/>
          <w:lang w:val="ru-RU"/>
        </w:rPr>
        <w:t>=2,19;</w:t>
      </w:r>
    </w:p>
    <w:p w:rsidR="00FA4B6F" w:rsidRDefault="008823ED" w:rsidP="00C37CEB">
      <w:pPr>
        <w:pStyle w:val="af7"/>
        <w:ind w:firstLine="567"/>
        <w:contextualSpacing/>
        <w:rPr>
          <w:rFonts w:ascii="Times New Roman" w:hAnsi="Times New Roman"/>
          <w:sz w:val="28"/>
          <w:szCs w:val="28"/>
          <w:lang w:val="ru-RU"/>
        </w:rPr>
      </w:pPr>
      <w:r w:rsidRPr="00431B71">
        <w:rPr>
          <w:rFonts w:ascii="Times New Roman" w:hAnsi="Times New Roman"/>
          <w:sz w:val="28"/>
          <w:szCs w:val="28"/>
          <w:lang w:val="ru-RU"/>
        </w:rPr>
        <w:t>Для значения К</w:t>
      </w:r>
      <w:r w:rsidRPr="00431B71">
        <w:rPr>
          <w:rFonts w:ascii="Times New Roman" w:hAnsi="Times New Roman"/>
          <w:sz w:val="28"/>
          <w:szCs w:val="28"/>
          <w:vertAlign w:val="subscript"/>
          <w:lang w:val="ru-RU"/>
        </w:rPr>
        <w:t>ч.макс</w:t>
      </w:r>
      <w:r w:rsidRPr="00431B71">
        <w:rPr>
          <w:rFonts w:ascii="Times New Roman" w:hAnsi="Times New Roman"/>
          <w:sz w:val="28"/>
          <w:szCs w:val="28"/>
          <w:vertAlign w:val="subscript"/>
        </w:rPr>
        <w:t> </w:t>
      </w:r>
      <w:r w:rsidRPr="00431B71">
        <w:rPr>
          <w:rFonts w:ascii="Times New Roman" w:hAnsi="Times New Roman"/>
          <w:sz w:val="28"/>
          <w:szCs w:val="28"/>
          <w:lang w:val="ru-RU"/>
        </w:rPr>
        <w:t>=2,63  принимаем распределение суточного расхода воды на хозяйственно-питьевые нужды населения по</w:t>
      </w:r>
      <w:r w:rsidR="00FA4B6F">
        <w:rPr>
          <w:rFonts w:ascii="Times New Roman" w:hAnsi="Times New Roman"/>
          <w:sz w:val="28"/>
          <w:szCs w:val="28"/>
          <w:lang w:val="ru-RU"/>
        </w:rPr>
        <w:t xml:space="preserve"> часам суток в % и подсчитываем</w:t>
      </w:r>
    </w:p>
    <w:p w:rsidR="00FA4B6F" w:rsidRDefault="008823ED" w:rsidP="00C37CEB">
      <w:pPr>
        <w:pStyle w:val="af7"/>
        <w:ind w:firstLine="0"/>
        <w:contextualSpacing/>
        <w:rPr>
          <w:rFonts w:ascii="Times New Roman" w:hAnsi="Times New Roman"/>
          <w:sz w:val="28"/>
          <w:szCs w:val="28"/>
          <w:lang w:val="ru-RU"/>
        </w:rPr>
      </w:pPr>
      <w:r w:rsidRPr="00431B71">
        <w:rPr>
          <w:rFonts w:ascii="Times New Roman" w:hAnsi="Times New Roman"/>
          <w:sz w:val="28"/>
          <w:szCs w:val="28"/>
          <w:lang w:val="ru-RU"/>
        </w:rPr>
        <w:t>расходы в</w:t>
      </w:r>
      <w:r w:rsidR="00FA4B6F">
        <w:rPr>
          <w:rFonts w:ascii="Times New Roman" w:hAnsi="Times New Roman"/>
          <w:sz w:val="28"/>
          <w:szCs w:val="28"/>
          <w:lang w:val="ru-RU"/>
        </w:rPr>
        <w:t>оды за каждый час по выражению:</w:t>
      </w:r>
    </w:p>
    <w:p w:rsidR="00FA4B6F" w:rsidRDefault="008823ED" w:rsidP="00C37CEB">
      <w:pPr>
        <w:pStyle w:val="af7"/>
        <w:ind w:firstLine="567"/>
        <w:contextualSpacing/>
        <w:jc w:val="center"/>
        <w:rPr>
          <w:rFonts w:ascii="Times New Roman" w:hAnsi="Times New Roman"/>
          <w:sz w:val="28"/>
          <w:szCs w:val="28"/>
          <w:lang w:val="ru-RU"/>
        </w:rPr>
      </w:pPr>
      <w:r w:rsidRPr="00431B71">
        <w:rPr>
          <w:rFonts w:ascii="Times New Roman" w:hAnsi="Times New Roman"/>
          <w:sz w:val="28"/>
          <w:szCs w:val="28"/>
        </w:rPr>
        <w:t>q</w:t>
      </w:r>
      <w:r w:rsidRPr="00431B71">
        <w:rPr>
          <w:rFonts w:ascii="Times New Roman" w:hAnsi="Times New Roman"/>
          <w:sz w:val="28"/>
          <w:szCs w:val="28"/>
          <w:vertAlign w:val="subscript"/>
          <w:lang w:val="ru-RU"/>
        </w:rPr>
        <w:t>ч</w:t>
      </w:r>
      <w:r w:rsidRPr="00431B71">
        <w:rPr>
          <w:rFonts w:ascii="Times New Roman" w:hAnsi="Times New Roman"/>
          <w:sz w:val="28"/>
          <w:szCs w:val="28"/>
          <w:lang w:val="ru-RU"/>
        </w:rPr>
        <w:t>=</w:t>
      </w:r>
      <w:r w:rsidRPr="00431B71">
        <w:rPr>
          <w:rFonts w:ascii="Times New Roman" w:hAnsi="Times New Roman"/>
          <w:sz w:val="28"/>
          <w:szCs w:val="28"/>
        </w:rPr>
        <w:t>Q</w:t>
      </w:r>
      <w:r w:rsidRPr="00431B71">
        <w:rPr>
          <w:rFonts w:ascii="Times New Roman" w:hAnsi="Times New Roman"/>
          <w:sz w:val="28"/>
          <w:szCs w:val="28"/>
          <w:vertAlign w:val="superscript"/>
          <w:lang w:val="ru-RU"/>
        </w:rPr>
        <w:t>ж</w:t>
      </w:r>
      <w:r w:rsidRPr="00431B71">
        <w:rPr>
          <w:rFonts w:ascii="Times New Roman" w:hAnsi="Times New Roman"/>
          <w:sz w:val="28"/>
          <w:szCs w:val="28"/>
          <w:vertAlign w:val="subscript"/>
          <w:lang w:val="ru-RU"/>
        </w:rPr>
        <w:t>сут.</w:t>
      </w:r>
      <w:r w:rsidRPr="00431B71">
        <w:rPr>
          <w:rFonts w:ascii="Times New Roman" w:hAnsi="Times New Roman"/>
          <w:sz w:val="28"/>
          <w:szCs w:val="28"/>
          <w:vertAlign w:val="superscript"/>
        </w:rPr>
        <w:t> </w:t>
      </w:r>
      <w:r w:rsidRPr="00431B71">
        <w:rPr>
          <w:rFonts w:ascii="Times New Roman" w:hAnsi="Times New Roman"/>
          <w:sz w:val="28"/>
          <w:szCs w:val="28"/>
          <w:lang w:val="ru-RU"/>
        </w:rPr>
        <w:t>×</w:t>
      </w:r>
      <w:r w:rsidRPr="00431B71">
        <w:rPr>
          <w:rFonts w:ascii="Times New Roman" w:hAnsi="Times New Roman"/>
          <w:sz w:val="28"/>
          <w:szCs w:val="28"/>
        </w:rPr>
        <w:t>p</w:t>
      </w:r>
      <w:r w:rsidRPr="00431B71">
        <w:rPr>
          <w:rFonts w:ascii="Times New Roman" w:hAnsi="Times New Roman"/>
          <w:sz w:val="28"/>
          <w:szCs w:val="28"/>
          <w:lang w:val="ru-RU"/>
        </w:rPr>
        <w:t>/1000    м</w:t>
      </w:r>
      <w:r w:rsidRPr="00431B71">
        <w:rPr>
          <w:rFonts w:ascii="Times New Roman" w:hAnsi="Times New Roman"/>
          <w:sz w:val="28"/>
          <w:szCs w:val="28"/>
          <w:vertAlign w:val="superscript"/>
          <w:lang w:val="ru-RU"/>
        </w:rPr>
        <w:t>3</w:t>
      </w:r>
      <w:r w:rsidR="00FA4B6F">
        <w:rPr>
          <w:rFonts w:ascii="Times New Roman" w:hAnsi="Times New Roman"/>
          <w:sz w:val="28"/>
          <w:szCs w:val="28"/>
          <w:lang w:val="ru-RU"/>
        </w:rPr>
        <w:t>/ч;</w:t>
      </w:r>
    </w:p>
    <w:p w:rsidR="00FA4B6F" w:rsidRDefault="008823ED" w:rsidP="00C37CEB">
      <w:pPr>
        <w:pStyle w:val="af7"/>
        <w:ind w:firstLine="567"/>
        <w:contextualSpacing/>
        <w:rPr>
          <w:rFonts w:ascii="Times New Roman" w:hAnsi="Times New Roman"/>
          <w:sz w:val="28"/>
          <w:szCs w:val="28"/>
          <w:lang w:val="ru-RU"/>
        </w:rPr>
      </w:pPr>
      <w:r w:rsidRPr="00431B71">
        <w:rPr>
          <w:rFonts w:ascii="Times New Roman" w:hAnsi="Times New Roman"/>
          <w:sz w:val="28"/>
          <w:szCs w:val="28"/>
          <w:lang w:val="ru-RU"/>
        </w:rPr>
        <w:t>где:</w:t>
      </w:r>
      <w:r w:rsidRPr="00431B71">
        <w:rPr>
          <w:rFonts w:ascii="Times New Roman" w:hAnsi="Times New Roman"/>
          <w:sz w:val="28"/>
          <w:szCs w:val="28"/>
        </w:rPr>
        <w:t> p</w:t>
      </w:r>
      <w:r w:rsidRPr="00431B71">
        <w:rPr>
          <w:rFonts w:ascii="Times New Roman" w:hAnsi="Times New Roman"/>
          <w:sz w:val="28"/>
          <w:szCs w:val="28"/>
          <w:lang w:val="ru-RU"/>
        </w:rPr>
        <w:t>-расход</w:t>
      </w:r>
      <w:r w:rsidR="00FA4B6F">
        <w:rPr>
          <w:rFonts w:ascii="Times New Roman" w:hAnsi="Times New Roman"/>
          <w:sz w:val="28"/>
          <w:szCs w:val="28"/>
          <w:lang w:val="ru-RU"/>
        </w:rPr>
        <w:t xml:space="preserve"> воды за час, выраженный в % ;</w:t>
      </w:r>
    </w:p>
    <w:p w:rsidR="00FA4B6F" w:rsidRDefault="008823ED" w:rsidP="00C37CEB">
      <w:pPr>
        <w:pStyle w:val="af7"/>
        <w:ind w:firstLine="567"/>
        <w:contextualSpacing/>
        <w:rPr>
          <w:rFonts w:ascii="Times New Roman" w:hAnsi="Times New Roman"/>
          <w:sz w:val="28"/>
          <w:szCs w:val="28"/>
          <w:lang w:val="ru-RU"/>
        </w:rPr>
      </w:pPr>
      <w:r w:rsidRPr="00431B71">
        <w:rPr>
          <w:rFonts w:ascii="Times New Roman" w:hAnsi="Times New Roman"/>
          <w:sz w:val="28"/>
          <w:szCs w:val="28"/>
          <w:lang w:val="ru-RU"/>
        </w:rPr>
        <w:t>На нужды местной промышленности и неучтённые расходы</w:t>
      </w:r>
      <w:r w:rsidRPr="00431B71">
        <w:rPr>
          <w:rFonts w:ascii="Times New Roman" w:hAnsi="Times New Roman"/>
          <w:sz w:val="28"/>
          <w:szCs w:val="28"/>
        </w:rPr>
        <w:t>  </w:t>
      </w:r>
      <w:r w:rsidRPr="00431B71">
        <w:rPr>
          <w:rFonts w:ascii="Times New Roman" w:hAnsi="Times New Roman"/>
          <w:sz w:val="28"/>
          <w:szCs w:val="28"/>
          <w:lang w:val="ru-RU"/>
        </w:rPr>
        <w:t>К</w:t>
      </w:r>
      <w:r w:rsidRPr="00431B71">
        <w:rPr>
          <w:rFonts w:ascii="Times New Roman" w:hAnsi="Times New Roman"/>
          <w:sz w:val="28"/>
          <w:szCs w:val="28"/>
          <w:vertAlign w:val="subscript"/>
          <w:lang w:val="ru-RU"/>
        </w:rPr>
        <w:t>ч.макс</w:t>
      </w:r>
      <w:r w:rsidRPr="00431B71">
        <w:rPr>
          <w:rFonts w:ascii="Times New Roman" w:hAnsi="Times New Roman"/>
          <w:sz w:val="28"/>
          <w:szCs w:val="28"/>
          <w:lang w:val="ru-RU"/>
        </w:rPr>
        <w:t>=1,0;</w:t>
      </w:r>
      <w:r w:rsidRPr="00431B71">
        <w:rPr>
          <w:rFonts w:ascii="Times New Roman" w:hAnsi="Times New Roman"/>
          <w:sz w:val="28"/>
          <w:szCs w:val="28"/>
          <w:lang w:val="ru-RU"/>
        </w:rPr>
        <w:br/>
        <w:t>расходы подсчиты</w:t>
      </w:r>
      <w:r w:rsidR="00FA4B6F">
        <w:rPr>
          <w:rFonts w:ascii="Times New Roman" w:hAnsi="Times New Roman"/>
          <w:sz w:val="28"/>
          <w:szCs w:val="28"/>
          <w:lang w:val="ru-RU"/>
        </w:rPr>
        <w:t>ваются по следующему выражению:</w:t>
      </w:r>
    </w:p>
    <w:p w:rsidR="00FA4B6F" w:rsidRDefault="008823ED" w:rsidP="00C37CEB">
      <w:pPr>
        <w:pStyle w:val="af7"/>
        <w:ind w:firstLine="567"/>
        <w:contextualSpacing/>
        <w:jc w:val="center"/>
        <w:rPr>
          <w:rFonts w:ascii="Times New Roman" w:hAnsi="Times New Roman"/>
          <w:sz w:val="28"/>
          <w:szCs w:val="28"/>
          <w:lang w:val="ru-RU"/>
        </w:rPr>
      </w:pPr>
      <w:r w:rsidRPr="00431B71">
        <w:rPr>
          <w:rFonts w:ascii="Times New Roman" w:hAnsi="Times New Roman"/>
          <w:sz w:val="28"/>
          <w:szCs w:val="28"/>
        </w:rPr>
        <w:t>q</w:t>
      </w:r>
      <w:r w:rsidRPr="00431B71">
        <w:rPr>
          <w:rFonts w:ascii="Times New Roman" w:hAnsi="Times New Roman"/>
          <w:sz w:val="28"/>
          <w:szCs w:val="28"/>
          <w:vertAlign w:val="subscript"/>
          <w:lang w:val="ru-RU"/>
        </w:rPr>
        <w:t>ч</w:t>
      </w:r>
      <w:r w:rsidRPr="00431B71">
        <w:rPr>
          <w:rFonts w:ascii="Times New Roman" w:hAnsi="Times New Roman"/>
          <w:sz w:val="28"/>
          <w:szCs w:val="28"/>
          <w:lang w:val="ru-RU"/>
        </w:rPr>
        <w:t>.=</w:t>
      </w:r>
      <w:r w:rsidRPr="00431B71">
        <w:rPr>
          <w:rFonts w:ascii="Times New Roman" w:hAnsi="Times New Roman"/>
          <w:sz w:val="28"/>
          <w:szCs w:val="28"/>
        </w:rPr>
        <w:t>Q</w:t>
      </w:r>
      <w:r w:rsidRPr="00431B71">
        <w:rPr>
          <w:rFonts w:ascii="Times New Roman" w:hAnsi="Times New Roman"/>
          <w:sz w:val="28"/>
          <w:szCs w:val="28"/>
          <w:vertAlign w:val="subscript"/>
          <w:lang w:val="ru-RU"/>
        </w:rPr>
        <w:t>м.п</w:t>
      </w:r>
      <w:r w:rsidRPr="00431B71">
        <w:rPr>
          <w:rFonts w:ascii="Times New Roman" w:hAnsi="Times New Roman"/>
          <w:sz w:val="28"/>
          <w:szCs w:val="28"/>
          <w:vertAlign w:val="superscript"/>
        </w:rPr>
        <w:t> </w:t>
      </w:r>
      <w:r w:rsidRPr="00431B71">
        <w:rPr>
          <w:rFonts w:ascii="Times New Roman" w:hAnsi="Times New Roman"/>
          <w:sz w:val="28"/>
          <w:szCs w:val="28"/>
          <w:lang w:val="ru-RU"/>
        </w:rPr>
        <w:t>/24 м</w:t>
      </w:r>
      <w:r w:rsidRPr="00431B71">
        <w:rPr>
          <w:rFonts w:ascii="Times New Roman" w:hAnsi="Times New Roman"/>
          <w:sz w:val="28"/>
          <w:szCs w:val="28"/>
          <w:vertAlign w:val="superscript"/>
          <w:lang w:val="ru-RU"/>
        </w:rPr>
        <w:t>3</w:t>
      </w:r>
      <w:r w:rsidR="00FA4B6F">
        <w:rPr>
          <w:rFonts w:ascii="Times New Roman" w:hAnsi="Times New Roman"/>
          <w:sz w:val="28"/>
          <w:szCs w:val="28"/>
          <w:lang w:val="ru-RU"/>
        </w:rPr>
        <w:t>/ч,</w:t>
      </w:r>
    </w:p>
    <w:p w:rsidR="00FA4B6F" w:rsidRDefault="008823ED" w:rsidP="00C37CEB">
      <w:pPr>
        <w:pStyle w:val="af7"/>
        <w:ind w:firstLine="567"/>
        <w:contextualSpacing/>
        <w:rPr>
          <w:rFonts w:ascii="Times New Roman" w:hAnsi="Times New Roman"/>
          <w:sz w:val="28"/>
          <w:szCs w:val="28"/>
          <w:lang w:val="ru-RU"/>
        </w:rPr>
      </w:pPr>
      <w:r w:rsidRPr="00431B71">
        <w:rPr>
          <w:rFonts w:ascii="Times New Roman" w:hAnsi="Times New Roman"/>
          <w:sz w:val="28"/>
          <w:szCs w:val="28"/>
          <w:lang w:val="ru-RU"/>
        </w:rPr>
        <w:t>На полив территории и зеленых насаждений  К</w:t>
      </w:r>
      <w:r w:rsidRPr="00431B71">
        <w:rPr>
          <w:rFonts w:ascii="Times New Roman" w:hAnsi="Times New Roman"/>
          <w:sz w:val="28"/>
          <w:szCs w:val="28"/>
          <w:vertAlign w:val="subscript"/>
          <w:lang w:val="ru-RU"/>
        </w:rPr>
        <w:t>ч.макс</w:t>
      </w:r>
      <w:r w:rsidR="00FA4B6F">
        <w:rPr>
          <w:rFonts w:ascii="Times New Roman" w:hAnsi="Times New Roman"/>
          <w:sz w:val="28"/>
          <w:szCs w:val="28"/>
          <w:lang w:val="ru-RU"/>
        </w:rPr>
        <w:t>=1,0;</w:t>
      </w:r>
    </w:p>
    <w:p w:rsidR="00FA4B6F" w:rsidRDefault="008823ED" w:rsidP="00C37CEB">
      <w:pPr>
        <w:pStyle w:val="af7"/>
        <w:ind w:firstLine="567"/>
        <w:contextualSpacing/>
        <w:rPr>
          <w:rFonts w:ascii="Times New Roman" w:hAnsi="Times New Roman"/>
          <w:sz w:val="28"/>
          <w:szCs w:val="28"/>
          <w:lang w:val="ru-RU"/>
        </w:rPr>
      </w:pPr>
      <w:r w:rsidRPr="00431B71">
        <w:rPr>
          <w:rFonts w:ascii="Times New Roman" w:hAnsi="Times New Roman"/>
          <w:sz w:val="28"/>
          <w:szCs w:val="28"/>
          <w:lang w:val="ru-RU"/>
        </w:rPr>
        <w:t>Время полива за сутки</w:t>
      </w:r>
      <w:r w:rsidRPr="00431B71">
        <w:rPr>
          <w:rFonts w:ascii="Times New Roman" w:hAnsi="Times New Roman"/>
          <w:sz w:val="28"/>
          <w:szCs w:val="28"/>
        </w:rPr>
        <w:t> T</w:t>
      </w:r>
      <w:r w:rsidRPr="00431B71">
        <w:rPr>
          <w:rFonts w:ascii="Times New Roman" w:hAnsi="Times New Roman"/>
          <w:sz w:val="28"/>
          <w:szCs w:val="28"/>
          <w:vertAlign w:val="subscript"/>
          <w:lang w:val="ru-RU"/>
        </w:rPr>
        <w:t>пол</w:t>
      </w:r>
      <w:r w:rsidRPr="00431B71">
        <w:rPr>
          <w:rFonts w:ascii="Times New Roman" w:hAnsi="Times New Roman"/>
          <w:sz w:val="28"/>
          <w:szCs w:val="28"/>
          <w:lang w:val="ru-RU"/>
        </w:rPr>
        <w:t>=6 ч. Поливка выполняется 2 раза в день вручную. Часовые расходы на п</w:t>
      </w:r>
      <w:r w:rsidR="00FA4B6F">
        <w:rPr>
          <w:rFonts w:ascii="Times New Roman" w:hAnsi="Times New Roman"/>
          <w:sz w:val="28"/>
          <w:szCs w:val="28"/>
          <w:lang w:val="ru-RU"/>
        </w:rPr>
        <w:t>олив определяются по выражению:</w:t>
      </w:r>
    </w:p>
    <w:p w:rsidR="00FA4B6F" w:rsidRDefault="008823ED" w:rsidP="00C37CEB">
      <w:pPr>
        <w:pStyle w:val="af7"/>
        <w:ind w:firstLine="567"/>
        <w:contextualSpacing/>
        <w:jc w:val="center"/>
        <w:rPr>
          <w:rFonts w:ascii="Times New Roman" w:hAnsi="Times New Roman"/>
          <w:sz w:val="28"/>
          <w:szCs w:val="28"/>
          <w:lang w:val="ru-RU"/>
        </w:rPr>
      </w:pPr>
      <w:r w:rsidRPr="00431B71">
        <w:rPr>
          <w:rFonts w:ascii="Times New Roman" w:hAnsi="Times New Roman"/>
          <w:sz w:val="28"/>
          <w:szCs w:val="28"/>
        </w:rPr>
        <w:t>q</w:t>
      </w:r>
      <w:r w:rsidRPr="00431B71">
        <w:rPr>
          <w:rFonts w:ascii="Times New Roman" w:hAnsi="Times New Roman"/>
          <w:sz w:val="28"/>
          <w:szCs w:val="28"/>
          <w:vertAlign w:val="subscript"/>
          <w:lang w:val="ru-RU"/>
        </w:rPr>
        <w:t>ч</w:t>
      </w:r>
      <w:r w:rsidRPr="00431B71">
        <w:rPr>
          <w:rFonts w:ascii="Times New Roman" w:hAnsi="Times New Roman"/>
          <w:sz w:val="28"/>
          <w:szCs w:val="28"/>
          <w:lang w:val="ru-RU"/>
        </w:rPr>
        <w:t>=</w:t>
      </w:r>
      <w:r w:rsidRPr="00431B71">
        <w:rPr>
          <w:rFonts w:ascii="Times New Roman" w:hAnsi="Times New Roman"/>
          <w:sz w:val="28"/>
          <w:szCs w:val="28"/>
        </w:rPr>
        <w:t>Q</w:t>
      </w:r>
      <w:r w:rsidRPr="00431B71">
        <w:rPr>
          <w:rFonts w:ascii="Times New Roman" w:hAnsi="Times New Roman"/>
          <w:sz w:val="28"/>
          <w:szCs w:val="28"/>
          <w:vertAlign w:val="subscript"/>
          <w:lang w:val="ru-RU"/>
        </w:rPr>
        <w:t>пол</w:t>
      </w:r>
      <w:r w:rsidRPr="00431B71">
        <w:rPr>
          <w:rFonts w:ascii="Times New Roman" w:hAnsi="Times New Roman"/>
          <w:sz w:val="28"/>
          <w:szCs w:val="28"/>
          <w:lang w:val="ru-RU"/>
        </w:rPr>
        <w:t>/</w:t>
      </w:r>
      <w:r w:rsidRPr="00431B71">
        <w:rPr>
          <w:rFonts w:ascii="Times New Roman" w:hAnsi="Times New Roman"/>
          <w:sz w:val="28"/>
          <w:szCs w:val="28"/>
        </w:rPr>
        <w:t>T</w:t>
      </w:r>
      <w:r w:rsidRPr="00431B71">
        <w:rPr>
          <w:rFonts w:ascii="Times New Roman" w:hAnsi="Times New Roman"/>
          <w:sz w:val="28"/>
          <w:szCs w:val="28"/>
          <w:vertAlign w:val="subscript"/>
          <w:lang w:val="ru-RU"/>
        </w:rPr>
        <w:t>пол,</w:t>
      </w:r>
      <w:r w:rsidRPr="00431B71">
        <w:rPr>
          <w:rFonts w:ascii="Times New Roman" w:hAnsi="Times New Roman"/>
          <w:sz w:val="28"/>
          <w:szCs w:val="28"/>
        </w:rPr>
        <w:t> </w:t>
      </w:r>
      <w:r w:rsidRPr="00431B71">
        <w:rPr>
          <w:rFonts w:ascii="Times New Roman" w:hAnsi="Times New Roman"/>
          <w:sz w:val="28"/>
          <w:szCs w:val="28"/>
          <w:lang w:val="ru-RU"/>
        </w:rPr>
        <w:t xml:space="preserve"> м</w:t>
      </w:r>
      <w:r w:rsidRPr="00431B71">
        <w:rPr>
          <w:rFonts w:ascii="Times New Roman" w:hAnsi="Times New Roman"/>
          <w:sz w:val="28"/>
          <w:szCs w:val="28"/>
          <w:vertAlign w:val="superscript"/>
          <w:lang w:val="ru-RU"/>
        </w:rPr>
        <w:t>3</w:t>
      </w:r>
      <w:r w:rsidRPr="00431B71">
        <w:rPr>
          <w:rFonts w:ascii="Times New Roman" w:hAnsi="Times New Roman"/>
          <w:sz w:val="28"/>
          <w:szCs w:val="28"/>
          <w:lang w:val="ru-RU"/>
        </w:rPr>
        <w:t>/ч;</w:t>
      </w:r>
    </w:p>
    <w:p w:rsidR="00FA4B6F" w:rsidRDefault="008823ED" w:rsidP="00C37CEB">
      <w:pPr>
        <w:pStyle w:val="af7"/>
        <w:ind w:firstLine="567"/>
        <w:contextualSpacing/>
        <w:rPr>
          <w:rFonts w:ascii="Times New Roman" w:hAnsi="Times New Roman"/>
          <w:sz w:val="28"/>
          <w:szCs w:val="28"/>
          <w:lang w:val="ru-RU"/>
        </w:rPr>
      </w:pPr>
      <w:r w:rsidRPr="00FF14B8">
        <w:rPr>
          <w:rFonts w:ascii="Times New Roman" w:hAnsi="Times New Roman"/>
          <w:sz w:val="28"/>
          <w:szCs w:val="28"/>
          <w:lang w:val="ru-RU"/>
        </w:rPr>
        <w:t>На нужды скота  К</w:t>
      </w:r>
      <w:r w:rsidRPr="00FF14B8">
        <w:rPr>
          <w:rFonts w:ascii="Times New Roman" w:hAnsi="Times New Roman"/>
          <w:sz w:val="28"/>
          <w:szCs w:val="28"/>
          <w:vertAlign w:val="subscript"/>
          <w:lang w:val="ru-RU"/>
        </w:rPr>
        <w:t>ч.макс</w:t>
      </w:r>
      <w:r w:rsidR="00FA4B6F" w:rsidRPr="00FF14B8">
        <w:rPr>
          <w:rFonts w:ascii="Times New Roman" w:hAnsi="Times New Roman"/>
          <w:sz w:val="28"/>
          <w:szCs w:val="28"/>
          <w:lang w:val="ru-RU"/>
        </w:rPr>
        <w:t>=2,5;</w:t>
      </w:r>
      <w:r w:rsidR="00FA4B6F">
        <w:rPr>
          <w:rFonts w:ascii="Times New Roman" w:hAnsi="Times New Roman"/>
          <w:sz w:val="28"/>
          <w:szCs w:val="28"/>
          <w:lang w:val="ru-RU"/>
        </w:rPr>
        <w:t xml:space="preserve"> </w:t>
      </w:r>
      <w:r w:rsidRPr="00FF14B8">
        <w:rPr>
          <w:rFonts w:ascii="Times New Roman" w:hAnsi="Times New Roman"/>
          <w:sz w:val="28"/>
          <w:szCs w:val="28"/>
          <w:lang w:val="ru-RU"/>
        </w:rPr>
        <w:t>Для значения К</w:t>
      </w:r>
      <w:r w:rsidRPr="00FF14B8">
        <w:rPr>
          <w:rFonts w:ascii="Times New Roman" w:hAnsi="Times New Roman"/>
          <w:sz w:val="28"/>
          <w:szCs w:val="28"/>
          <w:vertAlign w:val="subscript"/>
          <w:lang w:val="ru-RU"/>
        </w:rPr>
        <w:t>ч.макс</w:t>
      </w:r>
      <w:r w:rsidRPr="00431B71">
        <w:rPr>
          <w:rFonts w:ascii="Times New Roman" w:hAnsi="Times New Roman"/>
          <w:sz w:val="28"/>
          <w:szCs w:val="28"/>
          <w:vertAlign w:val="subscript"/>
        </w:rPr>
        <w:t> </w:t>
      </w:r>
      <w:r w:rsidRPr="00FF14B8">
        <w:rPr>
          <w:rFonts w:ascii="Times New Roman" w:hAnsi="Times New Roman"/>
          <w:sz w:val="28"/>
          <w:szCs w:val="28"/>
          <w:lang w:val="ru-RU"/>
        </w:rPr>
        <w:t>=2,5  принимаем распределение суточного расхода воды на нужды скота по часам суток в % и подсчитываем расходы воды за каждый час по выражению:</w:t>
      </w:r>
    </w:p>
    <w:p w:rsidR="008823ED" w:rsidRDefault="008823ED" w:rsidP="00C37CEB">
      <w:pPr>
        <w:pStyle w:val="af7"/>
        <w:ind w:firstLine="567"/>
        <w:contextualSpacing/>
        <w:jc w:val="center"/>
        <w:rPr>
          <w:rFonts w:ascii="Times New Roman" w:hAnsi="Times New Roman"/>
          <w:sz w:val="28"/>
          <w:szCs w:val="28"/>
          <w:lang w:val="ru-RU"/>
        </w:rPr>
      </w:pPr>
      <w:r w:rsidRPr="00431B71">
        <w:rPr>
          <w:rFonts w:ascii="Times New Roman" w:hAnsi="Times New Roman"/>
          <w:sz w:val="28"/>
          <w:szCs w:val="28"/>
        </w:rPr>
        <w:t>q</w:t>
      </w:r>
      <w:r w:rsidRPr="00FF14B8">
        <w:rPr>
          <w:rFonts w:ascii="Times New Roman" w:hAnsi="Times New Roman"/>
          <w:sz w:val="28"/>
          <w:szCs w:val="28"/>
          <w:vertAlign w:val="subscript"/>
          <w:lang w:val="ru-RU"/>
        </w:rPr>
        <w:t>ч</w:t>
      </w:r>
      <w:r w:rsidRPr="00FF14B8">
        <w:rPr>
          <w:rFonts w:ascii="Times New Roman" w:hAnsi="Times New Roman"/>
          <w:sz w:val="28"/>
          <w:szCs w:val="28"/>
          <w:lang w:val="ru-RU"/>
        </w:rPr>
        <w:t>=</w:t>
      </w:r>
      <w:r w:rsidRPr="00431B71">
        <w:rPr>
          <w:rFonts w:ascii="Times New Roman" w:hAnsi="Times New Roman"/>
          <w:sz w:val="28"/>
          <w:szCs w:val="28"/>
        </w:rPr>
        <w:t>Q</w:t>
      </w:r>
      <w:r w:rsidRPr="00FF14B8">
        <w:rPr>
          <w:rFonts w:ascii="Times New Roman" w:hAnsi="Times New Roman"/>
          <w:sz w:val="28"/>
          <w:szCs w:val="28"/>
          <w:vertAlign w:val="superscript"/>
          <w:lang w:val="ru-RU"/>
        </w:rPr>
        <w:t>скот</w:t>
      </w:r>
      <w:r w:rsidRPr="00FF14B8">
        <w:rPr>
          <w:rFonts w:ascii="Times New Roman" w:hAnsi="Times New Roman"/>
          <w:sz w:val="28"/>
          <w:szCs w:val="28"/>
          <w:vertAlign w:val="subscript"/>
          <w:lang w:val="ru-RU"/>
        </w:rPr>
        <w:t>сут.</w:t>
      </w:r>
      <w:r w:rsidRPr="00431B71">
        <w:rPr>
          <w:rFonts w:ascii="Times New Roman" w:hAnsi="Times New Roman"/>
          <w:sz w:val="28"/>
          <w:szCs w:val="28"/>
          <w:vertAlign w:val="superscript"/>
        </w:rPr>
        <w:t> </w:t>
      </w:r>
      <w:r w:rsidRPr="00FF14B8">
        <w:rPr>
          <w:rFonts w:ascii="Times New Roman" w:hAnsi="Times New Roman"/>
          <w:sz w:val="28"/>
          <w:szCs w:val="28"/>
          <w:lang w:val="ru-RU"/>
        </w:rPr>
        <w:t>×</w:t>
      </w:r>
      <w:r w:rsidRPr="00431B71">
        <w:rPr>
          <w:rFonts w:ascii="Times New Roman" w:hAnsi="Times New Roman"/>
          <w:sz w:val="28"/>
          <w:szCs w:val="28"/>
        </w:rPr>
        <w:t>p</w:t>
      </w:r>
      <w:r w:rsidRPr="00FF14B8">
        <w:rPr>
          <w:rFonts w:ascii="Times New Roman" w:hAnsi="Times New Roman"/>
          <w:sz w:val="28"/>
          <w:szCs w:val="28"/>
          <w:lang w:val="ru-RU"/>
        </w:rPr>
        <w:t>/1000    м</w:t>
      </w:r>
      <w:r w:rsidRPr="00FF14B8">
        <w:rPr>
          <w:rFonts w:ascii="Times New Roman" w:hAnsi="Times New Roman"/>
          <w:sz w:val="28"/>
          <w:szCs w:val="28"/>
          <w:vertAlign w:val="superscript"/>
          <w:lang w:val="ru-RU"/>
        </w:rPr>
        <w:t>3</w:t>
      </w:r>
      <w:r w:rsidRPr="00FF14B8">
        <w:rPr>
          <w:rFonts w:ascii="Times New Roman" w:hAnsi="Times New Roman"/>
          <w:sz w:val="28"/>
          <w:szCs w:val="28"/>
          <w:lang w:val="ru-RU"/>
        </w:rPr>
        <w:t>/ч;</w:t>
      </w:r>
    </w:p>
    <w:p w:rsidR="00EC28C3" w:rsidRDefault="00B4751A" w:rsidP="00C37CEB">
      <w:pPr>
        <w:pStyle w:val="af7"/>
        <w:ind w:firstLine="567"/>
        <w:contextualSpacing/>
        <w:rPr>
          <w:rFonts w:ascii="Times New Roman" w:hAnsi="Times New Roman"/>
          <w:b/>
          <w:sz w:val="28"/>
          <w:szCs w:val="28"/>
          <w:lang w:val="ru-RU"/>
        </w:rPr>
      </w:pPr>
      <w:r>
        <w:rPr>
          <w:rFonts w:ascii="Times New Roman" w:hAnsi="Times New Roman"/>
          <w:b/>
          <w:sz w:val="28"/>
          <w:szCs w:val="28"/>
          <w:lang w:val="ru-RU"/>
        </w:rPr>
        <w:t xml:space="preserve">                        </w:t>
      </w:r>
      <w:r w:rsidR="008823ED" w:rsidRPr="00FF14B8">
        <w:rPr>
          <w:rFonts w:ascii="Times New Roman" w:hAnsi="Times New Roman"/>
          <w:b/>
          <w:sz w:val="28"/>
          <w:szCs w:val="28"/>
          <w:lang w:val="ru-RU"/>
        </w:rPr>
        <w:t>Режим потребления воды по часам суток</w:t>
      </w:r>
    </w:p>
    <w:p w:rsidR="008823ED" w:rsidRDefault="008823ED" w:rsidP="00C37CEB">
      <w:pPr>
        <w:pStyle w:val="af7"/>
        <w:ind w:firstLine="0"/>
        <w:contextualSpacing/>
        <w:jc w:val="center"/>
        <w:rPr>
          <w:rFonts w:ascii="Times New Roman" w:hAnsi="Times New Roman"/>
          <w:b/>
          <w:sz w:val="28"/>
          <w:szCs w:val="28"/>
          <w:lang w:val="ru-RU"/>
        </w:rPr>
      </w:pPr>
      <w:r w:rsidRPr="00FF14B8">
        <w:rPr>
          <w:rFonts w:ascii="Times New Roman" w:hAnsi="Times New Roman"/>
          <w:b/>
          <w:sz w:val="28"/>
          <w:szCs w:val="28"/>
          <w:lang w:val="ru-RU"/>
        </w:rPr>
        <w:t>в населённом пункте (</w:t>
      </w:r>
      <w:r w:rsidRPr="00431B71">
        <w:rPr>
          <w:rFonts w:ascii="Times New Roman" w:hAnsi="Times New Roman"/>
          <w:b/>
          <w:sz w:val="28"/>
          <w:szCs w:val="28"/>
        </w:rPr>
        <w:t>I</w:t>
      </w:r>
      <w:r w:rsidRPr="00FF14B8">
        <w:rPr>
          <w:rFonts w:ascii="Times New Roman" w:hAnsi="Times New Roman"/>
          <w:b/>
          <w:sz w:val="28"/>
          <w:szCs w:val="28"/>
          <w:lang w:val="ru-RU"/>
        </w:rPr>
        <w:t xml:space="preserve"> очередь)</w:t>
      </w:r>
    </w:p>
    <w:tbl>
      <w:tblPr>
        <w:tblW w:w="9540" w:type="dxa"/>
        <w:tblInd w:w="103" w:type="dxa"/>
        <w:tblLook w:val="04A0"/>
      </w:tblPr>
      <w:tblGrid>
        <w:gridCol w:w="905"/>
        <w:gridCol w:w="1340"/>
        <w:gridCol w:w="1042"/>
        <w:gridCol w:w="1019"/>
        <w:gridCol w:w="1469"/>
        <w:gridCol w:w="1189"/>
        <w:gridCol w:w="1044"/>
        <w:gridCol w:w="1066"/>
        <w:gridCol w:w="1030"/>
      </w:tblGrid>
      <w:tr w:rsidR="00D34361" w:rsidRPr="00D34361" w:rsidTr="00D34361">
        <w:trPr>
          <w:trHeight w:val="1245"/>
        </w:trPr>
        <w:tc>
          <w:tcPr>
            <w:tcW w:w="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Часы</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Расход на пожар и естеств. убыль</w:t>
            </w:r>
          </w:p>
        </w:tc>
        <w:tc>
          <w:tcPr>
            <w:tcW w:w="2061" w:type="dxa"/>
            <w:gridSpan w:val="2"/>
            <w:tcBorders>
              <w:top w:val="single" w:sz="4" w:space="0" w:color="auto"/>
              <w:left w:val="nil"/>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Хоз. питьевые нужды</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Промыш-ть</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Нужды скота</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Полив</w:t>
            </w:r>
          </w:p>
        </w:tc>
        <w:tc>
          <w:tcPr>
            <w:tcW w:w="2096" w:type="dxa"/>
            <w:gridSpan w:val="2"/>
            <w:tcBorders>
              <w:top w:val="single" w:sz="4" w:space="0" w:color="auto"/>
              <w:left w:val="nil"/>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 xml:space="preserve">Общий расход </w:t>
            </w:r>
          </w:p>
        </w:tc>
      </w:tr>
      <w:tr w:rsidR="00D34361" w:rsidRPr="00D34361" w:rsidTr="004535DF">
        <w:trPr>
          <w:trHeight w:val="553"/>
        </w:trPr>
        <w:tc>
          <w:tcPr>
            <w:tcW w:w="753" w:type="dxa"/>
            <w:vMerge/>
            <w:tcBorders>
              <w:top w:val="single" w:sz="4" w:space="0" w:color="auto"/>
              <w:left w:val="single" w:sz="4" w:space="0" w:color="auto"/>
              <w:bottom w:val="single" w:sz="4" w:space="0" w:color="auto"/>
              <w:right w:val="single" w:sz="4" w:space="0" w:color="auto"/>
            </w:tcBorders>
            <w:vAlign w:val="center"/>
            <w:hideMark/>
          </w:tcPr>
          <w:p w:rsidR="00D34361" w:rsidRPr="00D34361" w:rsidRDefault="00D34361" w:rsidP="00D34361">
            <w:pPr>
              <w:ind w:firstLine="0"/>
              <w:jc w:val="left"/>
              <w:rPr>
                <w:rFonts w:ascii="Times New Roman" w:hAnsi="Times New Roman"/>
                <w:b/>
                <w:bCs/>
                <w:color w:val="000000"/>
                <w:sz w:val="28"/>
                <w:szCs w:val="2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D34361" w:rsidRPr="00D34361" w:rsidRDefault="00D34361" w:rsidP="00D34361">
            <w:pPr>
              <w:ind w:firstLine="0"/>
              <w:jc w:val="left"/>
              <w:rPr>
                <w:rFonts w:ascii="Times New Roman" w:hAnsi="Times New Roman"/>
                <w:b/>
                <w:bCs/>
                <w:color w:val="000000"/>
                <w:sz w:val="28"/>
                <w:szCs w:val="28"/>
              </w:rPr>
            </w:pPr>
          </w:p>
        </w:tc>
        <w:tc>
          <w:tcPr>
            <w:tcW w:w="1042" w:type="dxa"/>
            <w:tcBorders>
              <w:top w:val="nil"/>
              <w:left w:val="nil"/>
              <w:bottom w:val="single" w:sz="4" w:space="0" w:color="auto"/>
              <w:right w:val="single" w:sz="4" w:space="0" w:color="auto"/>
            </w:tcBorders>
            <w:shd w:val="clear" w:color="auto" w:fill="auto"/>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w:t>
            </w:r>
          </w:p>
        </w:tc>
        <w:tc>
          <w:tcPr>
            <w:tcW w:w="1019" w:type="dxa"/>
            <w:tcBorders>
              <w:top w:val="nil"/>
              <w:left w:val="nil"/>
              <w:bottom w:val="single" w:sz="4" w:space="0" w:color="auto"/>
              <w:right w:val="single" w:sz="4" w:space="0" w:color="auto"/>
            </w:tcBorders>
            <w:shd w:val="clear" w:color="auto" w:fill="auto"/>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м3</w:t>
            </w:r>
          </w:p>
        </w:tc>
        <w:tc>
          <w:tcPr>
            <w:tcW w:w="1263" w:type="dxa"/>
            <w:tcBorders>
              <w:top w:val="nil"/>
              <w:left w:val="nil"/>
              <w:bottom w:val="single" w:sz="4" w:space="0" w:color="auto"/>
              <w:right w:val="single" w:sz="4" w:space="0" w:color="auto"/>
            </w:tcBorders>
            <w:shd w:val="clear" w:color="auto" w:fill="auto"/>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м3</w:t>
            </w:r>
          </w:p>
        </w:tc>
        <w:tc>
          <w:tcPr>
            <w:tcW w:w="1189" w:type="dxa"/>
            <w:tcBorders>
              <w:top w:val="nil"/>
              <w:left w:val="nil"/>
              <w:bottom w:val="single" w:sz="4" w:space="0" w:color="auto"/>
              <w:right w:val="single" w:sz="4" w:space="0" w:color="auto"/>
            </w:tcBorders>
            <w:shd w:val="clear" w:color="auto" w:fill="auto"/>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м3</w:t>
            </w:r>
          </w:p>
        </w:tc>
        <w:tc>
          <w:tcPr>
            <w:tcW w:w="838" w:type="dxa"/>
            <w:tcBorders>
              <w:top w:val="nil"/>
              <w:left w:val="nil"/>
              <w:bottom w:val="single" w:sz="4" w:space="0" w:color="auto"/>
              <w:right w:val="single" w:sz="4" w:space="0" w:color="auto"/>
            </w:tcBorders>
            <w:shd w:val="clear" w:color="auto" w:fill="auto"/>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м3</w:t>
            </w:r>
          </w:p>
        </w:tc>
        <w:tc>
          <w:tcPr>
            <w:tcW w:w="1066" w:type="dxa"/>
            <w:tcBorders>
              <w:top w:val="nil"/>
              <w:left w:val="nil"/>
              <w:bottom w:val="single" w:sz="4" w:space="0" w:color="auto"/>
              <w:right w:val="single" w:sz="4" w:space="0" w:color="auto"/>
            </w:tcBorders>
            <w:shd w:val="clear" w:color="auto" w:fill="auto"/>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м3</w:t>
            </w:r>
          </w:p>
        </w:tc>
        <w:tc>
          <w:tcPr>
            <w:tcW w:w="1030" w:type="dxa"/>
            <w:tcBorders>
              <w:top w:val="nil"/>
              <w:left w:val="nil"/>
              <w:bottom w:val="single" w:sz="4" w:space="0" w:color="auto"/>
              <w:right w:val="single" w:sz="4" w:space="0" w:color="auto"/>
            </w:tcBorders>
            <w:shd w:val="clear" w:color="auto" w:fill="auto"/>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0-1</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0,6</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0,36</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0,11</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0,12</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2,95</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1,52</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1-2</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0,6</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0,36</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0,11</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0,12</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2,95</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1,52</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lastRenderedPageBreak/>
              <w:t>2-3</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1,2</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0,71</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0,21</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0,23</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3,53</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1,82</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3-4</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1,18</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0,35</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0,39</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4,30</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2,22</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4-5</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3,5</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2,07</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0,62</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0,68</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5,75</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2,96</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5-6</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3,5</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2,07</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0,62</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0,68</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5,75</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2,96</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6-7</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4,5</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2,66</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0,80</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0,87</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6,78</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13,49</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6,95</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7-8</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10,2</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6,04</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1,81</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1,98</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6,78</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18,98</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9,78</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8-9</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8,8</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5,21</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1,56</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1,71</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6,78</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17,63</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9,09</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9-10</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6,5</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3,85</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1,15</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1,26</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8,64</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4,45</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10-11</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4,1</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2,43</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0,73</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0,79</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6,32</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3,26</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11-12</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4,1</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2,43</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0,73</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0,79</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6,32</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3,26</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12-13</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3,5</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2,07</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0,62</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0,68</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5,75</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2,96</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13-14</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3,5</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2,07</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0,62</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0,68</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5,75</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2,96</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14-15</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4,7</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2,78</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0,83</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0,91</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6,90</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3,56</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15-16</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6,2</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3,67</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1,10</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1,20</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8,35</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4,30</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16-17</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10,4</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6,16</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1,85</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2,02</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12,39</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6,39</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17-18</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9,4</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5,57</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1,67</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1,82</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6,78</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18,21</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9,39</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18-19</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7,3</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4,32</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1,30</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1,41</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6,78</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16,19</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8,34</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19-20</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1,6</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0,95</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0,28</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0,31</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6,78</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10,69</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5,51</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20-21</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1,6</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0,95</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0,28</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0,31</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3,91</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2,02</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21-22</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0,59</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0,18</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0,19</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3,34</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1,72</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22-23</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0,6</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0,36</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0,11</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0,12</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2,95</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1,52</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23-24</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0,6</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0,36</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0,11</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0,12</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2,95</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1,52</w:t>
            </w:r>
          </w:p>
        </w:tc>
      </w:tr>
      <w:tr w:rsidR="00D34361" w:rsidRPr="00D34361" w:rsidTr="00D34361">
        <w:trPr>
          <w:trHeight w:val="390"/>
        </w:trPr>
        <w:tc>
          <w:tcPr>
            <w:tcW w:w="753" w:type="dxa"/>
            <w:tcBorders>
              <w:top w:val="nil"/>
              <w:left w:val="single" w:sz="4" w:space="0" w:color="auto"/>
              <w:bottom w:val="single" w:sz="8"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340" w:type="dxa"/>
            <w:tcBorders>
              <w:top w:val="nil"/>
              <w:left w:val="nil"/>
              <w:bottom w:val="single" w:sz="8"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56,96</w:t>
            </w:r>
          </w:p>
        </w:tc>
        <w:tc>
          <w:tcPr>
            <w:tcW w:w="1042" w:type="dxa"/>
            <w:tcBorders>
              <w:top w:val="nil"/>
              <w:left w:val="nil"/>
              <w:bottom w:val="single" w:sz="8"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100</w:t>
            </w:r>
          </w:p>
        </w:tc>
        <w:tc>
          <w:tcPr>
            <w:tcW w:w="1019" w:type="dxa"/>
            <w:tcBorders>
              <w:top w:val="nil"/>
              <w:left w:val="nil"/>
              <w:bottom w:val="single" w:sz="8" w:space="0" w:color="auto"/>
              <w:right w:val="single" w:sz="4" w:space="0" w:color="auto"/>
            </w:tcBorders>
            <w:shd w:val="clear" w:color="000000" w:fill="FFFFFF"/>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59,21</w:t>
            </w:r>
          </w:p>
        </w:tc>
        <w:tc>
          <w:tcPr>
            <w:tcW w:w="1263" w:type="dxa"/>
            <w:tcBorders>
              <w:top w:val="nil"/>
              <w:left w:val="nil"/>
              <w:bottom w:val="single" w:sz="8" w:space="0" w:color="auto"/>
              <w:right w:val="single" w:sz="4" w:space="0" w:color="auto"/>
            </w:tcBorders>
            <w:shd w:val="clear" w:color="000000" w:fill="FFFFFF"/>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17,75</w:t>
            </w:r>
          </w:p>
        </w:tc>
        <w:tc>
          <w:tcPr>
            <w:tcW w:w="1189" w:type="dxa"/>
            <w:tcBorders>
              <w:top w:val="nil"/>
              <w:left w:val="nil"/>
              <w:bottom w:val="single" w:sz="8" w:space="0" w:color="auto"/>
              <w:right w:val="single" w:sz="4" w:space="0" w:color="auto"/>
            </w:tcBorders>
            <w:shd w:val="clear" w:color="000000" w:fill="FFFFFF"/>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19,38</w:t>
            </w:r>
          </w:p>
        </w:tc>
        <w:tc>
          <w:tcPr>
            <w:tcW w:w="838" w:type="dxa"/>
            <w:tcBorders>
              <w:top w:val="nil"/>
              <w:left w:val="nil"/>
              <w:bottom w:val="single" w:sz="8" w:space="0" w:color="auto"/>
              <w:right w:val="single" w:sz="4" w:space="0" w:color="auto"/>
            </w:tcBorders>
            <w:shd w:val="clear" w:color="000000" w:fill="FFFFFF"/>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40,68</w:t>
            </w:r>
          </w:p>
        </w:tc>
        <w:tc>
          <w:tcPr>
            <w:tcW w:w="1066" w:type="dxa"/>
            <w:tcBorders>
              <w:top w:val="nil"/>
              <w:left w:val="nil"/>
              <w:bottom w:val="single" w:sz="8"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193,98</w:t>
            </w:r>
          </w:p>
        </w:tc>
        <w:tc>
          <w:tcPr>
            <w:tcW w:w="1030" w:type="dxa"/>
            <w:tcBorders>
              <w:top w:val="nil"/>
              <w:left w:val="nil"/>
              <w:bottom w:val="single" w:sz="8"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100,00</w:t>
            </w:r>
          </w:p>
        </w:tc>
      </w:tr>
    </w:tbl>
    <w:p w:rsidR="004535DF" w:rsidRDefault="004535DF" w:rsidP="00C37CEB">
      <w:pPr>
        <w:pStyle w:val="af7"/>
        <w:ind w:firstLine="0"/>
        <w:contextualSpacing/>
        <w:jc w:val="center"/>
        <w:rPr>
          <w:rFonts w:ascii="Times New Roman" w:hAnsi="Times New Roman"/>
          <w:b/>
          <w:sz w:val="28"/>
          <w:szCs w:val="28"/>
          <w:lang w:val="ru-RU"/>
        </w:rPr>
      </w:pPr>
    </w:p>
    <w:p w:rsidR="00743D2C" w:rsidRPr="00D34361" w:rsidRDefault="00743D2C" w:rsidP="00C37CEB">
      <w:pPr>
        <w:pStyle w:val="af7"/>
        <w:ind w:firstLine="0"/>
        <w:contextualSpacing/>
        <w:jc w:val="center"/>
        <w:rPr>
          <w:rFonts w:ascii="Times New Roman" w:hAnsi="Times New Roman"/>
          <w:sz w:val="28"/>
          <w:szCs w:val="28"/>
          <w:lang w:val="ru-RU"/>
        </w:rPr>
      </w:pPr>
      <w:r w:rsidRPr="00D34361">
        <w:rPr>
          <w:rFonts w:ascii="Times New Roman" w:hAnsi="Times New Roman"/>
          <w:b/>
          <w:sz w:val="28"/>
          <w:szCs w:val="28"/>
          <w:lang w:val="ru-RU"/>
        </w:rPr>
        <w:t>Режим потребления воды по часам суток</w:t>
      </w:r>
    </w:p>
    <w:p w:rsidR="00743D2C" w:rsidRPr="000A7CAC" w:rsidRDefault="00743D2C" w:rsidP="00C37CEB">
      <w:pPr>
        <w:pStyle w:val="af7"/>
        <w:ind w:firstLine="0"/>
        <w:contextualSpacing/>
        <w:jc w:val="center"/>
        <w:rPr>
          <w:rFonts w:ascii="Times New Roman" w:hAnsi="Times New Roman"/>
          <w:b/>
          <w:sz w:val="28"/>
          <w:szCs w:val="28"/>
          <w:lang w:val="ru-RU"/>
        </w:rPr>
      </w:pPr>
      <w:r w:rsidRPr="00D34361">
        <w:rPr>
          <w:rFonts w:ascii="Times New Roman" w:hAnsi="Times New Roman"/>
          <w:b/>
          <w:sz w:val="28"/>
          <w:szCs w:val="28"/>
        </w:rPr>
        <w:t>в населённом пункте (2 очередь)</w:t>
      </w:r>
    </w:p>
    <w:tbl>
      <w:tblPr>
        <w:tblW w:w="9540" w:type="dxa"/>
        <w:tblInd w:w="103" w:type="dxa"/>
        <w:tblLook w:val="04A0"/>
      </w:tblPr>
      <w:tblGrid>
        <w:gridCol w:w="905"/>
        <w:gridCol w:w="1340"/>
        <w:gridCol w:w="1042"/>
        <w:gridCol w:w="1019"/>
        <w:gridCol w:w="1469"/>
        <w:gridCol w:w="1189"/>
        <w:gridCol w:w="1044"/>
        <w:gridCol w:w="1066"/>
        <w:gridCol w:w="1030"/>
      </w:tblGrid>
      <w:tr w:rsidR="00D34361" w:rsidRPr="00D34361" w:rsidTr="00D34361">
        <w:trPr>
          <w:trHeight w:val="1245"/>
        </w:trPr>
        <w:tc>
          <w:tcPr>
            <w:tcW w:w="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Часы</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Расход на пожар и естеств. убыль</w:t>
            </w:r>
          </w:p>
        </w:tc>
        <w:tc>
          <w:tcPr>
            <w:tcW w:w="2061" w:type="dxa"/>
            <w:gridSpan w:val="2"/>
            <w:tcBorders>
              <w:top w:val="single" w:sz="4" w:space="0" w:color="auto"/>
              <w:left w:val="nil"/>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Хоз. питьевые нужды</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Промыш-ть</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Нужды скота</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Полив</w:t>
            </w:r>
          </w:p>
        </w:tc>
        <w:tc>
          <w:tcPr>
            <w:tcW w:w="2096" w:type="dxa"/>
            <w:gridSpan w:val="2"/>
            <w:tcBorders>
              <w:top w:val="single" w:sz="4" w:space="0" w:color="auto"/>
              <w:left w:val="nil"/>
              <w:bottom w:val="single" w:sz="4" w:space="0" w:color="auto"/>
              <w:right w:val="single" w:sz="4" w:space="0" w:color="auto"/>
            </w:tcBorders>
            <w:shd w:val="clear" w:color="auto" w:fill="auto"/>
            <w:vAlign w:val="center"/>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 xml:space="preserve">Общий расход </w:t>
            </w:r>
          </w:p>
        </w:tc>
      </w:tr>
      <w:tr w:rsidR="00D34361" w:rsidRPr="00D34361" w:rsidTr="00D34361">
        <w:trPr>
          <w:trHeight w:val="1065"/>
        </w:trPr>
        <w:tc>
          <w:tcPr>
            <w:tcW w:w="753" w:type="dxa"/>
            <w:vMerge/>
            <w:tcBorders>
              <w:top w:val="single" w:sz="4" w:space="0" w:color="auto"/>
              <w:left w:val="single" w:sz="4" w:space="0" w:color="auto"/>
              <w:bottom w:val="single" w:sz="4" w:space="0" w:color="auto"/>
              <w:right w:val="single" w:sz="4" w:space="0" w:color="auto"/>
            </w:tcBorders>
            <w:vAlign w:val="center"/>
            <w:hideMark/>
          </w:tcPr>
          <w:p w:rsidR="00D34361" w:rsidRPr="00D34361" w:rsidRDefault="00D34361" w:rsidP="00D34361">
            <w:pPr>
              <w:ind w:firstLine="0"/>
              <w:jc w:val="left"/>
              <w:rPr>
                <w:rFonts w:ascii="Times New Roman" w:hAnsi="Times New Roman"/>
                <w:b/>
                <w:bCs/>
                <w:color w:val="000000"/>
                <w:sz w:val="28"/>
                <w:szCs w:val="2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D34361" w:rsidRPr="00D34361" w:rsidRDefault="00D34361" w:rsidP="00D34361">
            <w:pPr>
              <w:ind w:firstLine="0"/>
              <w:jc w:val="left"/>
              <w:rPr>
                <w:rFonts w:ascii="Times New Roman" w:hAnsi="Times New Roman"/>
                <w:b/>
                <w:bCs/>
                <w:color w:val="000000"/>
                <w:sz w:val="28"/>
                <w:szCs w:val="28"/>
              </w:rPr>
            </w:pPr>
          </w:p>
        </w:tc>
        <w:tc>
          <w:tcPr>
            <w:tcW w:w="1042" w:type="dxa"/>
            <w:tcBorders>
              <w:top w:val="nil"/>
              <w:left w:val="nil"/>
              <w:bottom w:val="single" w:sz="4" w:space="0" w:color="auto"/>
              <w:right w:val="single" w:sz="4" w:space="0" w:color="auto"/>
            </w:tcBorders>
            <w:shd w:val="clear" w:color="auto" w:fill="auto"/>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w:t>
            </w:r>
          </w:p>
        </w:tc>
        <w:tc>
          <w:tcPr>
            <w:tcW w:w="1019" w:type="dxa"/>
            <w:tcBorders>
              <w:top w:val="nil"/>
              <w:left w:val="nil"/>
              <w:bottom w:val="single" w:sz="4" w:space="0" w:color="auto"/>
              <w:right w:val="single" w:sz="4" w:space="0" w:color="auto"/>
            </w:tcBorders>
            <w:shd w:val="clear" w:color="auto" w:fill="auto"/>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м3</w:t>
            </w:r>
          </w:p>
        </w:tc>
        <w:tc>
          <w:tcPr>
            <w:tcW w:w="1263" w:type="dxa"/>
            <w:tcBorders>
              <w:top w:val="nil"/>
              <w:left w:val="nil"/>
              <w:bottom w:val="single" w:sz="4" w:space="0" w:color="auto"/>
              <w:right w:val="single" w:sz="4" w:space="0" w:color="auto"/>
            </w:tcBorders>
            <w:shd w:val="clear" w:color="auto" w:fill="auto"/>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м3</w:t>
            </w:r>
          </w:p>
        </w:tc>
        <w:tc>
          <w:tcPr>
            <w:tcW w:w="1189" w:type="dxa"/>
            <w:tcBorders>
              <w:top w:val="nil"/>
              <w:left w:val="nil"/>
              <w:bottom w:val="single" w:sz="4" w:space="0" w:color="auto"/>
              <w:right w:val="single" w:sz="4" w:space="0" w:color="auto"/>
            </w:tcBorders>
            <w:shd w:val="clear" w:color="auto" w:fill="auto"/>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м3</w:t>
            </w:r>
          </w:p>
        </w:tc>
        <w:tc>
          <w:tcPr>
            <w:tcW w:w="838" w:type="dxa"/>
            <w:tcBorders>
              <w:top w:val="nil"/>
              <w:left w:val="nil"/>
              <w:bottom w:val="single" w:sz="4" w:space="0" w:color="auto"/>
              <w:right w:val="single" w:sz="4" w:space="0" w:color="auto"/>
            </w:tcBorders>
            <w:shd w:val="clear" w:color="auto" w:fill="auto"/>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м3</w:t>
            </w:r>
          </w:p>
        </w:tc>
        <w:tc>
          <w:tcPr>
            <w:tcW w:w="1066" w:type="dxa"/>
            <w:tcBorders>
              <w:top w:val="nil"/>
              <w:left w:val="nil"/>
              <w:bottom w:val="single" w:sz="4" w:space="0" w:color="auto"/>
              <w:right w:val="single" w:sz="4" w:space="0" w:color="auto"/>
            </w:tcBorders>
            <w:shd w:val="clear" w:color="auto" w:fill="auto"/>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м3</w:t>
            </w:r>
          </w:p>
        </w:tc>
        <w:tc>
          <w:tcPr>
            <w:tcW w:w="1030" w:type="dxa"/>
            <w:tcBorders>
              <w:top w:val="nil"/>
              <w:left w:val="nil"/>
              <w:bottom w:val="single" w:sz="4" w:space="0" w:color="auto"/>
              <w:right w:val="single" w:sz="4" w:space="0" w:color="auto"/>
            </w:tcBorders>
            <w:shd w:val="clear" w:color="auto" w:fill="auto"/>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0-1</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0,6</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0,37</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0,11</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0,12</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2,98</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1,49</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1-2</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0,6</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0,37</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0,11</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0,12</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2,98</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1,49</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2-3</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1,2</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0,75</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0,21</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0,24</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3,58</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1,79</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3-4</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1,24</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0,35</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0,41</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4,38</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2,19</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4-5</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3,5</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2,18</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0,62</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0,71</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5,88</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2,94</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lastRenderedPageBreak/>
              <w:t>5-6</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3,5</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2,18</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0,62</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0,71</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5,88</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2,94</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6-7</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4,5</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2,80</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0,80</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0,91</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7,13</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14,01</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7,01</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7-8</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10,2</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6,35</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1,81</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2,07</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7,13</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19,73</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9,86</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8-9</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8,8</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5,48</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1,56</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1,79</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7,13</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18,32</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9,16</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9-10</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6,5</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4,04</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1,15</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1,32</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8,89</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4,45</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10-11</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4,1</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2,55</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0,73</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0,83</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6,48</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3,24</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11-12</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4,1</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2,55</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0,73</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0,83</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6,48</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3,24</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12-13</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3,5</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2,18</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0,62</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0,71</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5,88</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2,94</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13-14</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3,5</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2,18</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0,62</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0,71</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5,88</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2,94</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14-15</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4,7</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2,92</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0,83</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0,95</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7,09</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3,54</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15-16</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6,2</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3,86</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1,10</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1,26</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8,59</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4,30</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16-17</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10,4</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6,47</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1,85</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2,11</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12,80</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6,40</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17-18</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9,4</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5,85</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1,67</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1,91</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7,125</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18,92</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9,46</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18-19</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7,3</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4,54</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1,30</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1,48</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7,125</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16,82</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8,41</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19-20</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1,6</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1,00</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0,28</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0,32</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7,125</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11,10</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5,55</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20-21</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1,6</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1,00</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0,28</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0,32</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3,98</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1,99</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21-22</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0,62</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0,18</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0,20</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3,38</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1,69</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22-23</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0,6</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0,37</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0,11</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0,12</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2,98</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1,49</w:t>
            </w:r>
          </w:p>
        </w:tc>
      </w:tr>
      <w:tr w:rsidR="00D34361" w:rsidRPr="00D34361" w:rsidTr="00D34361">
        <w:trPr>
          <w:trHeight w:val="375"/>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b/>
                <w:bCs/>
                <w:color w:val="000000"/>
                <w:sz w:val="28"/>
                <w:szCs w:val="28"/>
              </w:rPr>
            </w:pPr>
            <w:r w:rsidRPr="00D34361">
              <w:rPr>
                <w:rFonts w:ascii="Times New Roman" w:hAnsi="Times New Roman"/>
                <w:b/>
                <w:bCs/>
                <w:color w:val="000000"/>
                <w:sz w:val="28"/>
                <w:szCs w:val="28"/>
              </w:rPr>
              <w:t>23-24</w:t>
            </w:r>
          </w:p>
        </w:tc>
        <w:tc>
          <w:tcPr>
            <w:tcW w:w="134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2,37</w:t>
            </w:r>
          </w:p>
        </w:tc>
        <w:tc>
          <w:tcPr>
            <w:tcW w:w="1042" w:type="dxa"/>
            <w:tcBorders>
              <w:top w:val="nil"/>
              <w:left w:val="nil"/>
              <w:bottom w:val="single" w:sz="4" w:space="0" w:color="auto"/>
              <w:right w:val="single" w:sz="4" w:space="0" w:color="auto"/>
            </w:tcBorders>
            <w:shd w:val="clear" w:color="000000" w:fill="FFFFFF"/>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0,6</w:t>
            </w:r>
          </w:p>
        </w:tc>
        <w:tc>
          <w:tcPr>
            <w:tcW w:w="101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0,37</w:t>
            </w:r>
          </w:p>
        </w:tc>
        <w:tc>
          <w:tcPr>
            <w:tcW w:w="1263"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0,11</w:t>
            </w:r>
          </w:p>
        </w:tc>
        <w:tc>
          <w:tcPr>
            <w:tcW w:w="1189"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0,12</w:t>
            </w:r>
          </w:p>
        </w:tc>
        <w:tc>
          <w:tcPr>
            <w:tcW w:w="838"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066"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2,98</w:t>
            </w:r>
          </w:p>
        </w:tc>
        <w:tc>
          <w:tcPr>
            <w:tcW w:w="1030" w:type="dxa"/>
            <w:tcBorders>
              <w:top w:val="nil"/>
              <w:left w:val="nil"/>
              <w:bottom w:val="single" w:sz="4"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1,49</w:t>
            </w:r>
          </w:p>
        </w:tc>
      </w:tr>
      <w:tr w:rsidR="00D34361" w:rsidRPr="00D34361" w:rsidTr="00D34361">
        <w:trPr>
          <w:trHeight w:val="390"/>
        </w:trPr>
        <w:tc>
          <w:tcPr>
            <w:tcW w:w="753" w:type="dxa"/>
            <w:tcBorders>
              <w:top w:val="nil"/>
              <w:left w:val="single" w:sz="4" w:space="0" w:color="auto"/>
              <w:bottom w:val="single" w:sz="8"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 </w:t>
            </w:r>
          </w:p>
        </w:tc>
        <w:tc>
          <w:tcPr>
            <w:tcW w:w="1340" w:type="dxa"/>
            <w:tcBorders>
              <w:top w:val="nil"/>
              <w:left w:val="nil"/>
              <w:bottom w:val="single" w:sz="8"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56,96</w:t>
            </w:r>
          </w:p>
        </w:tc>
        <w:tc>
          <w:tcPr>
            <w:tcW w:w="1042" w:type="dxa"/>
            <w:tcBorders>
              <w:top w:val="nil"/>
              <w:left w:val="nil"/>
              <w:bottom w:val="single" w:sz="8"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100</w:t>
            </w:r>
          </w:p>
        </w:tc>
        <w:tc>
          <w:tcPr>
            <w:tcW w:w="1019" w:type="dxa"/>
            <w:tcBorders>
              <w:top w:val="nil"/>
              <w:left w:val="nil"/>
              <w:bottom w:val="single" w:sz="8" w:space="0" w:color="auto"/>
              <w:right w:val="single" w:sz="4" w:space="0" w:color="auto"/>
            </w:tcBorders>
            <w:shd w:val="clear" w:color="000000" w:fill="FFFFFF"/>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62,23</w:t>
            </w:r>
          </w:p>
        </w:tc>
        <w:tc>
          <w:tcPr>
            <w:tcW w:w="1263" w:type="dxa"/>
            <w:tcBorders>
              <w:top w:val="nil"/>
              <w:left w:val="nil"/>
              <w:bottom w:val="single" w:sz="8" w:space="0" w:color="auto"/>
              <w:right w:val="single" w:sz="4" w:space="0" w:color="auto"/>
            </w:tcBorders>
            <w:shd w:val="clear" w:color="000000" w:fill="FFFFFF"/>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17,75</w:t>
            </w:r>
          </w:p>
        </w:tc>
        <w:tc>
          <w:tcPr>
            <w:tcW w:w="1189" w:type="dxa"/>
            <w:tcBorders>
              <w:top w:val="nil"/>
              <w:left w:val="nil"/>
              <w:bottom w:val="single" w:sz="8" w:space="0" w:color="auto"/>
              <w:right w:val="single" w:sz="4" w:space="0" w:color="auto"/>
            </w:tcBorders>
            <w:shd w:val="clear" w:color="000000" w:fill="FFFFFF"/>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20,30</w:t>
            </w:r>
          </w:p>
        </w:tc>
        <w:tc>
          <w:tcPr>
            <w:tcW w:w="838" w:type="dxa"/>
            <w:tcBorders>
              <w:top w:val="nil"/>
              <w:left w:val="nil"/>
              <w:bottom w:val="single" w:sz="8" w:space="0" w:color="auto"/>
              <w:right w:val="single" w:sz="4" w:space="0" w:color="auto"/>
            </w:tcBorders>
            <w:shd w:val="clear" w:color="000000" w:fill="FFFFFF"/>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42,75</w:t>
            </w:r>
          </w:p>
        </w:tc>
        <w:tc>
          <w:tcPr>
            <w:tcW w:w="1066" w:type="dxa"/>
            <w:tcBorders>
              <w:top w:val="nil"/>
              <w:left w:val="nil"/>
              <w:bottom w:val="single" w:sz="8"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199,98</w:t>
            </w:r>
          </w:p>
        </w:tc>
        <w:tc>
          <w:tcPr>
            <w:tcW w:w="1030" w:type="dxa"/>
            <w:tcBorders>
              <w:top w:val="nil"/>
              <w:left w:val="nil"/>
              <w:bottom w:val="single" w:sz="8" w:space="0" w:color="auto"/>
              <w:right w:val="single" w:sz="4" w:space="0" w:color="auto"/>
            </w:tcBorders>
            <w:shd w:val="clear" w:color="auto" w:fill="auto"/>
            <w:noWrap/>
            <w:vAlign w:val="bottom"/>
            <w:hideMark/>
          </w:tcPr>
          <w:p w:rsidR="00D34361" w:rsidRPr="00D34361" w:rsidRDefault="00D34361" w:rsidP="00D34361">
            <w:pPr>
              <w:ind w:firstLine="0"/>
              <w:jc w:val="center"/>
              <w:rPr>
                <w:rFonts w:ascii="Times New Roman" w:hAnsi="Times New Roman"/>
                <w:color w:val="000000"/>
                <w:sz w:val="28"/>
                <w:szCs w:val="28"/>
              </w:rPr>
            </w:pPr>
            <w:r w:rsidRPr="00D34361">
              <w:rPr>
                <w:rFonts w:ascii="Times New Roman" w:hAnsi="Times New Roman"/>
                <w:color w:val="000000"/>
                <w:sz w:val="28"/>
                <w:szCs w:val="28"/>
              </w:rPr>
              <w:t>100,00</w:t>
            </w:r>
          </w:p>
        </w:tc>
      </w:tr>
    </w:tbl>
    <w:p w:rsidR="00743D2C" w:rsidRDefault="00743D2C" w:rsidP="00C37CEB">
      <w:pPr>
        <w:pStyle w:val="af7"/>
        <w:ind w:firstLine="0"/>
        <w:contextualSpacing/>
        <w:rPr>
          <w:rFonts w:ascii="Times New Roman" w:hAnsi="Times New Roman"/>
          <w:sz w:val="26"/>
          <w:szCs w:val="26"/>
          <w:lang w:val="ru-RU"/>
        </w:rPr>
      </w:pPr>
    </w:p>
    <w:p w:rsidR="00743D2C" w:rsidRPr="00374CD5" w:rsidRDefault="00743D2C" w:rsidP="00C37CEB">
      <w:pPr>
        <w:pStyle w:val="af7"/>
        <w:ind w:firstLine="0"/>
        <w:contextualSpacing/>
        <w:jc w:val="center"/>
        <w:rPr>
          <w:rFonts w:ascii="Times New Roman" w:hAnsi="Times New Roman"/>
          <w:sz w:val="28"/>
          <w:szCs w:val="28"/>
          <w:lang w:val="ru-RU"/>
        </w:rPr>
      </w:pPr>
      <w:r w:rsidRPr="00374CD5">
        <w:rPr>
          <w:rFonts w:ascii="Times New Roman" w:hAnsi="Times New Roman"/>
          <w:b/>
          <w:sz w:val="28"/>
          <w:szCs w:val="28"/>
          <w:lang w:val="ru-RU"/>
        </w:rPr>
        <w:t>Режим потребления воды по часам суток</w:t>
      </w:r>
    </w:p>
    <w:p w:rsidR="00743D2C" w:rsidRPr="00FF14B8" w:rsidRDefault="00743D2C" w:rsidP="00C37CEB">
      <w:pPr>
        <w:pStyle w:val="af7"/>
        <w:ind w:firstLine="0"/>
        <w:contextualSpacing/>
        <w:jc w:val="center"/>
        <w:rPr>
          <w:rFonts w:ascii="Times New Roman" w:hAnsi="Times New Roman"/>
          <w:b/>
          <w:sz w:val="28"/>
          <w:szCs w:val="28"/>
          <w:lang w:val="ru-RU"/>
        </w:rPr>
      </w:pPr>
      <w:r w:rsidRPr="00374CD5">
        <w:rPr>
          <w:rFonts w:ascii="Times New Roman" w:hAnsi="Times New Roman"/>
          <w:b/>
          <w:sz w:val="28"/>
          <w:szCs w:val="28"/>
          <w:lang w:val="ru-RU"/>
        </w:rPr>
        <w:t>в населённом пункте (расчетный срок)</w:t>
      </w:r>
    </w:p>
    <w:tbl>
      <w:tblPr>
        <w:tblW w:w="8840" w:type="dxa"/>
        <w:tblInd w:w="103" w:type="dxa"/>
        <w:tblLook w:val="04A0"/>
      </w:tblPr>
      <w:tblGrid>
        <w:gridCol w:w="905"/>
        <w:gridCol w:w="1210"/>
        <w:gridCol w:w="938"/>
        <w:gridCol w:w="846"/>
        <w:gridCol w:w="1469"/>
        <w:gridCol w:w="1479"/>
        <w:gridCol w:w="1044"/>
        <w:gridCol w:w="986"/>
        <w:gridCol w:w="986"/>
      </w:tblGrid>
      <w:tr w:rsidR="00374CD5" w:rsidRPr="00374CD5" w:rsidTr="00374CD5">
        <w:trPr>
          <w:trHeight w:val="1245"/>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Часы</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Расход на пожар и естеств. убыль</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Хоз. питьевые нужды</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Промыш-ть</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Нужды скота</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Полив</w:t>
            </w:r>
          </w:p>
        </w:tc>
        <w:tc>
          <w:tcPr>
            <w:tcW w:w="1758" w:type="dxa"/>
            <w:gridSpan w:val="2"/>
            <w:tcBorders>
              <w:top w:val="single" w:sz="4" w:space="0" w:color="auto"/>
              <w:left w:val="nil"/>
              <w:bottom w:val="single" w:sz="4" w:space="0" w:color="auto"/>
              <w:right w:val="single" w:sz="4" w:space="0" w:color="auto"/>
            </w:tcBorders>
            <w:shd w:val="clear" w:color="auto" w:fill="auto"/>
            <w:vAlign w:val="center"/>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 xml:space="preserve">Общий расход </w:t>
            </w:r>
          </w:p>
        </w:tc>
      </w:tr>
      <w:tr w:rsidR="00374CD5" w:rsidRPr="00374CD5" w:rsidTr="00374CD5">
        <w:trPr>
          <w:trHeight w:val="1065"/>
        </w:trPr>
        <w:tc>
          <w:tcPr>
            <w:tcW w:w="718" w:type="dxa"/>
            <w:vMerge/>
            <w:tcBorders>
              <w:top w:val="single" w:sz="4" w:space="0" w:color="auto"/>
              <w:left w:val="single" w:sz="4" w:space="0" w:color="auto"/>
              <w:bottom w:val="single" w:sz="4" w:space="0" w:color="auto"/>
              <w:right w:val="single" w:sz="4" w:space="0" w:color="auto"/>
            </w:tcBorders>
            <w:vAlign w:val="center"/>
            <w:hideMark/>
          </w:tcPr>
          <w:p w:rsidR="00374CD5" w:rsidRPr="00374CD5" w:rsidRDefault="00374CD5" w:rsidP="00374CD5">
            <w:pPr>
              <w:ind w:firstLine="0"/>
              <w:jc w:val="left"/>
              <w:rPr>
                <w:rFonts w:ascii="Times New Roman" w:hAnsi="Times New Roman"/>
                <w:b/>
                <w:bCs/>
                <w:color w:val="000000"/>
                <w:sz w:val="28"/>
                <w:szCs w:val="28"/>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374CD5" w:rsidRPr="00374CD5" w:rsidRDefault="00374CD5" w:rsidP="00374CD5">
            <w:pPr>
              <w:ind w:firstLine="0"/>
              <w:jc w:val="left"/>
              <w:rPr>
                <w:rFonts w:ascii="Times New Roman" w:hAnsi="Times New Roman"/>
                <w:b/>
                <w:bCs/>
                <w:color w:val="000000"/>
                <w:sz w:val="28"/>
                <w:szCs w:val="28"/>
              </w:rPr>
            </w:pPr>
          </w:p>
        </w:tc>
        <w:tc>
          <w:tcPr>
            <w:tcW w:w="938" w:type="dxa"/>
            <w:tcBorders>
              <w:top w:val="nil"/>
              <w:left w:val="nil"/>
              <w:bottom w:val="single" w:sz="4" w:space="0" w:color="auto"/>
              <w:right w:val="single" w:sz="4" w:space="0" w:color="auto"/>
            </w:tcBorders>
            <w:shd w:val="clear" w:color="auto" w:fill="auto"/>
            <w:vAlign w:val="bottom"/>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w:t>
            </w:r>
          </w:p>
        </w:tc>
        <w:tc>
          <w:tcPr>
            <w:tcW w:w="842" w:type="dxa"/>
            <w:tcBorders>
              <w:top w:val="nil"/>
              <w:left w:val="nil"/>
              <w:bottom w:val="single" w:sz="4" w:space="0" w:color="auto"/>
              <w:right w:val="single" w:sz="4" w:space="0" w:color="auto"/>
            </w:tcBorders>
            <w:shd w:val="clear" w:color="auto" w:fill="auto"/>
            <w:vAlign w:val="bottom"/>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м3</w:t>
            </w:r>
          </w:p>
        </w:tc>
        <w:tc>
          <w:tcPr>
            <w:tcW w:w="1263" w:type="dxa"/>
            <w:tcBorders>
              <w:top w:val="nil"/>
              <w:left w:val="nil"/>
              <w:bottom w:val="single" w:sz="4" w:space="0" w:color="auto"/>
              <w:right w:val="single" w:sz="4" w:space="0" w:color="auto"/>
            </w:tcBorders>
            <w:shd w:val="clear" w:color="auto" w:fill="auto"/>
            <w:vAlign w:val="bottom"/>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м3</w:t>
            </w:r>
          </w:p>
        </w:tc>
        <w:tc>
          <w:tcPr>
            <w:tcW w:w="1479" w:type="dxa"/>
            <w:tcBorders>
              <w:top w:val="nil"/>
              <w:left w:val="nil"/>
              <w:bottom w:val="single" w:sz="4" w:space="0" w:color="auto"/>
              <w:right w:val="single" w:sz="4" w:space="0" w:color="auto"/>
            </w:tcBorders>
            <w:shd w:val="clear" w:color="auto" w:fill="auto"/>
            <w:vAlign w:val="bottom"/>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м3</w:t>
            </w:r>
          </w:p>
        </w:tc>
        <w:tc>
          <w:tcPr>
            <w:tcW w:w="838" w:type="dxa"/>
            <w:tcBorders>
              <w:top w:val="nil"/>
              <w:left w:val="nil"/>
              <w:bottom w:val="single" w:sz="4" w:space="0" w:color="auto"/>
              <w:right w:val="single" w:sz="4" w:space="0" w:color="auto"/>
            </w:tcBorders>
            <w:shd w:val="clear" w:color="auto" w:fill="auto"/>
            <w:vAlign w:val="bottom"/>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м3</w:t>
            </w:r>
          </w:p>
        </w:tc>
        <w:tc>
          <w:tcPr>
            <w:tcW w:w="852" w:type="dxa"/>
            <w:tcBorders>
              <w:top w:val="nil"/>
              <w:left w:val="nil"/>
              <w:bottom w:val="single" w:sz="4" w:space="0" w:color="auto"/>
              <w:right w:val="single" w:sz="4" w:space="0" w:color="auto"/>
            </w:tcBorders>
            <w:shd w:val="clear" w:color="auto" w:fill="auto"/>
            <w:vAlign w:val="bottom"/>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м3</w:t>
            </w:r>
          </w:p>
        </w:tc>
        <w:tc>
          <w:tcPr>
            <w:tcW w:w="906" w:type="dxa"/>
            <w:tcBorders>
              <w:top w:val="nil"/>
              <w:left w:val="nil"/>
              <w:bottom w:val="single" w:sz="4" w:space="0" w:color="auto"/>
              <w:right w:val="single" w:sz="4" w:space="0" w:color="auto"/>
            </w:tcBorders>
            <w:shd w:val="clear" w:color="auto" w:fill="auto"/>
            <w:vAlign w:val="bottom"/>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w:t>
            </w:r>
          </w:p>
        </w:tc>
      </w:tr>
      <w:tr w:rsidR="00374CD5" w:rsidRPr="00374CD5" w:rsidTr="00374CD5">
        <w:trPr>
          <w:trHeight w:val="37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0-1</w:t>
            </w:r>
          </w:p>
        </w:tc>
        <w:tc>
          <w:tcPr>
            <w:tcW w:w="1004"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4,62</w:t>
            </w:r>
          </w:p>
        </w:tc>
        <w:tc>
          <w:tcPr>
            <w:tcW w:w="938" w:type="dxa"/>
            <w:tcBorders>
              <w:top w:val="nil"/>
              <w:left w:val="nil"/>
              <w:bottom w:val="single" w:sz="4" w:space="0" w:color="auto"/>
              <w:right w:val="single" w:sz="4" w:space="0" w:color="auto"/>
            </w:tcBorders>
            <w:shd w:val="clear" w:color="000000" w:fill="FFFFFF"/>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0,6</w:t>
            </w:r>
          </w:p>
        </w:tc>
        <w:tc>
          <w:tcPr>
            <w:tcW w:w="84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0,50</w:t>
            </w:r>
          </w:p>
        </w:tc>
        <w:tc>
          <w:tcPr>
            <w:tcW w:w="1263"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0,11</w:t>
            </w:r>
          </w:p>
        </w:tc>
        <w:tc>
          <w:tcPr>
            <w:tcW w:w="1479"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0,13</w:t>
            </w:r>
          </w:p>
        </w:tc>
        <w:tc>
          <w:tcPr>
            <w:tcW w:w="838"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5,35</w:t>
            </w:r>
          </w:p>
        </w:tc>
        <w:tc>
          <w:tcPr>
            <w:tcW w:w="906"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1,96</w:t>
            </w:r>
          </w:p>
        </w:tc>
      </w:tr>
      <w:tr w:rsidR="00374CD5" w:rsidRPr="00374CD5" w:rsidTr="00374CD5">
        <w:trPr>
          <w:trHeight w:val="37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1-2</w:t>
            </w:r>
          </w:p>
        </w:tc>
        <w:tc>
          <w:tcPr>
            <w:tcW w:w="1004"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4,62</w:t>
            </w:r>
          </w:p>
        </w:tc>
        <w:tc>
          <w:tcPr>
            <w:tcW w:w="938" w:type="dxa"/>
            <w:tcBorders>
              <w:top w:val="nil"/>
              <w:left w:val="nil"/>
              <w:bottom w:val="single" w:sz="4" w:space="0" w:color="auto"/>
              <w:right w:val="single" w:sz="4" w:space="0" w:color="auto"/>
            </w:tcBorders>
            <w:shd w:val="clear" w:color="000000" w:fill="FFFFFF"/>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0,6</w:t>
            </w:r>
          </w:p>
        </w:tc>
        <w:tc>
          <w:tcPr>
            <w:tcW w:w="84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0,50</w:t>
            </w:r>
          </w:p>
        </w:tc>
        <w:tc>
          <w:tcPr>
            <w:tcW w:w="1263"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0,11</w:t>
            </w:r>
          </w:p>
        </w:tc>
        <w:tc>
          <w:tcPr>
            <w:tcW w:w="1479"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0,13</w:t>
            </w:r>
          </w:p>
        </w:tc>
        <w:tc>
          <w:tcPr>
            <w:tcW w:w="838"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5,35</w:t>
            </w:r>
          </w:p>
        </w:tc>
        <w:tc>
          <w:tcPr>
            <w:tcW w:w="906"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1,96</w:t>
            </w:r>
          </w:p>
        </w:tc>
      </w:tr>
      <w:tr w:rsidR="00374CD5" w:rsidRPr="00374CD5" w:rsidTr="00374CD5">
        <w:trPr>
          <w:trHeight w:val="37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2-3</w:t>
            </w:r>
          </w:p>
        </w:tc>
        <w:tc>
          <w:tcPr>
            <w:tcW w:w="1004"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4,62</w:t>
            </w:r>
          </w:p>
        </w:tc>
        <w:tc>
          <w:tcPr>
            <w:tcW w:w="938" w:type="dxa"/>
            <w:tcBorders>
              <w:top w:val="nil"/>
              <w:left w:val="nil"/>
              <w:bottom w:val="single" w:sz="4" w:space="0" w:color="auto"/>
              <w:right w:val="single" w:sz="4" w:space="0" w:color="auto"/>
            </w:tcBorders>
            <w:shd w:val="clear" w:color="000000" w:fill="FFFFFF"/>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1,2</w:t>
            </w:r>
          </w:p>
        </w:tc>
        <w:tc>
          <w:tcPr>
            <w:tcW w:w="84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0,99</w:t>
            </w:r>
          </w:p>
        </w:tc>
        <w:tc>
          <w:tcPr>
            <w:tcW w:w="1263"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0,21</w:t>
            </w:r>
          </w:p>
        </w:tc>
        <w:tc>
          <w:tcPr>
            <w:tcW w:w="1479"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0,26</w:t>
            </w:r>
          </w:p>
        </w:tc>
        <w:tc>
          <w:tcPr>
            <w:tcW w:w="838"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6,08</w:t>
            </w:r>
          </w:p>
        </w:tc>
        <w:tc>
          <w:tcPr>
            <w:tcW w:w="906"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2,23</w:t>
            </w:r>
          </w:p>
        </w:tc>
      </w:tr>
      <w:tr w:rsidR="00374CD5" w:rsidRPr="00374CD5" w:rsidTr="00374CD5">
        <w:trPr>
          <w:trHeight w:val="37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3-4</w:t>
            </w:r>
          </w:p>
        </w:tc>
        <w:tc>
          <w:tcPr>
            <w:tcW w:w="1004"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4,62</w:t>
            </w:r>
          </w:p>
        </w:tc>
        <w:tc>
          <w:tcPr>
            <w:tcW w:w="938" w:type="dxa"/>
            <w:tcBorders>
              <w:top w:val="nil"/>
              <w:left w:val="nil"/>
              <w:bottom w:val="single" w:sz="4" w:space="0" w:color="auto"/>
              <w:right w:val="single" w:sz="4" w:space="0" w:color="auto"/>
            </w:tcBorders>
            <w:shd w:val="clear" w:color="000000" w:fill="FFFFFF"/>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2</w:t>
            </w:r>
          </w:p>
        </w:tc>
        <w:tc>
          <w:tcPr>
            <w:tcW w:w="84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1,65</w:t>
            </w:r>
          </w:p>
        </w:tc>
        <w:tc>
          <w:tcPr>
            <w:tcW w:w="1263"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0,35</w:t>
            </w:r>
          </w:p>
        </w:tc>
        <w:tc>
          <w:tcPr>
            <w:tcW w:w="1479"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0,43</w:t>
            </w:r>
          </w:p>
        </w:tc>
        <w:tc>
          <w:tcPr>
            <w:tcW w:w="838"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7,06</w:t>
            </w:r>
          </w:p>
        </w:tc>
        <w:tc>
          <w:tcPr>
            <w:tcW w:w="906"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2,58</w:t>
            </w:r>
          </w:p>
        </w:tc>
      </w:tr>
      <w:tr w:rsidR="00374CD5" w:rsidRPr="00374CD5" w:rsidTr="00374CD5">
        <w:trPr>
          <w:trHeight w:val="37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4-5</w:t>
            </w:r>
          </w:p>
        </w:tc>
        <w:tc>
          <w:tcPr>
            <w:tcW w:w="1004"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4,62</w:t>
            </w:r>
          </w:p>
        </w:tc>
        <w:tc>
          <w:tcPr>
            <w:tcW w:w="938" w:type="dxa"/>
            <w:tcBorders>
              <w:top w:val="nil"/>
              <w:left w:val="nil"/>
              <w:bottom w:val="single" w:sz="4" w:space="0" w:color="auto"/>
              <w:right w:val="single" w:sz="4" w:space="0" w:color="auto"/>
            </w:tcBorders>
            <w:shd w:val="clear" w:color="000000" w:fill="FFFFFF"/>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3,5</w:t>
            </w:r>
          </w:p>
        </w:tc>
        <w:tc>
          <w:tcPr>
            <w:tcW w:w="84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2,89</w:t>
            </w:r>
          </w:p>
        </w:tc>
        <w:tc>
          <w:tcPr>
            <w:tcW w:w="1263"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0,62</w:t>
            </w:r>
          </w:p>
        </w:tc>
        <w:tc>
          <w:tcPr>
            <w:tcW w:w="1479"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0,75</w:t>
            </w:r>
          </w:p>
        </w:tc>
        <w:tc>
          <w:tcPr>
            <w:tcW w:w="838"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8,88</w:t>
            </w:r>
          </w:p>
        </w:tc>
        <w:tc>
          <w:tcPr>
            <w:tcW w:w="906"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3,25</w:t>
            </w:r>
          </w:p>
        </w:tc>
      </w:tr>
      <w:tr w:rsidR="00374CD5" w:rsidRPr="00374CD5" w:rsidTr="00374CD5">
        <w:trPr>
          <w:trHeight w:val="37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5-6</w:t>
            </w:r>
          </w:p>
        </w:tc>
        <w:tc>
          <w:tcPr>
            <w:tcW w:w="1004"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4,62</w:t>
            </w:r>
          </w:p>
        </w:tc>
        <w:tc>
          <w:tcPr>
            <w:tcW w:w="938" w:type="dxa"/>
            <w:tcBorders>
              <w:top w:val="nil"/>
              <w:left w:val="nil"/>
              <w:bottom w:val="single" w:sz="4" w:space="0" w:color="auto"/>
              <w:right w:val="single" w:sz="4" w:space="0" w:color="auto"/>
            </w:tcBorders>
            <w:shd w:val="clear" w:color="000000" w:fill="FFFFFF"/>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3,5</w:t>
            </w:r>
          </w:p>
        </w:tc>
        <w:tc>
          <w:tcPr>
            <w:tcW w:w="84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2,89</w:t>
            </w:r>
          </w:p>
        </w:tc>
        <w:tc>
          <w:tcPr>
            <w:tcW w:w="1263"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0,62</w:t>
            </w:r>
          </w:p>
        </w:tc>
        <w:tc>
          <w:tcPr>
            <w:tcW w:w="1479"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0,75</w:t>
            </w:r>
          </w:p>
        </w:tc>
        <w:tc>
          <w:tcPr>
            <w:tcW w:w="838"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8,88</w:t>
            </w:r>
          </w:p>
        </w:tc>
        <w:tc>
          <w:tcPr>
            <w:tcW w:w="906"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3,25</w:t>
            </w:r>
          </w:p>
        </w:tc>
      </w:tr>
      <w:tr w:rsidR="00374CD5" w:rsidRPr="00374CD5" w:rsidTr="00374CD5">
        <w:trPr>
          <w:trHeight w:val="37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6-7</w:t>
            </w:r>
          </w:p>
        </w:tc>
        <w:tc>
          <w:tcPr>
            <w:tcW w:w="1004"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4,62</w:t>
            </w:r>
          </w:p>
        </w:tc>
        <w:tc>
          <w:tcPr>
            <w:tcW w:w="938" w:type="dxa"/>
            <w:tcBorders>
              <w:top w:val="nil"/>
              <w:left w:val="nil"/>
              <w:bottom w:val="single" w:sz="4" w:space="0" w:color="auto"/>
              <w:right w:val="single" w:sz="4" w:space="0" w:color="auto"/>
            </w:tcBorders>
            <w:shd w:val="clear" w:color="000000" w:fill="FFFFFF"/>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4,5</w:t>
            </w:r>
          </w:p>
        </w:tc>
        <w:tc>
          <w:tcPr>
            <w:tcW w:w="84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3,71</w:t>
            </w:r>
          </w:p>
        </w:tc>
        <w:tc>
          <w:tcPr>
            <w:tcW w:w="1263"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0,80</w:t>
            </w:r>
          </w:p>
        </w:tc>
        <w:tc>
          <w:tcPr>
            <w:tcW w:w="1479"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0,96</w:t>
            </w:r>
          </w:p>
        </w:tc>
        <w:tc>
          <w:tcPr>
            <w:tcW w:w="838"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6,78</w:t>
            </w:r>
          </w:p>
        </w:tc>
        <w:tc>
          <w:tcPr>
            <w:tcW w:w="85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16,88</w:t>
            </w:r>
          </w:p>
        </w:tc>
        <w:tc>
          <w:tcPr>
            <w:tcW w:w="906"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6,18</w:t>
            </w:r>
          </w:p>
        </w:tc>
      </w:tr>
      <w:tr w:rsidR="00374CD5" w:rsidRPr="00374CD5" w:rsidTr="00374CD5">
        <w:trPr>
          <w:trHeight w:val="37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7-8</w:t>
            </w:r>
          </w:p>
        </w:tc>
        <w:tc>
          <w:tcPr>
            <w:tcW w:w="1004"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4,62</w:t>
            </w:r>
          </w:p>
        </w:tc>
        <w:tc>
          <w:tcPr>
            <w:tcW w:w="938" w:type="dxa"/>
            <w:tcBorders>
              <w:top w:val="nil"/>
              <w:left w:val="nil"/>
              <w:bottom w:val="single" w:sz="4" w:space="0" w:color="auto"/>
              <w:right w:val="single" w:sz="4" w:space="0" w:color="auto"/>
            </w:tcBorders>
            <w:shd w:val="clear" w:color="000000" w:fill="FFFFFF"/>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10,2</w:t>
            </w:r>
          </w:p>
        </w:tc>
        <w:tc>
          <w:tcPr>
            <w:tcW w:w="84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8,42</w:t>
            </w:r>
          </w:p>
        </w:tc>
        <w:tc>
          <w:tcPr>
            <w:tcW w:w="1263"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1,81</w:t>
            </w:r>
          </w:p>
        </w:tc>
        <w:tc>
          <w:tcPr>
            <w:tcW w:w="1479"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2,19</w:t>
            </w:r>
          </w:p>
        </w:tc>
        <w:tc>
          <w:tcPr>
            <w:tcW w:w="838"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6,78</w:t>
            </w:r>
          </w:p>
        </w:tc>
        <w:tc>
          <w:tcPr>
            <w:tcW w:w="85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23,82</w:t>
            </w:r>
          </w:p>
        </w:tc>
        <w:tc>
          <w:tcPr>
            <w:tcW w:w="906"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8,71</w:t>
            </w:r>
          </w:p>
        </w:tc>
      </w:tr>
      <w:tr w:rsidR="00374CD5" w:rsidRPr="00374CD5" w:rsidTr="00374CD5">
        <w:trPr>
          <w:trHeight w:val="37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lastRenderedPageBreak/>
              <w:t>8-9</w:t>
            </w:r>
          </w:p>
        </w:tc>
        <w:tc>
          <w:tcPr>
            <w:tcW w:w="1004"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4,62</w:t>
            </w:r>
          </w:p>
        </w:tc>
        <w:tc>
          <w:tcPr>
            <w:tcW w:w="938" w:type="dxa"/>
            <w:tcBorders>
              <w:top w:val="nil"/>
              <w:left w:val="nil"/>
              <w:bottom w:val="single" w:sz="4" w:space="0" w:color="auto"/>
              <w:right w:val="single" w:sz="4" w:space="0" w:color="auto"/>
            </w:tcBorders>
            <w:shd w:val="clear" w:color="000000" w:fill="FFFFFF"/>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8,8</w:t>
            </w:r>
          </w:p>
        </w:tc>
        <w:tc>
          <w:tcPr>
            <w:tcW w:w="84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7,26</w:t>
            </w:r>
          </w:p>
        </w:tc>
        <w:tc>
          <w:tcPr>
            <w:tcW w:w="1263"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1,56</w:t>
            </w:r>
          </w:p>
        </w:tc>
        <w:tc>
          <w:tcPr>
            <w:tcW w:w="1479"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1,89</w:t>
            </w:r>
          </w:p>
        </w:tc>
        <w:tc>
          <w:tcPr>
            <w:tcW w:w="838"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6,78</w:t>
            </w:r>
          </w:p>
        </w:tc>
        <w:tc>
          <w:tcPr>
            <w:tcW w:w="85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22,11</w:t>
            </w:r>
          </w:p>
        </w:tc>
        <w:tc>
          <w:tcPr>
            <w:tcW w:w="906"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8,09</w:t>
            </w:r>
          </w:p>
        </w:tc>
      </w:tr>
      <w:tr w:rsidR="00374CD5" w:rsidRPr="00374CD5" w:rsidTr="00374CD5">
        <w:trPr>
          <w:trHeight w:val="37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9-10</w:t>
            </w:r>
          </w:p>
        </w:tc>
        <w:tc>
          <w:tcPr>
            <w:tcW w:w="1004"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4,62</w:t>
            </w:r>
          </w:p>
        </w:tc>
        <w:tc>
          <w:tcPr>
            <w:tcW w:w="938" w:type="dxa"/>
            <w:tcBorders>
              <w:top w:val="nil"/>
              <w:left w:val="nil"/>
              <w:bottom w:val="single" w:sz="4" w:space="0" w:color="auto"/>
              <w:right w:val="single" w:sz="4" w:space="0" w:color="auto"/>
            </w:tcBorders>
            <w:shd w:val="clear" w:color="000000" w:fill="FFFFFF"/>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6,5</w:t>
            </w:r>
          </w:p>
        </w:tc>
        <w:tc>
          <w:tcPr>
            <w:tcW w:w="84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5,36</w:t>
            </w:r>
          </w:p>
        </w:tc>
        <w:tc>
          <w:tcPr>
            <w:tcW w:w="1263"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1,15</w:t>
            </w:r>
          </w:p>
        </w:tc>
        <w:tc>
          <w:tcPr>
            <w:tcW w:w="1479"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1,39</w:t>
            </w:r>
          </w:p>
        </w:tc>
        <w:tc>
          <w:tcPr>
            <w:tcW w:w="838"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12,53</w:t>
            </w:r>
          </w:p>
        </w:tc>
        <w:tc>
          <w:tcPr>
            <w:tcW w:w="906"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4,59</w:t>
            </w:r>
          </w:p>
        </w:tc>
      </w:tr>
      <w:tr w:rsidR="00374CD5" w:rsidRPr="00374CD5" w:rsidTr="00374CD5">
        <w:trPr>
          <w:trHeight w:val="37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10-11</w:t>
            </w:r>
          </w:p>
        </w:tc>
        <w:tc>
          <w:tcPr>
            <w:tcW w:w="1004"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4,62</w:t>
            </w:r>
          </w:p>
        </w:tc>
        <w:tc>
          <w:tcPr>
            <w:tcW w:w="938" w:type="dxa"/>
            <w:tcBorders>
              <w:top w:val="nil"/>
              <w:left w:val="nil"/>
              <w:bottom w:val="single" w:sz="4" w:space="0" w:color="auto"/>
              <w:right w:val="single" w:sz="4" w:space="0" w:color="auto"/>
            </w:tcBorders>
            <w:shd w:val="clear" w:color="000000" w:fill="FFFFFF"/>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4,1</w:t>
            </w:r>
          </w:p>
        </w:tc>
        <w:tc>
          <w:tcPr>
            <w:tcW w:w="84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3,38</w:t>
            </w:r>
          </w:p>
        </w:tc>
        <w:tc>
          <w:tcPr>
            <w:tcW w:w="1263"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0,73</w:t>
            </w:r>
          </w:p>
        </w:tc>
        <w:tc>
          <w:tcPr>
            <w:tcW w:w="1479"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0,88</w:t>
            </w:r>
          </w:p>
        </w:tc>
        <w:tc>
          <w:tcPr>
            <w:tcW w:w="838"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9,61</w:t>
            </w:r>
          </w:p>
        </w:tc>
        <w:tc>
          <w:tcPr>
            <w:tcW w:w="906"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3,52</w:t>
            </w:r>
          </w:p>
        </w:tc>
      </w:tr>
      <w:tr w:rsidR="00374CD5" w:rsidRPr="00374CD5" w:rsidTr="00374CD5">
        <w:trPr>
          <w:trHeight w:val="37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11-12</w:t>
            </w:r>
          </w:p>
        </w:tc>
        <w:tc>
          <w:tcPr>
            <w:tcW w:w="1004"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4,62</w:t>
            </w:r>
          </w:p>
        </w:tc>
        <w:tc>
          <w:tcPr>
            <w:tcW w:w="938" w:type="dxa"/>
            <w:tcBorders>
              <w:top w:val="nil"/>
              <w:left w:val="nil"/>
              <w:bottom w:val="single" w:sz="4" w:space="0" w:color="auto"/>
              <w:right w:val="single" w:sz="4" w:space="0" w:color="auto"/>
            </w:tcBorders>
            <w:shd w:val="clear" w:color="000000" w:fill="FFFFFF"/>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4,1</w:t>
            </w:r>
          </w:p>
        </w:tc>
        <w:tc>
          <w:tcPr>
            <w:tcW w:w="84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3,38</w:t>
            </w:r>
          </w:p>
        </w:tc>
        <w:tc>
          <w:tcPr>
            <w:tcW w:w="1263"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0,73</w:t>
            </w:r>
          </w:p>
        </w:tc>
        <w:tc>
          <w:tcPr>
            <w:tcW w:w="1479"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0,88</w:t>
            </w:r>
          </w:p>
        </w:tc>
        <w:tc>
          <w:tcPr>
            <w:tcW w:w="838"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9,61</w:t>
            </w:r>
          </w:p>
        </w:tc>
        <w:tc>
          <w:tcPr>
            <w:tcW w:w="906"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3,52</w:t>
            </w:r>
          </w:p>
        </w:tc>
      </w:tr>
      <w:tr w:rsidR="00374CD5" w:rsidRPr="00374CD5" w:rsidTr="00374CD5">
        <w:trPr>
          <w:trHeight w:val="37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12-13</w:t>
            </w:r>
          </w:p>
        </w:tc>
        <w:tc>
          <w:tcPr>
            <w:tcW w:w="1004"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4,62</w:t>
            </w:r>
          </w:p>
        </w:tc>
        <w:tc>
          <w:tcPr>
            <w:tcW w:w="938" w:type="dxa"/>
            <w:tcBorders>
              <w:top w:val="nil"/>
              <w:left w:val="nil"/>
              <w:bottom w:val="single" w:sz="4" w:space="0" w:color="auto"/>
              <w:right w:val="single" w:sz="4" w:space="0" w:color="auto"/>
            </w:tcBorders>
            <w:shd w:val="clear" w:color="000000" w:fill="FFFFFF"/>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3,5</w:t>
            </w:r>
          </w:p>
        </w:tc>
        <w:tc>
          <w:tcPr>
            <w:tcW w:w="84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2,89</w:t>
            </w:r>
          </w:p>
        </w:tc>
        <w:tc>
          <w:tcPr>
            <w:tcW w:w="1263"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0,62</w:t>
            </w:r>
          </w:p>
        </w:tc>
        <w:tc>
          <w:tcPr>
            <w:tcW w:w="1479"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0,75</w:t>
            </w:r>
          </w:p>
        </w:tc>
        <w:tc>
          <w:tcPr>
            <w:tcW w:w="838"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8,88</w:t>
            </w:r>
          </w:p>
        </w:tc>
        <w:tc>
          <w:tcPr>
            <w:tcW w:w="906"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3,25</w:t>
            </w:r>
          </w:p>
        </w:tc>
      </w:tr>
      <w:tr w:rsidR="00374CD5" w:rsidRPr="00374CD5" w:rsidTr="00374CD5">
        <w:trPr>
          <w:trHeight w:val="37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13-14</w:t>
            </w:r>
          </w:p>
        </w:tc>
        <w:tc>
          <w:tcPr>
            <w:tcW w:w="1004"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4,62</w:t>
            </w:r>
          </w:p>
        </w:tc>
        <w:tc>
          <w:tcPr>
            <w:tcW w:w="938" w:type="dxa"/>
            <w:tcBorders>
              <w:top w:val="nil"/>
              <w:left w:val="nil"/>
              <w:bottom w:val="single" w:sz="4" w:space="0" w:color="auto"/>
              <w:right w:val="single" w:sz="4" w:space="0" w:color="auto"/>
            </w:tcBorders>
            <w:shd w:val="clear" w:color="000000" w:fill="FFFFFF"/>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3,5</w:t>
            </w:r>
          </w:p>
        </w:tc>
        <w:tc>
          <w:tcPr>
            <w:tcW w:w="84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2,89</w:t>
            </w:r>
          </w:p>
        </w:tc>
        <w:tc>
          <w:tcPr>
            <w:tcW w:w="1263"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0,62</w:t>
            </w:r>
          </w:p>
        </w:tc>
        <w:tc>
          <w:tcPr>
            <w:tcW w:w="1479"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0,75</w:t>
            </w:r>
          </w:p>
        </w:tc>
        <w:tc>
          <w:tcPr>
            <w:tcW w:w="838"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8,88</w:t>
            </w:r>
          </w:p>
        </w:tc>
        <w:tc>
          <w:tcPr>
            <w:tcW w:w="906"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3,25</w:t>
            </w:r>
          </w:p>
        </w:tc>
      </w:tr>
      <w:tr w:rsidR="00374CD5" w:rsidRPr="00374CD5" w:rsidTr="00374CD5">
        <w:trPr>
          <w:trHeight w:val="37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14-15</w:t>
            </w:r>
          </w:p>
        </w:tc>
        <w:tc>
          <w:tcPr>
            <w:tcW w:w="1004"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4,62</w:t>
            </w:r>
          </w:p>
        </w:tc>
        <w:tc>
          <w:tcPr>
            <w:tcW w:w="938" w:type="dxa"/>
            <w:tcBorders>
              <w:top w:val="nil"/>
              <w:left w:val="nil"/>
              <w:bottom w:val="single" w:sz="4" w:space="0" w:color="auto"/>
              <w:right w:val="single" w:sz="4" w:space="0" w:color="auto"/>
            </w:tcBorders>
            <w:shd w:val="clear" w:color="000000" w:fill="FFFFFF"/>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4,7</w:t>
            </w:r>
          </w:p>
        </w:tc>
        <w:tc>
          <w:tcPr>
            <w:tcW w:w="84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3,88</w:t>
            </w:r>
          </w:p>
        </w:tc>
        <w:tc>
          <w:tcPr>
            <w:tcW w:w="1263"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0,83</w:t>
            </w:r>
          </w:p>
        </w:tc>
        <w:tc>
          <w:tcPr>
            <w:tcW w:w="1479"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1,01</w:t>
            </w:r>
          </w:p>
        </w:tc>
        <w:tc>
          <w:tcPr>
            <w:tcW w:w="838"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10,34</w:t>
            </w:r>
          </w:p>
        </w:tc>
        <w:tc>
          <w:tcPr>
            <w:tcW w:w="906"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3,78</w:t>
            </w:r>
          </w:p>
        </w:tc>
      </w:tr>
      <w:tr w:rsidR="00374CD5" w:rsidRPr="00374CD5" w:rsidTr="00374CD5">
        <w:trPr>
          <w:trHeight w:val="37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15-16</w:t>
            </w:r>
          </w:p>
        </w:tc>
        <w:tc>
          <w:tcPr>
            <w:tcW w:w="1004"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4,62</w:t>
            </w:r>
          </w:p>
        </w:tc>
        <w:tc>
          <w:tcPr>
            <w:tcW w:w="938" w:type="dxa"/>
            <w:tcBorders>
              <w:top w:val="nil"/>
              <w:left w:val="nil"/>
              <w:bottom w:val="single" w:sz="4" w:space="0" w:color="auto"/>
              <w:right w:val="single" w:sz="4" w:space="0" w:color="auto"/>
            </w:tcBorders>
            <w:shd w:val="clear" w:color="000000" w:fill="FFFFFF"/>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6,2</w:t>
            </w:r>
          </w:p>
        </w:tc>
        <w:tc>
          <w:tcPr>
            <w:tcW w:w="84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5,12</w:t>
            </w:r>
          </w:p>
        </w:tc>
        <w:tc>
          <w:tcPr>
            <w:tcW w:w="1263"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1,10</w:t>
            </w:r>
          </w:p>
        </w:tc>
        <w:tc>
          <w:tcPr>
            <w:tcW w:w="1479"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1,33</w:t>
            </w:r>
          </w:p>
        </w:tc>
        <w:tc>
          <w:tcPr>
            <w:tcW w:w="838"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12,17</w:t>
            </w:r>
          </w:p>
        </w:tc>
        <w:tc>
          <w:tcPr>
            <w:tcW w:w="906"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4,45</w:t>
            </w:r>
          </w:p>
        </w:tc>
      </w:tr>
      <w:tr w:rsidR="00374CD5" w:rsidRPr="00374CD5" w:rsidTr="00374CD5">
        <w:trPr>
          <w:trHeight w:val="37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16-17</w:t>
            </w:r>
          </w:p>
        </w:tc>
        <w:tc>
          <w:tcPr>
            <w:tcW w:w="1004"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4,62</w:t>
            </w:r>
          </w:p>
        </w:tc>
        <w:tc>
          <w:tcPr>
            <w:tcW w:w="938" w:type="dxa"/>
            <w:tcBorders>
              <w:top w:val="nil"/>
              <w:left w:val="nil"/>
              <w:bottom w:val="single" w:sz="4" w:space="0" w:color="auto"/>
              <w:right w:val="single" w:sz="4" w:space="0" w:color="auto"/>
            </w:tcBorders>
            <w:shd w:val="clear" w:color="000000" w:fill="FFFFFF"/>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10,4</w:t>
            </w:r>
          </w:p>
        </w:tc>
        <w:tc>
          <w:tcPr>
            <w:tcW w:w="84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8,58</w:t>
            </w:r>
          </w:p>
        </w:tc>
        <w:tc>
          <w:tcPr>
            <w:tcW w:w="1263"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1,85</w:t>
            </w:r>
          </w:p>
        </w:tc>
        <w:tc>
          <w:tcPr>
            <w:tcW w:w="1479"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2,23</w:t>
            </w:r>
          </w:p>
        </w:tc>
        <w:tc>
          <w:tcPr>
            <w:tcW w:w="838"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17,28</w:t>
            </w:r>
          </w:p>
        </w:tc>
        <w:tc>
          <w:tcPr>
            <w:tcW w:w="906"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6,32</w:t>
            </w:r>
          </w:p>
        </w:tc>
      </w:tr>
      <w:tr w:rsidR="00374CD5" w:rsidRPr="00374CD5" w:rsidTr="00374CD5">
        <w:trPr>
          <w:trHeight w:val="37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17-18</w:t>
            </w:r>
          </w:p>
        </w:tc>
        <w:tc>
          <w:tcPr>
            <w:tcW w:w="1004"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4,62</w:t>
            </w:r>
          </w:p>
        </w:tc>
        <w:tc>
          <w:tcPr>
            <w:tcW w:w="938" w:type="dxa"/>
            <w:tcBorders>
              <w:top w:val="nil"/>
              <w:left w:val="nil"/>
              <w:bottom w:val="single" w:sz="4" w:space="0" w:color="auto"/>
              <w:right w:val="single" w:sz="4" w:space="0" w:color="auto"/>
            </w:tcBorders>
            <w:shd w:val="clear" w:color="000000" w:fill="FFFFFF"/>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9,4</w:t>
            </w:r>
          </w:p>
        </w:tc>
        <w:tc>
          <w:tcPr>
            <w:tcW w:w="84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7,76</w:t>
            </w:r>
          </w:p>
        </w:tc>
        <w:tc>
          <w:tcPr>
            <w:tcW w:w="1263"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1,67</w:t>
            </w:r>
          </w:p>
        </w:tc>
        <w:tc>
          <w:tcPr>
            <w:tcW w:w="1479"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2,02</w:t>
            </w:r>
          </w:p>
        </w:tc>
        <w:tc>
          <w:tcPr>
            <w:tcW w:w="838"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6,78</w:t>
            </w:r>
          </w:p>
        </w:tc>
        <w:tc>
          <w:tcPr>
            <w:tcW w:w="85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22,84</w:t>
            </w:r>
          </w:p>
        </w:tc>
        <w:tc>
          <w:tcPr>
            <w:tcW w:w="906"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8,36</w:t>
            </w:r>
          </w:p>
        </w:tc>
      </w:tr>
      <w:tr w:rsidR="00374CD5" w:rsidRPr="00374CD5" w:rsidTr="00374CD5">
        <w:trPr>
          <w:trHeight w:val="37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18-19</w:t>
            </w:r>
          </w:p>
        </w:tc>
        <w:tc>
          <w:tcPr>
            <w:tcW w:w="1004"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4,62</w:t>
            </w:r>
          </w:p>
        </w:tc>
        <w:tc>
          <w:tcPr>
            <w:tcW w:w="938" w:type="dxa"/>
            <w:tcBorders>
              <w:top w:val="nil"/>
              <w:left w:val="nil"/>
              <w:bottom w:val="single" w:sz="4" w:space="0" w:color="auto"/>
              <w:right w:val="single" w:sz="4" w:space="0" w:color="auto"/>
            </w:tcBorders>
            <w:shd w:val="clear" w:color="000000" w:fill="FFFFFF"/>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7,3</w:t>
            </w:r>
          </w:p>
        </w:tc>
        <w:tc>
          <w:tcPr>
            <w:tcW w:w="84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6,02</w:t>
            </w:r>
          </w:p>
        </w:tc>
        <w:tc>
          <w:tcPr>
            <w:tcW w:w="1263"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1,30</w:t>
            </w:r>
          </w:p>
        </w:tc>
        <w:tc>
          <w:tcPr>
            <w:tcW w:w="1479"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1,57</w:t>
            </w:r>
          </w:p>
        </w:tc>
        <w:tc>
          <w:tcPr>
            <w:tcW w:w="838"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6,78</w:t>
            </w:r>
          </w:p>
        </w:tc>
        <w:tc>
          <w:tcPr>
            <w:tcW w:w="85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20,29</w:t>
            </w:r>
          </w:p>
        </w:tc>
        <w:tc>
          <w:tcPr>
            <w:tcW w:w="906"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7,42</w:t>
            </w:r>
          </w:p>
        </w:tc>
      </w:tr>
      <w:tr w:rsidR="00374CD5" w:rsidRPr="00374CD5" w:rsidTr="00374CD5">
        <w:trPr>
          <w:trHeight w:val="37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19-20</w:t>
            </w:r>
          </w:p>
        </w:tc>
        <w:tc>
          <w:tcPr>
            <w:tcW w:w="1004"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4,62</w:t>
            </w:r>
          </w:p>
        </w:tc>
        <w:tc>
          <w:tcPr>
            <w:tcW w:w="938" w:type="dxa"/>
            <w:tcBorders>
              <w:top w:val="nil"/>
              <w:left w:val="nil"/>
              <w:bottom w:val="single" w:sz="4" w:space="0" w:color="auto"/>
              <w:right w:val="single" w:sz="4" w:space="0" w:color="auto"/>
            </w:tcBorders>
            <w:shd w:val="clear" w:color="000000" w:fill="FFFFFF"/>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1,6</w:t>
            </w:r>
          </w:p>
        </w:tc>
        <w:tc>
          <w:tcPr>
            <w:tcW w:w="84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1,32</w:t>
            </w:r>
          </w:p>
        </w:tc>
        <w:tc>
          <w:tcPr>
            <w:tcW w:w="1263"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0,28</w:t>
            </w:r>
          </w:p>
        </w:tc>
        <w:tc>
          <w:tcPr>
            <w:tcW w:w="1479"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0,34</w:t>
            </w:r>
          </w:p>
        </w:tc>
        <w:tc>
          <w:tcPr>
            <w:tcW w:w="838"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6,78</w:t>
            </w:r>
          </w:p>
        </w:tc>
        <w:tc>
          <w:tcPr>
            <w:tcW w:w="85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13,35</w:t>
            </w:r>
          </w:p>
        </w:tc>
        <w:tc>
          <w:tcPr>
            <w:tcW w:w="906"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4,88</w:t>
            </w:r>
          </w:p>
        </w:tc>
      </w:tr>
      <w:tr w:rsidR="00374CD5" w:rsidRPr="00374CD5" w:rsidTr="00374CD5">
        <w:trPr>
          <w:trHeight w:val="37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20-21</w:t>
            </w:r>
          </w:p>
        </w:tc>
        <w:tc>
          <w:tcPr>
            <w:tcW w:w="1004"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4,62</w:t>
            </w:r>
          </w:p>
        </w:tc>
        <w:tc>
          <w:tcPr>
            <w:tcW w:w="938" w:type="dxa"/>
            <w:tcBorders>
              <w:top w:val="nil"/>
              <w:left w:val="nil"/>
              <w:bottom w:val="single" w:sz="4" w:space="0" w:color="auto"/>
              <w:right w:val="single" w:sz="4" w:space="0" w:color="auto"/>
            </w:tcBorders>
            <w:shd w:val="clear" w:color="000000" w:fill="FFFFFF"/>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1,6</w:t>
            </w:r>
          </w:p>
        </w:tc>
        <w:tc>
          <w:tcPr>
            <w:tcW w:w="84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1,32</w:t>
            </w:r>
          </w:p>
        </w:tc>
        <w:tc>
          <w:tcPr>
            <w:tcW w:w="1263"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0,28</w:t>
            </w:r>
          </w:p>
        </w:tc>
        <w:tc>
          <w:tcPr>
            <w:tcW w:w="1479"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0,34</w:t>
            </w:r>
          </w:p>
        </w:tc>
        <w:tc>
          <w:tcPr>
            <w:tcW w:w="838"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6,57</w:t>
            </w:r>
          </w:p>
        </w:tc>
        <w:tc>
          <w:tcPr>
            <w:tcW w:w="906"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2,40</w:t>
            </w:r>
          </w:p>
        </w:tc>
      </w:tr>
      <w:tr w:rsidR="00374CD5" w:rsidRPr="00374CD5" w:rsidTr="00374CD5">
        <w:trPr>
          <w:trHeight w:val="37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21-22</w:t>
            </w:r>
          </w:p>
        </w:tc>
        <w:tc>
          <w:tcPr>
            <w:tcW w:w="1004"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4,62</w:t>
            </w:r>
          </w:p>
        </w:tc>
        <w:tc>
          <w:tcPr>
            <w:tcW w:w="938" w:type="dxa"/>
            <w:tcBorders>
              <w:top w:val="nil"/>
              <w:left w:val="nil"/>
              <w:bottom w:val="single" w:sz="4" w:space="0" w:color="auto"/>
              <w:right w:val="single" w:sz="4" w:space="0" w:color="auto"/>
            </w:tcBorders>
            <w:shd w:val="clear" w:color="000000" w:fill="FFFFFF"/>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w:t>
            </w:r>
          </w:p>
        </w:tc>
        <w:tc>
          <w:tcPr>
            <w:tcW w:w="84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0,83</w:t>
            </w:r>
          </w:p>
        </w:tc>
        <w:tc>
          <w:tcPr>
            <w:tcW w:w="1263"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0,18</w:t>
            </w:r>
          </w:p>
        </w:tc>
        <w:tc>
          <w:tcPr>
            <w:tcW w:w="1479"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0,21</w:t>
            </w:r>
          </w:p>
        </w:tc>
        <w:tc>
          <w:tcPr>
            <w:tcW w:w="838"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5,84</w:t>
            </w:r>
          </w:p>
        </w:tc>
        <w:tc>
          <w:tcPr>
            <w:tcW w:w="906"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2,14</w:t>
            </w:r>
          </w:p>
        </w:tc>
      </w:tr>
      <w:tr w:rsidR="00374CD5" w:rsidRPr="00374CD5" w:rsidTr="00374CD5">
        <w:trPr>
          <w:trHeight w:val="37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22-23</w:t>
            </w:r>
          </w:p>
        </w:tc>
        <w:tc>
          <w:tcPr>
            <w:tcW w:w="1004"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4,62</w:t>
            </w:r>
          </w:p>
        </w:tc>
        <w:tc>
          <w:tcPr>
            <w:tcW w:w="938" w:type="dxa"/>
            <w:tcBorders>
              <w:top w:val="nil"/>
              <w:left w:val="nil"/>
              <w:bottom w:val="single" w:sz="4" w:space="0" w:color="auto"/>
              <w:right w:val="single" w:sz="4" w:space="0" w:color="auto"/>
            </w:tcBorders>
            <w:shd w:val="clear" w:color="000000" w:fill="FFFFFF"/>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0,6</w:t>
            </w:r>
          </w:p>
        </w:tc>
        <w:tc>
          <w:tcPr>
            <w:tcW w:w="84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0,50</w:t>
            </w:r>
          </w:p>
        </w:tc>
        <w:tc>
          <w:tcPr>
            <w:tcW w:w="1263"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0,11</w:t>
            </w:r>
          </w:p>
        </w:tc>
        <w:tc>
          <w:tcPr>
            <w:tcW w:w="1479"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0,13</w:t>
            </w:r>
          </w:p>
        </w:tc>
        <w:tc>
          <w:tcPr>
            <w:tcW w:w="838"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5,35</w:t>
            </w:r>
          </w:p>
        </w:tc>
        <w:tc>
          <w:tcPr>
            <w:tcW w:w="906"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1,96</w:t>
            </w:r>
          </w:p>
        </w:tc>
      </w:tr>
      <w:tr w:rsidR="00374CD5" w:rsidRPr="00374CD5" w:rsidTr="00374CD5">
        <w:trPr>
          <w:trHeight w:val="37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b/>
                <w:bCs/>
                <w:color w:val="000000"/>
                <w:sz w:val="28"/>
                <w:szCs w:val="28"/>
              </w:rPr>
            </w:pPr>
            <w:r w:rsidRPr="00374CD5">
              <w:rPr>
                <w:rFonts w:ascii="Times New Roman" w:hAnsi="Times New Roman"/>
                <w:b/>
                <w:bCs/>
                <w:color w:val="000000"/>
                <w:sz w:val="28"/>
                <w:szCs w:val="28"/>
              </w:rPr>
              <w:t>23-24</w:t>
            </w:r>
          </w:p>
        </w:tc>
        <w:tc>
          <w:tcPr>
            <w:tcW w:w="1004"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4,62</w:t>
            </w:r>
          </w:p>
        </w:tc>
        <w:tc>
          <w:tcPr>
            <w:tcW w:w="938" w:type="dxa"/>
            <w:tcBorders>
              <w:top w:val="nil"/>
              <w:left w:val="nil"/>
              <w:bottom w:val="single" w:sz="4" w:space="0" w:color="auto"/>
              <w:right w:val="single" w:sz="4" w:space="0" w:color="auto"/>
            </w:tcBorders>
            <w:shd w:val="clear" w:color="000000" w:fill="FFFFFF"/>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0,6</w:t>
            </w:r>
          </w:p>
        </w:tc>
        <w:tc>
          <w:tcPr>
            <w:tcW w:w="84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0,50</w:t>
            </w:r>
          </w:p>
        </w:tc>
        <w:tc>
          <w:tcPr>
            <w:tcW w:w="1263"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0,11</w:t>
            </w:r>
          </w:p>
        </w:tc>
        <w:tc>
          <w:tcPr>
            <w:tcW w:w="1479"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0,13</w:t>
            </w:r>
          </w:p>
        </w:tc>
        <w:tc>
          <w:tcPr>
            <w:tcW w:w="838"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5,35</w:t>
            </w:r>
          </w:p>
        </w:tc>
        <w:tc>
          <w:tcPr>
            <w:tcW w:w="906" w:type="dxa"/>
            <w:tcBorders>
              <w:top w:val="nil"/>
              <w:left w:val="nil"/>
              <w:bottom w:val="single" w:sz="4"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1,96</w:t>
            </w:r>
          </w:p>
        </w:tc>
      </w:tr>
      <w:tr w:rsidR="00374CD5" w:rsidRPr="00374CD5" w:rsidTr="00374CD5">
        <w:trPr>
          <w:trHeight w:val="390"/>
        </w:trPr>
        <w:tc>
          <w:tcPr>
            <w:tcW w:w="718" w:type="dxa"/>
            <w:tcBorders>
              <w:top w:val="nil"/>
              <w:left w:val="single" w:sz="4" w:space="0" w:color="auto"/>
              <w:bottom w:val="single" w:sz="8"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 </w:t>
            </w:r>
          </w:p>
        </w:tc>
        <w:tc>
          <w:tcPr>
            <w:tcW w:w="1004" w:type="dxa"/>
            <w:tcBorders>
              <w:top w:val="nil"/>
              <w:left w:val="nil"/>
              <w:bottom w:val="single" w:sz="8"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110,96</w:t>
            </w:r>
          </w:p>
        </w:tc>
        <w:tc>
          <w:tcPr>
            <w:tcW w:w="938" w:type="dxa"/>
            <w:tcBorders>
              <w:top w:val="nil"/>
              <w:left w:val="nil"/>
              <w:bottom w:val="single" w:sz="8"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100</w:t>
            </w:r>
          </w:p>
        </w:tc>
        <w:tc>
          <w:tcPr>
            <w:tcW w:w="842" w:type="dxa"/>
            <w:tcBorders>
              <w:top w:val="nil"/>
              <w:left w:val="nil"/>
              <w:bottom w:val="single" w:sz="8" w:space="0" w:color="auto"/>
              <w:right w:val="single" w:sz="4" w:space="0" w:color="auto"/>
            </w:tcBorders>
            <w:shd w:val="clear" w:color="000000" w:fill="FFFFFF"/>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82,50</w:t>
            </w:r>
          </w:p>
        </w:tc>
        <w:tc>
          <w:tcPr>
            <w:tcW w:w="1263" w:type="dxa"/>
            <w:tcBorders>
              <w:top w:val="nil"/>
              <w:left w:val="nil"/>
              <w:bottom w:val="single" w:sz="8" w:space="0" w:color="auto"/>
              <w:right w:val="single" w:sz="4" w:space="0" w:color="auto"/>
            </w:tcBorders>
            <w:shd w:val="clear" w:color="000000" w:fill="FFFFFF"/>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17,75</w:t>
            </w:r>
          </w:p>
        </w:tc>
        <w:tc>
          <w:tcPr>
            <w:tcW w:w="1479" w:type="dxa"/>
            <w:tcBorders>
              <w:top w:val="nil"/>
              <w:left w:val="nil"/>
              <w:bottom w:val="single" w:sz="8" w:space="0" w:color="auto"/>
              <w:right w:val="single" w:sz="4" w:space="0" w:color="auto"/>
            </w:tcBorders>
            <w:shd w:val="clear" w:color="000000" w:fill="FFFFFF"/>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21,44</w:t>
            </w:r>
          </w:p>
        </w:tc>
        <w:tc>
          <w:tcPr>
            <w:tcW w:w="838" w:type="dxa"/>
            <w:tcBorders>
              <w:top w:val="nil"/>
              <w:left w:val="nil"/>
              <w:bottom w:val="single" w:sz="8" w:space="0" w:color="auto"/>
              <w:right w:val="single" w:sz="4" w:space="0" w:color="auto"/>
            </w:tcBorders>
            <w:shd w:val="clear" w:color="000000" w:fill="FFFFFF"/>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40,68</w:t>
            </w:r>
          </w:p>
        </w:tc>
        <w:tc>
          <w:tcPr>
            <w:tcW w:w="852" w:type="dxa"/>
            <w:tcBorders>
              <w:top w:val="nil"/>
              <w:left w:val="nil"/>
              <w:bottom w:val="single" w:sz="8"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273,33</w:t>
            </w:r>
          </w:p>
        </w:tc>
        <w:tc>
          <w:tcPr>
            <w:tcW w:w="906" w:type="dxa"/>
            <w:tcBorders>
              <w:top w:val="nil"/>
              <w:left w:val="nil"/>
              <w:bottom w:val="single" w:sz="8" w:space="0" w:color="auto"/>
              <w:right w:val="single" w:sz="4" w:space="0" w:color="auto"/>
            </w:tcBorders>
            <w:shd w:val="clear" w:color="auto" w:fill="auto"/>
            <w:noWrap/>
            <w:vAlign w:val="bottom"/>
            <w:hideMark/>
          </w:tcPr>
          <w:p w:rsidR="00374CD5" w:rsidRPr="00374CD5" w:rsidRDefault="00374CD5" w:rsidP="00374CD5">
            <w:pPr>
              <w:ind w:firstLine="0"/>
              <w:jc w:val="center"/>
              <w:rPr>
                <w:rFonts w:ascii="Times New Roman" w:hAnsi="Times New Roman"/>
                <w:color w:val="000000"/>
                <w:sz w:val="28"/>
                <w:szCs w:val="28"/>
              </w:rPr>
            </w:pPr>
            <w:r w:rsidRPr="00374CD5">
              <w:rPr>
                <w:rFonts w:ascii="Times New Roman" w:hAnsi="Times New Roman"/>
                <w:color w:val="000000"/>
                <w:sz w:val="28"/>
                <w:szCs w:val="28"/>
              </w:rPr>
              <w:t>100,00</w:t>
            </w:r>
          </w:p>
        </w:tc>
      </w:tr>
    </w:tbl>
    <w:p w:rsidR="00743D2C" w:rsidRDefault="00743D2C" w:rsidP="00C37CEB">
      <w:pPr>
        <w:pStyle w:val="af7"/>
        <w:ind w:firstLine="567"/>
        <w:contextualSpacing/>
        <w:rPr>
          <w:rFonts w:ascii="Times New Roman" w:hAnsi="Times New Roman"/>
          <w:sz w:val="28"/>
          <w:szCs w:val="28"/>
          <w:lang w:val="ru-RU"/>
        </w:rPr>
      </w:pPr>
    </w:p>
    <w:p w:rsidR="00615A49" w:rsidRPr="008B1CD2" w:rsidRDefault="00615A49" w:rsidP="00C37CEB">
      <w:pPr>
        <w:pStyle w:val="af7"/>
        <w:contextualSpacing/>
        <w:rPr>
          <w:rFonts w:ascii="Times New Roman" w:hAnsi="Times New Roman"/>
          <w:sz w:val="28"/>
          <w:szCs w:val="28"/>
          <w:u w:val="single"/>
          <w:lang w:val="ru-RU"/>
        </w:rPr>
      </w:pPr>
      <w:r w:rsidRPr="008B1CD2">
        <w:rPr>
          <w:rFonts w:ascii="Times New Roman" w:hAnsi="Times New Roman"/>
          <w:sz w:val="28"/>
          <w:szCs w:val="28"/>
          <w:u w:val="single"/>
          <w:lang w:val="ru-RU"/>
        </w:rPr>
        <w:t>Гидравлический расчет</w:t>
      </w:r>
    </w:p>
    <w:p w:rsidR="00B32262" w:rsidRPr="00FF14B8" w:rsidRDefault="00B32262" w:rsidP="00C37CEB">
      <w:pPr>
        <w:pStyle w:val="af7"/>
        <w:ind w:firstLine="0"/>
        <w:contextualSpacing/>
        <w:jc w:val="center"/>
        <w:rPr>
          <w:rFonts w:ascii="Times New Roman" w:hAnsi="Times New Roman"/>
          <w:i/>
          <w:sz w:val="28"/>
          <w:szCs w:val="28"/>
          <w:lang w:val="ru-RU"/>
        </w:rPr>
      </w:pPr>
      <w:r w:rsidRPr="00FF14B8">
        <w:rPr>
          <w:rFonts w:ascii="Times New Roman" w:hAnsi="Times New Roman"/>
          <w:i/>
          <w:sz w:val="28"/>
          <w:szCs w:val="28"/>
          <w:lang w:val="ru-RU"/>
        </w:rPr>
        <w:t>Определение расходов воды для расчетных случаев водопотребления</w:t>
      </w:r>
    </w:p>
    <w:p w:rsidR="00B32262" w:rsidRPr="00FF14B8" w:rsidRDefault="00B32262" w:rsidP="00C37CEB">
      <w:pPr>
        <w:pStyle w:val="af7"/>
        <w:ind w:firstLine="567"/>
        <w:contextualSpacing/>
        <w:rPr>
          <w:rFonts w:ascii="Times New Roman" w:hAnsi="Times New Roman"/>
          <w:sz w:val="28"/>
          <w:szCs w:val="28"/>
          <w:lang w:val="ru-RU"/>
        </w:rPr>
      </w:pPr>
      <w:r w:rsidRPr="00FF14B8">
        <w:rPr>
          <w:rFonts w:ascii="Times New Roman" w:hAnsi="Times New Roman"/>
          <w:sz w:val="28"/>
          <w:szCs w:val="28"/>
          <w:lang w:val="ru-RU"/>
        </w:rPr>
        <w:t xml:space="preserve">При гидравлическом расчете водопроводной сети принимают упрощенную схему, основанную на предположении, что отдача воды каждым участком сети пропорциональна его длине при одинаковой плотности застройки и степени благоустройства зданий. Расходы воды, отдаваемой любым участком (путевой расход) </w:t>
      </w:r>
      <w:r w:rsidRPr="00FB6AEA">
        <w:rPr>
          <w:rFonts w:ascii="Times New Roman" w:hAnsi="Times New Roman"/>
          <w:sz w:val="28"/>
          <w:szCs w:val="28"/>
        </w:rPr>
        <w:t>q</w:t>
      </w:r>
      <w:r w:rsidRPr="00FF14B8">
        <w:rPr>
          <w:rFonts w:ascii="Times New Roman" w:hAnsi="Times New Roman"/>
          <w:sz w:val="28"/>
          <w:szCs w:val="28"/>
          <w:vertAlign w:val="subscript"/>
          <w:lang w:val="ru-RU"/>
        </w:rPr>
        <w:t>п</w:t>
      </w:r>
      <w:r w:rsidRPr="00FB6AEA">
        <w:rPr>
          <w:rFonts w:ascii="Times New Roman" w:hAnsi="Times New Roman"/>
          <w:sz w:val="28"/>
          <w:szCs w:val="28"/>
        </w:rPr>
        <w:t> </w:t>
      </w:r>
      <w:r w:rsidRPr="00FF14B8">
        <w:rPr>
          <w:rFonts w:ascii="Times New Roman" w:hAnsi="Times New Roman"/>
          <w:sz w:val="28"/>
          <w:szCs w:val="28"/>
          <w:lang w:val="ru-RU"/>
        </w:rPr>
        <w:t>, л/с, можно определить по формуле:</w:t>
      </w:r>
    </w:p>
    <w:p w:rsidR="00B32262" w:rsidRPr="00FB6AEA" w:rsidRDefault="00FF14B8" w:rsidP="00C37CEB">
      <w:pPr>
        <w:pStyle w:val="af7"/>
        <w:contextualSpacing/>
        <w:jc w:val="center"/>
        <w:rPr>
          <w:rFonts w:ascii="Times New Roman" w:hAnsi="Times New Roman"/>
          <w:sz w:val="28"/>
          <w:szCs w:val="28"/>
        </w:rPr>
      </w:pPr>
      <w:r w:rsidRPr="00576F8F">
        <w:rPr>
          <w:rFonts w:ascii="Times New Roman" w:hAnsi="Times New Roman"/>
          <w:sz w:val="28"/>
          <w:szCs w:val="28"/>
        </w:rPr>
        <w:pict>
          <v:shape id="Рисунок 255" o:spid="_x0000_i1028" type="#_x0000_t75" alt="http://www.bestreferat.ru/images/paper/31/37/4503731.png" style="width:81.2pt;height:24.5pt;visibility:visible">
            <v:imagedata r:id="rId20" o:title=""/>
          </v:shape>
        </w:pict>
      </w:r>
    </w:p>
    <w:p w:rsidR="00B32262" w:rsidRPr="00FF14B8" w:rsidRDefault="00B32262" w:rsidP="00C37CEB">
      <w:pPr>
        <w:pStyle w:val="af7"/>
        <w:ind w:firstLine="567"/>
        <w:contextualSpacing/>
        <w:rPr>
          <w:rFonts w:ascii="Times New Roman" w:hAnsi="Times New Roman"/>
          <w:sz w:val="28"/>
          <w:szCs w:val="28"/>
          <w:lang w:val="ru-RU"/>
        </w:rPr>
      </w:pPr>
      <w:r w:rsidRPr="00FF14B8">
        <w:rPr>
          <w:rFonts w:ascii="Times New Roman" w:hAnsi="Times New Roman"/>
          <w:sz w:val="28"/>
          <w:szCs w:val="28"/>
          <w:lang w:val="ru-RU"/>
        </w:rPr>
        <w:t xml:space="preserve">Где </w:t>
      </w:r>
      <w:r w:rsidRPr="00FB6AEA">
        <w:rPr>
          <w:rFonts w:ascii="Times New Roman" w:hAnsi="Times New Roman"/>
          <w:sz w:val="28"/>
          <w:szCs w:val="28"/>
        </w:rPr>
        <w:t>q</w:t>
      </w:r>
      <w:r w:rsidRPr="00FF14B8">
        <w:rPr>
          <w:rFonts w:ascii="Times New Roman" w:hAnsi="Times New Roman"/>
          <w:sz w:val="28"/>
          <w:szCs w:val="28"/>
          <w:vertAlign w:val="subscript"/>
          <w:lang w:val="ru-RU"/>
        </w:rPr>
        <w:t>уд</w:t>
      </w:r>
      <w:r w:rsidRPr="00FB6AEA">
        <w:rPr>
          <w:rFonts w:ascii="Times New Roman" w:hAnsi="Times New Roman"/>
          <w:sz w:val="28"/>
          <w:szCs w:val="28"/>
        </w:rPr>
        <w:t> </w:t>
      </w:r>
      <w:r w:rsidRPr="00FF14B8">
        <w:rPr>
          <w:rFonts w:ascii="Times New Roman" w:hAnsi="Times New Roman"/>
          <w:sz w:val="28"/>
          <w:szCs w:val="28"/>
          <w:lang w:val="ru-RU"/>
        </w:rPr>
        <w:t>– удельный расход воды, л/с на 1 м сети;</w:t>
      </w:r>
    </w:p>
    <w:p w:rsidR="00B32262" w:rsidRPr="006832F4" w:rsidRDefault="00B32262" w:rsidP="00C37CEB">
      <w:pPr>
        <w:pStyle w:val="af7"/>
        <w:contextualSpacing/>
        <w:rPr>
          <w:rFonts w:ascii="Times New Roman" w:hAnsi="Times New Roman"/>
          <w:sz w:val="28"/>
          <w:szCs w:val="28"/>
          <w:lang w:val="ru-RU"/>
        </w:rPr>
      </w:pPr>
      <w:r w:rsidRPr="006832F4">
        <w:rPr>
          <w:rFonts w:ascii="Times New Roman" w:hAnsi="Times New Roman"/>
          <w:sz w:val="28"/>
          <w:szCs w:val="28"/>
          <w:lang w:val="ru-RU"/>
        </w:rPr>
        <w:t>Определяем удельный расход на</w:t>
      </w:r>
      <w:r w:rsidRPr="006832F4">
        <w:rPr>
          <w:rFonts w:ascii="Times New Roman" w:hAnsi="Times New Roman"/>
          <w:sz w:val="28"/>
          <w:szCs w:val="28"/>
        </w:rPr>
        <w:t> </w:t>
      </w:r>
      <w:r w:rsidRPr="006832F4">
        <w:rPr>
          <w:rFonts w:ascii="Times New Roman" w:hAnsi="Times New Roman"/>
          <w:sz w:val="28"/>
          <w:szCs w:val="28"/>
          <w:lang w:val="ru-RU"/>
        </w:rPr>
        <w:t>1 метр</w:t>
      </w:r>
      <w:r w:rsidRPr="006832F4">
        <w:rPr>
          <w:rFonts w:ascii="Times New Roman" w:hAnsi="Times New Roman"/>
          <w:sz w:val="28"/>
          <w:szCs w:val="28"/>
        </w:rPr>
        <w:t> </w:t>
      </w:r>
      <w:r w:rsidRPr="006832F4">
        <w:rPr>
          <w:rFonts w:ascii="Times New Roman" w:hAnsi="Times New Roman"/>
          <w:sz w:val="28"/>
          <w:szCs w:val="28"/>
          <w:lang w:val="ru-RU"/>
        </w:rPr>
        <w:t>длины (с точностью до 4 знака после запятой):</w:t>
      </w:r>
    </w:p>
    <w:p w:rsidR="006E27C1" w:rsidRDefault="00FF14B8" w:rsidP="006E27C1">
      <w:pPr>
        <w:pStyle w:val="af7"/>
        <w:ind w:firstLine="567"/>
        <w:contextualSpacing/>
        <w:rPr>
          <w:rFonts w:ascii="Times New Roman" w:hAnsi="Times New Roman"/>
          <w:sz w:val="28"/>
          <w:szCs w:val="28"/>
          <w:vertAlign w:val="subscript"/>
          <w:lang w:val="ru-RU"/>
        </w:rPr>
      </w:pPr>
      <w:r w:rsidRPr="006E27C1">
        <w:rPr>
          <w:rFonts w:ascii="Times New Roman" w:hAnsi="Times New Roman"/>
          <w:sz w:val="28"/>
          <w:szCs w:val="28"/>
          <w:vertAlign w:val="subscript"/>
        </w:rPr>
        <w:pict>
          <v:shape id="Рисунок 876" o:spid="_x0000_i1029" type="#_x0000_t75" alt="http://www.scriru.com/files/instalatii/12_poze/image010.gif" style="width:75.05pt;height:33.7pt;visibility:visible">
            <v:imagedata r:id="rId21" o:title=""/>
          </v:shape>
        </w:pict>
      </w:r>
    </w:p>
    <w:p w:rsidR="006E27C1" w:rsidRPr="006E27C1" w:rsidRDefault="006E27C1" w:rsidP="006E27C1">
      <w:pPr>
        <w:jc w:val="center"/>
        <w:rPr>
          <w:rFonts w:ascii="Times New Roman" w:hAnsi="Times New Roman"/>
          <w:color w:val="000000"/>
          <w:sz w:val="28"/>
          <w:szCs w:val="28"/>
        </w:rPr>
      </w:pPr>
      <w:r>
        <w:rPr>
          <w:rFonts w:ascii="Times New Roman" w:hAnsi="Times New Roman"/>
          <w:i/>
          <w:noProof/>
          <w:sz w:val="28"/>
          <w:szCs w:val="28"/>
        </w:rPr>
        <w:t>18,9/</w:t>
      </w:r>
      <w:r w:rsidR="005C6127" w:rsidRPr="006E27C1">
        <w:rPr>
          <w:rFonts w:ascii="Times New Roman" w:hAnsi="Times New Roman"/>
          <w:i/>
          <w:noProof/>
          <w:sz w:val="28"/>
          <w:szCs w:val="28"/>
        </w:rPr>
        <w:t>3,6</w:t>
      </w:r>
      <w:r>
        <w:rPr>
          <w:rFonts w:ascii="Times New Roman" w:hAnsi="Times New Roman"/>
          <w:i/>
          <w:noProof/>
          <w:sz w:val="28"/>
          <w:szCs w:val="28"/>
        </w:rPr>
        <w:t>/6854</w:t>
      </w:r>
      <w:r w:rsidR="005C6127" w:rsidRPr="006E27C1">
        <w:rPr>
          <w:rFonts w:ascii="Times New Roman" w:hAnsi="Times New Roman"/>
          <w:i/>
          <w:noProof/>
          <w:sz w:val="28"/>
          <w:szCs w:val="28"/>
        </w:rPr>
        <w:t xml:space="preserve"> = </w:t>
      </w:r>
      <w:r w:rsidRPr="006E27C1">
        <w:rPr>
          <w:rFonts w:ascii="Times New Roman" w:hAnsi="Times New Roman"/>
          <w:color w:val="000000"/>
          <w:sz w:val="28"/>
          <w:szCs w:val="28"/>
        </w:rPr>
        <w:t>0,00077</w:t>
      </w:r>
      <w:r w:rsidRPr="006E27C1">
        <w:rPr>
          <w:rFonts w:ascii="Times New Roman" w:hAnsi="Times New Roman"/>
          <w:i/>
          <w:noProof/>
          <w:sz w:val="28"/>
          <w:szCs w:val="28"/>
        </w:rPr>
        <w:t xml:space="preserve"> л/с</w:t>
      </w:r>
    </w:p>
    <w:p w:rsidR="00B32262" w:rsidRPr="00FF14B8" w:rsidRDefault="00B32262" w:rsidP="00C37CEB">
      <w:pPr>
        <w:pStyle w:val="af7"/>
        <w:ind w:firstLine="567"/>
        <w:contextualSpacing/>
        <w:rPr>
          <w:rFonts w:ascii="Times New Roman" w:hAnsi="Times New Roman"/>
          <w:sz w:val="28"/>
          <w:szCs w:val="28"/>
          <w:lang w:val="ru-RU"/>
        </w:rPr>
      </w:pPr>
      <w:r w:rsidRPr="00FF14B8">
        <w:rPr>
          <w:rFonts w:ascii="Times New Roman" w:hAnsi="Times New Roman"/>
          <w:sz w:val="28"/>
          <w:szCs w:val="28"/>
          <w:lang w:val="ru-RU"/>
        </w:rPr>
        <w:t>Для режима максимального водопотребления</w:t>
      </w:r>
    </w:p>
    <w:p w:rsidR="00B32262" w:rsidRPr="00D50A91" w:rsidRDefault="00FF14B8" w:rsidP="00C37CEB">
      <w:pPr>
        <w:pStyle w:val="af7"/>
        <w:ind w:firstLine="567"/>
        <w:contextualSpacing/>
        <w:rPr>
          <w:rFonts w:ascii="Times New Roman" w:hAnsi="Times New Roman"/>
          <w:sz w:val="28"/>
          <w:szCs w:val="28"/>
          <w:lang w:val="ru-RU"/>
        </w:rPr>
      </w:pPr>
      <w:r w:rsidRPr="00576F8F">
        <w:rPr>
          <w:rFonts w:ascii="Times New Roman" w:hAnsi="Times New Roman"/>
          <w:sz w:val="28"/>
          <w:szCs w:val="28"/>
        </w:rPr>
        <w:pict>
          <v:shape id="Рисунок 257" o:spid="_x0000_i1030" type="#_x0000_t75" alt="http://www.bestreferat.ru/images/paper/32/37/4503732.png" style="width:112.6pt;height:24.5pt;visibility:visible">
            <v:imagedata r:id="rId22" o:title="" cropright="32986f"/>
          </v:shape>
        </w:pict>
      </w:r>
    </w:p>
    <w:p w:rsidR="00B32262" w:rsidRPr="00FB6AEA" w:rsidRDefault="00B32262" w:rsidP="00C37CEB">
      <w:pPr>
        <w:pStyle w:val="af7"/>
        <w:ind w:firstLine="567"/>
        <w:contextualSpacing/>
        <w:rPr>
          <w:rFonts w:ascii="Times New Roman" w:hAnsi="Times New Roman"/>
          <w:sz w:val="28"/>
          <w:szCs w:val="28"/>
        </w:rPr>
      </w:pPr>
      <w:r w:rsidRPr="00FB6AEA">
        <w:rPr>
          <w:rFonts w:ascii="Times New Roman" w:hAnsi="Times New Roman"/>
          <w:sz w:val="28"/>
          <w:szCs w:val="28"/>
        </w:rPr>
        <w:lastRenderedPageBreak/>
        <w:t>Для режима максимального транзита</w:t>
      </w:r>
    </w:p>
    <w:p w:rsidR="00B32262" w:rsidRPr="00D50A91" w:rsidRDefault="00FF14B8" w:rsidP="00C37CEB">
      <w:pPr>
        <w:pStyle w:val="af7"/>
        <w:ind w:firstLine="567"/>
        <w:contextualSpacing/>
        <w:rPr>
          <w:rFonts w:ascii="Times New Roman" w:hAnsi="Times New Roman"/>
          <w:sz w:val="28"/>
          <w:szCs w:val="28"/>
          <w:lang w:val="ru-RU"/>
        </w:rPr>
      </w:pPr>
      <w:r w:rsidRPr="00576F8F">
        <w:rPr>
          <w:rFonts w:ascii="Times New Roman" w:hAnsi="Times New Roman"/>
          <w:sz w:val="28"/>
          <w:szCs w:val="28"/>
        </w:rPr>
        <w:pict>
          <v:shape id="Рисунок 258" o:spid="_x0000_i1031" type="#_x0000_t75" alt="http://www.bestreferat.ru/images/paper/33/37/4503733.png" style="width:121.8pt;height:24.5pt;visibility:visible">
            <v:imagedata r:id="rId23" o:title="" cropright="31066f"/>
          </v:shape>
        </w:pict>
      </w:r>
    </w:p>
    <w:p w:rsidR="00B32262" w:rsidRPr="00FF14B8" w:rsidRDefault="00B32262" w:rsidP="00C37CEB">
      <w:pPr>
        <w:pStyle w:val="af7"/>
        <w:ind w:firstLine="567"/>
        <w:contextualSpacing/>
        <w:rPr>
          <w:rFonts w:ascii="Times New Roman" w:hAnsi="Times New Roman"/>
          <w:sz w:val="28"/>
          <w:szCs w:val="28"/>
          <w:lang w:val="ru-RU"/>
        </w:rPr>
      </w:pPr>
      <w:r w:rsidRPr="00FB6AEA">
        <w:rPr>
          <w:rFonts w:ascii="Times New Roman" w:hAnsi="Times New Roman"/>
          <w:sz w:val="28"/>
          <w:szCs w:val="28"/>
        </w:rPr>
        <w:t>Q</w:t>
      </w:r>
      <w:r w:rsidRPr="00FF14B8">
        <w:rPr>
          <w:rFonts w:ascii="Times New Roman" w:hAnsi="Times New Roman"/>
          <w:sz w:val="28"/>
          <w:szCs w:val="28"/>
          <w:lang w:val="ru-RU"/>
        </w:rPr>
        <w:t xml:space="preserve"> – общий расход воды в данный расчетный период, л/с;</w:t>
      </w:r>
    </w:p>
    <w:p w:rsidR="00B32262" w:rsidRPr="00FF14B8" w:rsidRDefault="00FF14B8" w:rsidP="00C37CEB">
      <w:pPr>
        <w:pStyle w:val="af7"/>
        <w:ind w:firstLine="567"/>
        <w:contextualSpacing/>
        <w:rPr>
          <w:rFonts w:ascii="Times New Roman" w:hAnsi="Times New Roman"/>
          <w:sz w:val="28"/>
          <w:szCs w:val="28"/>
          <w:lang w:val="ru-RU"/>
        </w:rPr>
      </w:pPr>
      <w:r w:rsidRPr="00576F8F">
        <w:rPr>
          <w:rFonts w:ascii="Times New Roman" w:hAnsi="Times New Roman"/>
          <w:sz w:val="28"/>
          <w:szCs w:val="28"/>
        </w:rPr>
        <w:pict>
          <v:shape id="Рисунок 259" o:spid="_x0000_i1032" type="#_x0000_t75" alt="http://www.bestreferat.ru/images/paper/34/37/4503734.png" style="width:42.15pt;height:20.7pt;visibility:visible">
            <v:imagedata r:id="rId24" o:title=""/>
          </v:shape>
        </w:pict>
      </w:r>
      <w:r w:rsidR="00B32262" w:rsidRPr="00FB6AEA">
        <w:rPr>
          <w:rFonts w:ascii="Times New Roman" w:hAnsi="Times New Roman"/>
          <w:sz w:val="28"/>
          <w:szCs w:val="28"/>
        </w:rPr>
        <w:t> </w:t>
      </w:r>
      <w:r w:rsidR="00B32262" w:rsidRPr="00FF14B8">
        <w:rPr>
          <w:rFonts w:ascii="Times New Roman" w:hAnsi="Times New Roman"/>
          <w:sz w:val="28"/>
          <w:szCs w:val="28"/>
          <w:lang w:val="ru-RU"/>
        </w:rPr>
        <w:t>- сумма всех сосредоточенных расходов воды в данный расчетный период, л/с;</w:t>
      </w:r>
    </w:p>
    <w:p w:rsidR="00B32262" w:rsidRPr="00FF14B8" w:rsidRDefault="00FF14B8" w:rsidP="00C37CEB">
      <w:pPr>
        <w:pStyle w:val="af7"/>
        <w:ind w:firstLine="567"/>
        <w:contextualSpacing/>
        <w:rPr>
          <w:rFonts w:ascii="Times New Roman" w:hAnsi="Times New Roman"/>
          <w:sz w:val="28"/>
          <w:szCs w:val="28"/>
          <w:lang w:val="ru-RU"/>
        </w:rPr>
      </w:pPr>
      <w:r w:rsidRPr="00576F8F">
        <w:rPr>
          <w:rFonts w:ascii="Times New Roman" w:hAnsi="Times New Roman"/>
          <w:sz w:val="28"/>
          <w:szCs w:val="28"/>
        </w:rPr>
        <w:pict>
          <v:shape id="Рисунок 260" o:spid="_x0000_i1033" type="#_x0000_t75" alt="http://www.bestreferat.ru/images/paper/35/37/4503735.png" style="width:21.45pt;height:20.7pt;visibility:visible">
            <v:imagedata r:id="rId25" o:title=""/>
          </v:shape>
        </w:pict>
      </w:r>
      <w:r w:rsidR="00B32262" w:rsidRPr="00FB6AEA">
        <w:rPr>
          <w:rFonts w:ascii="Times New Roman" w:hAnsi="Times New Roman"/>
          <w:sz w:val="28"/>
          <w:szCs w:val="28"/>
        </w:rPr>
        <w:t> </w:t>
      </w:r>
      <w:r w:rsidR="00B32262" w:rsidRPr="00FF14B8">
        <w:rPr>
          <w:rFonts w:ascii="Times New Roman" w:hAnsi="Times New Roman"/>
          <w:sz w:val="28"/>
          <w:szCs w:val="28"/>
          <w:lang w:val="ru-RU"/>
        </w:rPr>
        <w:t>- суммарная длина участков водопроводной сети, из которых осуществляется водоотбор, км.</w:t>
      </w:r>
    </w:p>
    <w:p w:rsidR="00B32262" w:rsidRPr="00FF14B8" w:rsidRDefault="00B32262" w:rsidP="00C37CEB">
      <w:pPr>
        <w:pStyle w:val="af7"/>
        <w:ind w:firstLine="567"/>
        <w:contextualSpacing/>
        <w:rPr>
          <w:rFonts w:ascii="Times New Roman" w:hAnsi="Times New Roman"/>
          <w:sz w:val="28"/>
          <w:szCs w:val="28"/>
          <w:lang w:val="ru-RU"/>
        </w:rPr>
      </w:pPr>
      <w:r w:rsidRPr="00FF14B8">
        <w:rPr>
          <w:rFonts w:ascii="Times New Roman" w:hAnsi="Times New Roman"/>
          <w:sz w:val="28"/>
          <w:szCs w:val="28"/>
          <w:lang w:val="ru-RU"/>
        </w:rPr>
        <w:t>Приведенные узловые расходы (в соответствии с генпланом) рассчитываем по формуле:</w:t>
      </w:r>
    </w:p>
    <w:p w:rsidR="00B32262" w:rsidRDefault="00FF14B8" w:rsidP="00C37CEB">
      <w:pPr>
        <w:pStyle w:val="af7"/>
        <w:ind w:firstLine="567"/>
        <w:contextualSpacing/>
        <w:rPr>
          <w:rFonts w:ascii="Times New Roman" w:hAnsi="Times New Roman"/>
          <w:sz w:val="28"/>
          <w:szCs w:val="28"/>
          <w:lang w:val="ru-RU"/>
        </w:rPr>
      </w:pPr>
      <w:r w:rsidRPr="00576F8F">
        <w:rPr>
          <w:rFonts w:ascii="Times New Roman" w:hAnsi="Times New Roman"/>
          <w:sz w:val="28"/>
          <w:szCs w:val="28"/>
        </w:rPr>
        <w:pict>
          <v:shape id="Рисунок 261" o:spid="_x0000_i1034" type="#_x0000_t75" alt="http://www.bestreferat.ru/images/paper/36/37/4503736.png" style="width:123.3pt;height:20.7pt;visibility:visible">
            <v:imagedata r:id="rId26" o:title=""/>
          </v:shape>
        </w:pict>
      </w:r>
    </w:p>
    <w:p w:rsidR="00B32262" w:rsidRDefault="00B32262" w:rsidP="00C37CEB">
      <w:pPr>
        <w:pStyle w:val="af7"/>
        <w:ind w:firstLine="567"/>
        <w:contextualSpacing/>
        <w:rPr>
          <w:rFonts w:ascii="Times New Roman" w:hAnsi="Times New Roman"/>
          <w:sz w:val="28"/>
          <w:szCs w:val="28"/>
          <w:lang w:val="ru-RU"/>
        </w:rPr>
      </w:pPr>
      <w:r w:rsidRPr="00FB6AEA">
        <w:rPr>
          <w:rFonts w:ascii="Times New Roman" w:hAnsi="Times New Roman"/>
          <w:sz w:val="28"/>
          <w:szCs w:val="28"/>
        </w:rPr>
        <w:t> </w:t>
      </w:r>
      <w:r w:rsidRPr="00FF14B8">
        <w:rPr>
          <w:rFonts w:ascii="Times New Roman" w:hAnsi="Times New Roman"/>
          <w:sz w:val="28"/>
          <w:szCs w:val="28"/>
          <w:lang w:val="ru-RU"/>
        </w:rPr>
        <w:t>где,</w:t>
      </w:r>
      <w:r w:rsidR="00FF14B8" w:rsidRPr="00576F8F">
        <w:rPr>
          <w:rFonts w:ascii="Times New Roman" w:hAnsi="Times New Roman"/>
          <w:sz w:val="28"/>
          <w:szCs w:val="28"/>
          <w:lang w:val="ru-RU"/>
        </w:rPr>
        <w:pict>
          <v:shape id="Рисунок 262" o:spid="_x0000_i1035" type="#_x0000_t75" alt="http://www.bestreferat.ru/images/paper/37/37/4503737.png" style="width:38.3pt;height:20.7pt;visibility:visible" o:bullet="t">
            <v:imagedata r:id="rId27" o:title=""/>
          </v:shape>
        </w:pict>
      </w:r>
      <w:r w:rsidRPr="00FB6AEA">
        <w:rPr>
          <w:rFonts w:ascii="Times New Roman" w:hAnsi="Times New Roman"/>
          <w:sz w:val="28"/>
          <w:szCs w:val="28"/>
          <w:lang w:val="ru-RU"/>
        </w:rPr>
        <w:t> - сумма длин всех участков, прилегающих к узлу, км.</w:t>
      </w:r>
    </w:p>
    <w:p w:rsidR="00B32262" w:rsidRPr="000F2FA8" w:rsidRDefault="00B32262" w:rsidP="000F2FA8">
      <w:pPr>
        <w:jc w:val="center"/>
        <w:rPr>
          <w:rFonts w:ascii="Times New Roman" w:hAnsi="Times New Roman"/>
          <w:color w:val="000000"/>
          <w:sz w:val="28"/>
          <w:szCs w:val="28"/>
        </w:rPr>
      </w:pPr>
      <w:r w:rsidRPr="004C54C3">
        <w:rPr>
          <w:rFonts w:ascii="Times New Roman" w:hAnsi="Times New Roman"/>
          <w:i/>
          <w:sz w:val="28"/>
          <w:szCs w:val="28"/>
        </w:rPr>
        <w:t xml:space="preserve">Суммарные путевые и узловые  расходы по всей протяженности водопровода </w:t>
      </w:r>
      <w:r w:rsidR="006E27C1">
        <w:rPr>
          <w:rFonts w:ascii="Times New Roman" w:hAnsi="Times New Roman"/>
          <w:i/>
          <w:sz w:val="28"/>
          <w:szCs w:val="28"/>
        </w:rPr>
        <w:t>6,854</w:t>
      </w:r>
      <w:r w:rsidR="006D00DC">
        <w:rPr>
          <w:rFonts w:ascii="Times New Roman" w:hAnsi="Times New Roman"/>
          <w:i/>
          <w:sz w:val="28"/>
          <w:szCs w:val="28"/>
        </w:rPr>
        <w:t xml:space="preserve"> </w:t>
      </w:r>
      <w:r w:rsidRPr="004C54C3">
        <w:rPr>
          <w:rFonts w:ascii="Times New Roman" w:hAnsi="Times New Roman"/>
          <w:i/>
          <w:sz w:val="28"/>
          <w:szCs w:val="28"/>
        </w:rPr>
        <w:t xml:space="preserve">км составило </w:t>
      </w:r>
      <w:r w:rsidRPr="00B32262">
        <w:rPr>
          <w:rFonts w:ascii="Times New Roman" w:hAnsi="Times New Roman"/>
          <w:i/>
          <w:sz w:val="28"/>
          <w:szCs w:val="28"/>
        </w:rPr>
        <w:t xml:space="preserve">– </w:t>
      </w:r>
      <w:r w:rsidR="000F2FA8">
        <w:rPr>
          <w:rFonts w:ascii="Times New Roman" w:hAnsi="Times New Roman"/>
          <w:color w:val="000000"/>
          <w:sz w:val="28"/>
          <w:szCs w:val="28"/>
        </w:rPr>
        <w:t>2,6361</w:t>
      </w:r>
      <w:r w:rsidRPr="00B32262">
        <w:rPr>
          <w:rFonts w:ascii="Times New Roman" w:hAnsi="Times New Roman"/>
          <w:i/>
          <w:sz w:val="28"/>
          <w:szCs w:val="28"/>
        </w:rPr>
        <w:t xml:space="preserve">  л/</w:t>
      </w:r>
      <w:r w:rsidRPr="004C54C3">
        <w:rPr>
          <w:rFonts w:ascii="Times New Roman" w:hAnsi="Times New Roman"/>
          <w:i/>
          <w:sz w:val="28"/>
          <w:szCs w:val="28"/>
        </w:rPr>
        <w:t>с м.</w:t>
      </w:r>
    </w:p>
    <w:p w:rsidR="00B32262" w:rsidRDefault="00B32262" w:rsidP="00C37CEB">
      <w:pPr>
        <w:pStyle w:val="af7"/>
        <w:ind w:firstLine="567"/>
        <w:contextualSpacing/>
        <w:rPr>
          <w:rFonts w:ascii="Times New Roman" w:hAnsi="Times New Roman"/>
          <w:sz w:val="28"/>
          <w:szCs w:val="28"/>
          <w:lang w:val="ru-RU"/>
        </w:rPr>
      </w:pPr>
    </w:p>
    <w:p w:rsidR="00615A49" w:rsidRDefault="00615A49" w:rsidP="00C37CEB">
      <w:pPr>
        <w:pStyle w:val="af7"/>
        <w:ind w:firstLine="567"/>
        <w:contextualSpacing/>
        <w:rPr>
          <w:rFonts w:ascii="Times New Roman" w:hAnsi="Times New Roman"/>
          <w:sz w:val="28"/>
          <w:szCs w:val="28"/>
          <w:lang w:val="ru-RU"/>
        </w:rPr>
      </w:pPr>
      <w:r w:rsidRPr="006832F4">
        <w:rPr>
          <w:rFonts w:ascii="Times New Roman" w:hAnsi="Times New Roman"/>
          <w:sz w:val="28"/>
          <w:szCs w:val="28"/>
          <w:lang w:val="ru-RU"/>
        </w:rPr>
        <w:t>В основе гидравлического расчёта кольцевой водопроводной сети лежит два следующих закона движения воды.</w:t>
      </w:r>
    </w:p>
    <w:p w:rsidR="00615A49" w:rsidRDefault="00615A49" w:rsidP="00C37CEB">
      <w:pPr>
        <w:pStyle w:val="af7"/>
        <w:ind w:firstLine="567"/>
        <w:contextualSpacing/>
        <w:rPr>
          <w:rFonts w:ascii="Times New Roman" w:hAnsi="Times New Roman"/>
          <w:sz w:val="28"/>
          <w:szCs w:val="28"/>
          <w:lang w:val="ru-RU"/>
        </w:rPr>
      </w:pPr>
      <w:r w:rsidRPr="006832F4">
        <w:rPr>
          <w:rFonts w:ascii="Times New Roman" w:hAnsi="Times New Roman"/>
          <w:sz w:val="28"/>
          <w:szCs w:val="28"/>
          <w:lang w:val="ru-RU"/>
        </w:rPr>
        <w:t>Первый закон устанавливает зависимость расходов приходящих к узлу и уходящих от него. Согласно этому закону алгебраическая сумма расходов в каждом узле сети равна нулю,</w:t>
      </w:r>
      <w:r w:rsidRPr="006832F4">
        <w:rPr>
          <w:rFonts w:ascii="Times New Roman" w:hAnsi="Times New Roman"/>
          <w:sz w:val="28"/>
          <w:szCs w:val="28"/>
        </w:rPr>
        <w:t> </w:t>
      </w:r>
    </w:p>
    <w:p w:rsidR="00615A49" w:rsidRPr="006832F4" w:rsidRDefault="00FF14B8" w:rsidP="00C37CEB">
      <w:pPr>
        <w:pStyle w:val="af7"/>
        <w:ind w:firstLine="0"/>
        <w:contextualSpacing/>
        <w:jc w:val="center"/>
        <w:rPr>
          <w:rFonts w:ascii="Times New Roman" w:hAnsi="Times New Roman"/>
          <w:sz w:val="28"/>
          <w:szCs w:val="28"/>
          <w:lang w:val="ru-RU"/>
        </w:rPr>
      </w:pPr>
      <w:r w:rsidRPr="00576F8F">
        <w:rPr>
          <w:rFonts w:ascii="Times New Roman" w:hAnsi="Times New Roman"/>
          <w:sz w:val="28"/>
          <w:szCs w:val="28"/>
        </w:rPr>
        <w:pict>
          <v:shape id="Рисунок 597" o:spid="_x0000_i1036" type="#_x0000_t75" alt="http://www.newreferat.com/images/referats/7229/image054.gif" style="width:42.15pt;height:20.7pt;visibility:visible">
            <v:imagedata r:id="rId28" o:title=""/>
          </v:shape>
        </w:pict>
      </w:r>
    </w:p>
    <w:p w:rsidR="00615A49" w:rsidRDefault="00615A49" w:rsidP="00C37CEB">
      <w:pPr>
        <w:pStyle w:val="af7"/>
        <w:ind w:firstLine="567"/>
        <w:contextualSpacing/>
        <w:rPr>
          <w:rFonts w:ascii="Times New Roman" w:hAnsi="Times New Roman"/>
          <w:sz w:val="28"/>
          <w:szCs w:val="28"/>
          <w:lang w:val="ru-RU"/>
        </w:rPr>
      </w:pPr>
      <w:r w:rsidRPr="006832F4">
        <w:rPr>
          <w:rFonts w:ascii="Times New Roman" w:hAnsi="Times New Roman"/>
          <w:sz w:val="28"/>
          <w:szCs w:val="28"/>
          <w:lang w:val="ru-RU"/>
        </w:rPr>
        <w:t>Второй закон – движение воды устанавливает зависимости между потерями напора в каждом замкнутом контуре сети, т.е. алгебраическая сумма потерь напора в каждом замкнутом контуре равна нулю,</w:t>
      </w:r>
      <w:r w:rsidRPr="006832F4">
        <w:rPr>
          <w:rFonts w:ascii="Times New Roman" w:hAnsi="Times New Roman"/>
          <w:sz w:val="28"/>
          <w:szCs w:val="28"/>
        </w:rPr>
        <w:t> </w:t>
      </w:r>
    </w:p>
    <w:p w:rsidR="00615A49" w:rsidRPr="006832F4" w:rsidRDefault="00FF14B8" w:rsidP="00C37CEB">
      <w:pPr>
        <w:pStyle w:val="af7"/>
        <w:ind w:firstLine="0"/>
        <w:contextualSpacing/>
        <w:jc w:val="center"/>
        <w:rPr>
          <w:rFonts w:ascii="Times New Roman" w:hAnsi="Times New Roman"/>
          <w:sz w:val="28"/>
          <w:szCs w:val="28"/>
          <w:lang w:val="ru-RU"/>
        </w:rPr>
      </w:pPr>
      <w:r w:rsidRPr="00576F8F">
        <w:rPr>
          <w:rFonts w:ascii="Times New Roman" w:hAnsi="Times New Roman"/>
          <w:sz w:val="28"/>
          <w:szCs w:val="28"/>
        </w:rPr>
        <w:pict>
          <v:shape id="Рисунок 598" o:spid="_x0000_i1037" type="#_x0000_t75" alt="http://www.newreferat.com/images/referats/7229/image055.gif" style="width:42.15pt;height:20.7pt;visibility:visible">
            <v:imagedata r:id="rId29" o:title=""/>
          </v:shape>
        </w:pict>
      </w:r>
      <w:r w:rsidR="00615A49" w:rsidRPr="006832F4">
        <w:rPr>
          <w:rFonts w:ascii="Times New Roman" w:hAnsi="Times New Roman"/>
          <w:sz w:val="28"/>
          <w:szCs w:val="28"/>
          <w:lang w:val="ru-RU"/>
        </w:rPr>
        <w:t>.</w:t>
      </w:r>
    </w:p>
    <w:p w:rsidR="00615A49" w:rsidRDefault="00615A49" w:rsidP="00C37CEB">
      <w:pPr>
        <w:pStyle w:val="af7"/>
        <w:ind w:firstLine="567"/>
        <w:contextualSpacing/>
        <w:rPr>
          <w:rFonts w:ascii="Times New Roman" w:hAnsi="Times New Roman"/>
          <w:sz w:val="28"/>
          <w:szCs w:val="28"/>
          <w:lang w:val="ru-RU"/>
        </w:rPr>
      </w:pPr>
      <w:r w:rsidRPr="006832F4">
        <w:rPr>
          <w:rFonts w:ascii="Times New Roman" w:hAnsi="Times New Roman"/>
          <w:sz w:val="28"/>
          <w:szCs w:val="28"/>
          <w:lang w:val="ru-RU"/>
        </w:rPr>
        <w:t>Практически при расчете кольцевой сети поступают следующим образом: имея узловые расходы и точки питания сети намечают распределения потоков воды по всем участкам сети, соблюдая для каждого узла сети условия</w:t>
      </w:r>
      <w:r>
        <w:rPr>
          <w:rFonts w:ascii="Times New Roman" w:hAnsi="Times New Roman"/>
          <w:sz w:val="28"/>
          <w:szCs w:val="28"/>
          <w:lang w:val="ru-RU"/>
        </w:rPr>
        <w:t>,</w:t>
      </w:r>
    </w:p>
    <w:p w:rsidR="00615A49" w:rsidRDefault="00FF14B8" w:rsidP="00C37CEB">
      <w:pPr>
        <w:pStyle w:val="af7"/>
        <w:ind w:firstLine="0"/>
        <w:contextualSpacing/>
        <w:jc w:val="center"/>
        <w:rPr>
          <w:rFonts w:ascii="Times New Roman" w:hAnsi="Times New Roman"/>
          <w:sz w:val="28"/>
          <w:szCs w:val="28"/>
          <w:lang w:val="ru-RU"/>
        </w:rPr>
      </w:pPr>
      <w:r w:rsidRPr="00576F8F">
        <w:rPr>
          <w:rFonts w:ascii="Times New Roman" w:hAnsi="Times New Roman"/>
          <w:sz w:val="28"/>
          <w:szCs w:val="28"/>
        </w:rPr>
        <w:pict>
          <v:shape id="Рисунок 599" o:spid="_x0000_i1038" type="#_x0000_t75" alt="http://www.newreferat.com/images/referats/7229/image056.gif" style="width:55.9pt;height:20.7pt;visibility:visible">
            <v:imagedata r:id="rId30" o:title=""/>
          </v:shape>
        </w:pict>
      </w:r>
      <w:r w:rsidR="00615A49" w:rsidRPr="006832F4">
        <w:rPr>
          <w:rFonts w:ascii="Times New Roman" w:hAnsi="Times New Roman"/>
          <w:sz w:val="28"/>
          <w:szCs w:val="28"/>
          <w:lang w:val="ru-RU"/>
        </w:rPr>
        <w:t xml:space="preserve">.          </w:t>
      </w:r>
    </w:p>
    <w:p w:rsidR="00615A49" w:rsidRDefault="00615A49" w:rsidP="00C37CEB">
      <w:pPr>
        <w:pStyle w:val="af7"/>
        <w:ind w:firstLine="567"/>
        <w:contextualSpacing/>
        <w:rPr>
          <w:rFonts w:ascii="Times New Roman" w:hAnsi="Times New Roman"/>
          <w:sz w:val="28"/>
          <w:szCs w:val="28"/>
          <w:lang w:val="ru-RU"/>
        </w:rPr>
      </w:pPr>
      <w:r w:rsidRPr="006832F4">
        <w:rPr>
          <w:rFonts w:ascii="Times New Roman" w:hAnsi="Times New Roman"/>
          <w:sz w:val="28"/>
          <w:szCs w:val="28"/>
          <w:lang w:val="ru-RU"/>
        </w:rPr>
        <w:lastRenderedPageBreak/>
        <w:t>Распределения потоков воды по всем участкам сети, соблюдая для каждого узла воды, следует производить, идя от конца сети к началу.</w:t>
      </w:r>
    </w:p>
    <w:p w:rsidR="00615A49" w:rsidRPr="006832F4" w:rsidRDefault="00615A49" w:rsidP="00C37CEB">
      <w:pPr>
        <w:pStyle w:val="af7"/>
        <w:ind w:firstLine="567"/>
        <w:contextualSpacing/>
        <w:rPr>
          <w:rFonts w:ascii="Times New Roman" w:hAnsi="Times New Roman"/>
          <w:sz w:val="28"/>
          <w:szCs w:val="28"/>
          <w:lang w:val="ru-RU"/>
        </w:rPr>
      </w:pPr>
      <w:r w:rsidRPr="006832F4">
        <w:rPr>
          <w:rFonts w:ascii="Times New Roman" w:hAnsi="Times New Roman"/>
          <w:sz w:val="28"/>
          <w:szCs w:val="28"/>
          <w:lang w:val="ru-RU"/>
        </w:rPr>
        <w:t>Основными факторами, определяющими диаметр участка водопроводной сети, является расчетный расход и скорость.</w:t>
      </w:r>
    </w:p>
    <w:p w:rsidR="00615A49" w:rsidRPr="006832F4" w:rsidRDefault="00615A49" w:rsidP="00C37CEB">
      <w:pPr>
        <w:pStyle w:val="af7"/>
        <w:ind w:firstLine="567"/>
        <w:contextualSpacing/>
        <w:rPr>
          <w:rFonts w:ascii="Times New Roman" w:hAnsi="Times New Roman"/>
          <w:sz w:val="28"/>
          <w:szCs w:val="28"/>
          <w:lang w:val="ru-RU"/>
        </w:rPr>
      </w:pPr>
      <w:r w:rsidRPr="006832F4">
        <w:rPr>
          <w:rFonts w:ascii="Times New Roman" w:hAnsi="Times New Roman"/>
          <w:sz w:val="28"/>
          <w:szCs w:val="28"/>
          <w:lang w:val="ru-RU"/>
        </w:rPr>
        <w:t xml:space="preserve">   Для труб диаметр </w:t>
      </w:r>
      <w:r w:rsidRPr="006832F4">
        <w:rPr>
          <w:rFonts w:ascii="Times New Roman" w:hAnsi="Times New Roman"/>
          <w:sz w:val="28"/>
          <w:szCs w:val="28"/>
        </w:rPr>
        <w:t>D</w:t>
      </w:r>
      <w:r w:rsidRPr="006832F4">
        <w:rPr>
          <w:rFonts w:ascii="Times New Roman" w:hAnsi="Times New Roman"/>
          <w:sz w:val="28"/>
          <w:szCs w:val="28"/>
          <w:lang w:val="ru-RU"/>
        </w:rPr>
        <w:t>, мм, определяют:</w:t>
      </w:r>
    </w:p>
    <w:p w:rsidR="00615A49" w:rsidRPr="006832F4" w:rsidRDefault="00FF14B8" w:rsidP="00C37CEB">
      <w:pPr>
        <w:pStyle w:val="af7"/>
        <w:contextualSpacing/>
        <w:jc w:val="center"/>
        <w:rPr>
          <w:rFonts w:ascii="Times New Roman" w:hAnsi="Times New Roman"/>
          <w:sz w:val="28"/>
          <w:szCs w:val="28"/>
          <w:lang w:val="ru-RU"/>
        </w:rPr>
      </w:pPr>
      <w:r w:rsidRPr="00576F8F">
        <w:rPr>
          <w:rFonts w:ascii="Times New Roman" w:hAnsi="Times New Roman"/>
          <w:sz w:val="28"/>
          <w:szCs w:val="28"/>
        </w:rPr>
        <w:pict>
          <v:shape id="Рисунок 600" o:spid="_x0000_i1039" type="#_x0000_t75" alt="http://www.newreferat.com/images/referats/7229/image057.gif" style="width:58.2pt;height:36pt;visibility:visible">
            <v:imagedata r:id="rId31" o:title=""/>
          </v:shape>
        </w:pict>
      </w:r>
    </w:p>
    <w:p w:rsidR="00615A49" w:rsidRDefault="00615A49" w:rsidP="00C37CEB">
      <w:pPr>
        <w:pStyle w:val="af7"/>
        <w:ind w:firstLine="567"/>
        <w:contextualSpacing/>
        <w:rPr>
          <w:rFonts w:ascii="Times New Roman" w:hAnsi="Times New Roman"/>
          <w:sz w:val="28"/>
          <w:szCs w:val="28"/>
          <w:lang w:val="ru-RU"/>
        </w:rPr>
      </w:pPr>
      <w:r w:rsidRPr="006832F4">
        <w:rPr>
          <w:rFonts w:ascii="Times New Roman" w:hAnsi="Times New Roman"/>
          <w:sz w:val="28"/>
          <w:szCs w:val="28"/>
          <w:lang w:val="ru-RU"/>
        </w:rPr>
        <w:t xml:space="preserve">  где </w:t>
      </w:r>
      <w:r w:rsidRPr="006832F4">
        <w:rPr>
          <w:rFonts w:ascii="Times New Roman" w:hAnsi="Times New Roman"/>
          <w:sz w:val="28"/>
          <w:szCs w:val="28"/>
        </w:rPr>
        <w:t>Q</w:t>
      </w:r>
      <w:r w:rsidRPr="006832F4">
        <w:rPr>
          <w:rFonts w:ascii="Times New Roman" w:hAnsi="Times New Roman"/>
          <w:sz w:val="28"/>
          <w:szCs w:val="28"/>
          <w:lang w:val="ru-RU"/>
        </w:rPr>
        <w:t xml:space="preserve"> – расчетный расход, м3/с;</w:t>
      </w:r>
    </w:p>
    <w:p w:rsidR="00615A49" w:rsidRDefault="00615A49" w:rsidP="00C37CEB">
      <w:pPr>
        <w:pStyle w:val="af7"/>
        <w:ind w:firstLine="567"/>
        <w:contextualSpacing/>
        <w:rPr>
          <w:rFonts w:ascii="Times New Roman" w:hAnsi="Times New Roman"/>
          <w:sz w:val="28"/>
          <w:szCs w:val="28"/>
          <w:lang w:val="ru-RU"/>
        </w:rPr>
      </w:pPr>
      <w:r w:rsidRPr="006832F4">
        <w:rPr>
          <w:rFonts w:ascii="Times New Roman" w:hAnsi="Times New Roman"/>
          <w:sz w:val="28"/>
          <w:szCs w:val="28"/>
        </w:rPr>
        <w:t>ν</w:t>
      </w:r>
      <w:r w:rsidRPr="006832F4">
        <w:rPr>
          <w:rFonts w:ascii="Times New Roman" w:hAnsi="Times New Roman"/>
          <w:sz w:val="28"/>
          <w:szCs w:val="28"/>
          <w:lang w:val="ru-RU"/>
        </w:rPr>
        <w:t xml:space="preserve"> – средняя экономическая скорость, принимаемая для труб малых диаметров (до 300 мм) – 0,7 – 1,0 м/с, для средних и больших диаметров (более 300 мм) – 1,0 – 1,5 м/с.</w:t>
      </w:r>
    </w:p>
    <w:p w:rsidR="00615A49" w:rsidRDefault="00615A49" w:rsidP="00C37CEB">
      <w:pPr>
        <w:pStyle w:val="af7"/>
        <w:ind w:firstLine="567"/>
        <w:contextualSpacing/>
        <w:rPr>
          <w:rFonts w:ascii="Times New Roman" w:hAnsi="Times New Roman"/>
          <w:sz w:val="28"/>
          <w:szCs w:val="28"/>
          <w:lang w:val="ru-RU"/>
        </w:rPr>
      </w:pPr>
      <w:r w:rsidRPr="006832F4">
        <w:rPr>
          <w:rFonts w:ascii="Times New Roman" w:hAnsi="Times New Roman"/>
          <w:sz w:val="28"/>
          <w:szCs w:val="28"/>
          <w:lang w:val="ru-RU"/>
        </w:rPr>
        <w:t xml:space="preserve">А также диаметр может быть определен по таблице предельных расходов, составленных на основании формул проф. </w:t>
      </w:r>
      <w:r w:rsidRPr="008823ED">
        <w:rPr>
          <w:rFonts w:ascii="Times New Roman" w:hAnsi="Times New Roman"/>
          <w:sz w:val="28"/>
          <w:szCs w:val="28"/>
          <w:lang w:val="ru-RU"/>
        </w:rPr>
        <w:t>Л.Ф. Коичеина.</w:t>
      </w:r>
    </w:p>
    <w:p w:rsidR="00615A49" w:rsidRDefault="00615A49" w:rsidP="00C37CEB">
      <w:pPr>
        <w:pStyle w:val="af7"/>
        <w:ind w:firstLine="567"/>
        <w:contextualSpacing/>
        <w:rPr>
          <w:rFonts w:ascii="Times New Roman" w:hAnsi="Times New Roman"/>
          <w:sz w:val="28"/>
          <w:szCs w:val="28"/>
          <w:lang w:val="ru-RU"/>
        </w:rPr>
      </w:pPr>
      <w:r w:rsidRPr="006832F4">
        <w:rPr>
          <w:rFonts w:ascii="Times New Roman" w:hAnsi="Times New Roman"/>
          <w:sz w:val="28"/>
          <w:szCs w:val="28"/>
          <w:lang w:val="ru-RU"/>
        </w:rPr>
        <w:t>Следует отметить, что метод определения диаметров труб по предельным расходам применим лишь для независимо работающей линии. Для кольцевой сети этот метод приближенные значения экономических диаметров.</w:t>
      </w:r>
    </w:p>
    <w:p w:rsidR="00615A49" w:rsidRPr="006832F4" w:rsidRDefault="00615A49" w:rsidP="00C37CEB">
      <w:pPr>
        <w:pStyle w:val="af7"/>
        <w:ind w:firstLine="567"/>
        <w:contextualSpacing/>
        <w:rPr>
          <w:rFonts w:ascii="Times New Roman" w:hAnsi="Times New Roman"/>
          <w:sz w:val="28"/>
          <w:szCs w:val="28"/>
          <w:lang w:val="ru-RU"/>
        </w:rPr>
      </w:pPr>
      <w:r w:rsidRPr="006832F4">
        <w:rPr>
          <w:rFonts w:ascii="Times New Roman" w:hAnsi="Times New Roman"/>
          <w:sz w:val="28"/>
          <w:szCs w:val="28"/>
          <w:lang w:val="ru-RU"/>
        </w:rPr>
        <w:t xml:space="preserve">Потери напора во всех линиях </w:t>
      </w:r>
      <w:r w:rsidRPr="006832F4">
        <w:rPr>
          <w:rFonts w:ascii="Times New Roman" w:hAnsi="Times New Roman"/>
          <w:sz w:val="28"/>
          <w:szCs w:val="28"/>
        </w:rPr>
        <w:t>h</w:t>
      </w:r>
      <w:r w:rsidRPr="006832F4">
        <w:rPr>
          <w:rFonts w:ascii="Times New Roman" w:hAnsi="Times New Roman"/>
          <w:sz w:val="28"/>
          <w:szCs w:val="28"/>
          <w:lang w:val="ru-RU"/>
        </w:rPr>
        <w:t>, м, определяются по формуле:</w:t>
      </w:r>
    </w:p>
    <w:p w:rsidR="00615A49" w:rsidRPr="006832F4" w:rsidRDefault="00FF14B8" w:rsidP="00C37CEB">
      <w:pPr>
        <w:pStyle w:val="af7"/>
        <w:contextualSpacing/>
        <w:jc w:val="center"/>
        <w:rPr>
          <w:rFonts w:ascii="Times New Roman" w:hAnsi="Times New Roman"/>
          <w:sz w:val="28"/>
          <w:szCs w:val="28"/>
          <w:lang w:val="ru-RU"/>
        </w:rPr>
      </w:pPr>
      <w:r w:rsidRPr="00576F8F">
        <w:rPr>
          <w:rFonts w:ascii="Times New Roman" w:hAnsi="Times New Roman"/>
          <w:sz w:val="28"/>
          <w:szCs w:val="28"/>
        </w:rPr>
        <w:pict>
          <v:shape id="Рисунок 601" o:spid="_x0000_i1040" type="#_x0000_t75" alt="http://www.newreferat.com/images/referats/7229/image058.gif" style="width:59.75pt;height:36.75pt;visibility:visible">
            <v:imagedata r:id="rId32" o:title=""/>
          </v:shape>
        </w:pict>
      </w:r>
    </w:p>
    <w:p w:rsidR="00615A49" w:rsidRPr="006832F4" w:rsidRDefault="00615A49" w:rsidP="00C37CEB">
      <w:pPr>
        <w:pStyle w:val="af7"/>
        <w:ind w:firstLine="567"/>
        <w:contextualSpacing/>
        <w:rPr>
          <w:rFonts w:ascii="Times New Roman" w:hAnsi="Times New Roman"/>
          <w:sz w:val="28"/>
          <w:szCs w:val="28"/>
          <w:lang w:val="ru-RU"/>
        </w:rPr>
      </w:pPr>
      <w:r w:rsidRPr="006832F4">
        <w:rPr>
          <w:rFonts w:ascii="Times New Roman" w:hAnsi="Times New Roman"/>
          <w:sz w:val="28"/>
          <w:szCs w:val="28"/>
          <w:lang w:val="ru-RU"/>
        </w:rPr>
        <w:t xml:space="preserve">    где </w:t>
      </w:r>
      <w:r w:rsidRPr="006832F4">
        <w:rPr>
          <w:rFonts w:ascii="Times New Roman" w:hAnsi="Times New Roman"/>
          <w:sz w:val="28"/>
          <w:szCs w:val="28"/>
        </w:rPr>
        <w:t>α</w:t>
      </w:r>
      <w:r w:rsidRPr="006832F4">
        <w:rPr>
          <w:rFonts w:ascii="Times New Roman" w:hAnsi="Times New Roman"/>
          <w:sz w:val="28"/>
          <w:szCs w:val="28"/>
          <w:lang w:val="ru-RU"/>
        </w:rPr>
        <w:t xml:space="preserve"> – удельное сопротивление;</w:t>
      </w:r>
    </w:p>
    <w:p w:rsidR="00615A49" w:rsidRDefault="00615A49" w:rsidP="00C37CEB">
      <w:pPr>
        <w:pStyle w:val="af7"/>
        <w:contextualSpacing/>
        <w:rPr>
          <w:rFonts w:ascii="Times New Roman" w:hAnsi="Times New Roman"/>
          <w:sz w:val="28"/>
          <w:szCs w:val="28"/>
          <w:lang w:val="ru-RU"/>
        </w:rPr>
      </w:pPr>
      <w:r w:rsidRPr="006832F4">
        <w:rPr>
          <w:rFonts w:ascii="Times New Roman" w:hAnsi="Times New Roman"/>
          <w:sz w:val="28"/>
          <w:szCs w:val="28"/>
        </w:rPr>
        <w:t>k</w:t>
      </w:r>
      <w:r w:rsidRPr="006832F4">
        <w:rPr>
          <w:rFonts w:ascii="Times New Roman" w:hAnsi="Times New Roman"/>
          <w:sz w:val="28"/>
          <w:szCs w:val="28"/>
          <w:lang w:val="ru-RU"/>
        </w:rPr>
        <w:t>2 – поправочный коэффициент.</w:t>
      </w:r>
    </w:p>
    <w:p w:rsidR="00615A49" w:rsidRDefault="00615A49" w:rsidP="00C37CEB">
      <w:pPr>
        <w:pStyle w:val="af7"/>
        <w:ind w:firstLine="567"/>
        <w:contextualSpacing/>
        <w:rPr>
          <w:rFonts w:ascii="Times New Roman" w:hAnsi="Times New Roman"/>
          <w:sz w:val="28"/>
          <w:szCs w:val="28"/>
          <w:lang w:val="ru-RU"/>
        </w:rPr>
      </w:pPr>
      <w:r w:rsidRPr="006832F4">
        <w:rPr>
          <w:rFonts w:ascii="Times New Roman" w:hAnsi="Times New Roman"/>
          <w:sz w:val="28"/>
          <w:szCs w:val="28"/>
          <w:lang w:val="ru-RU"/>
        </w:rPr>
        <w:t>Путем арифметического суммирования определяют для каждого кольца</w:t>
      </w:r>
      <w:r w:rsidRPr="006832F4">
        <w:rPr>
          <w:rFonts w:ascii="Times New Roman" w:hAnsi="Times New Roman"/>
          <w:sz w:val="28"/>
          <w:szCs w:val="28"/>
        </w:rPr>
        <w:t> </w:t>
      </w:r>
    </w:p>
    <w:p w:rsidR="00615A49" w:rsidRDefault="00FF14B8" w:rsidP="00C37CEB">
      <w:pPr>
        <w:pStyle w:val="af7"/>
        <w:ind w:firstLine="567"/>
        <w:contextualSpacing/>
        <w:jc w:val="center"/>
        <w:rPr>
          <w:rFonts w:ascii="Times New Roman" w:hAnsi="Times New Roman"/>
          <w:sz w:val="28"/>
          <w:szCs w:val="28"/>
          <w:lang w:val="ru-RU"/>
        </w:rPr>
      </w:pPr>
      <w:r w:rsidRPr="00576F8F">
        <w:rPr>
          <w:rFonts w:ascii="Times New Roman" w:hAnsi="Times New Roman"/>
          <w:sz w:val="28"/>
          <w:szCs w:val="28"/>
        </w:rPr>
        <w:pict>
          <v:shape id="Рисунок 602" o:spid="_x0000_i1041" type="#_x0000_t75" alt="http://www.newreferat.com/images/referats/7229/image059.gif" style="width:47.5pt;height:20.7pt;visibility:visible">
            <v:imagedata r:id="rId33" o:title=""/>
          </v:shape>
        </w:pict>
      </w:r>
    </w:p>
    <w:p w:rsidR="00615A49" w:rsidRDefault="00615A49" w:rsidP="00C37CEB">
      <w:pPr>
        <w:pStyle w:val="af7"/>
        <w:ind w:firstLine="567"/>
        <w:contextualSpacing/>
        <w:rPr>
          <w:rFonts w:ascii="Times New Roman" w:hAnsi="Times New Roman"/>
          <w:sz w:val="28"/>
          <w:szCs w:val="28"/>
          <w:lang w:val="ru-RU"/>
        </w:rPr>
      </w:pPr>
      <w:r w:rsidRPr="006832F4">
        <w:rPr>
          <w:rFonts w:ascii="Times New Roman" w:hAnsi="Times New Roman"/>
          <w:sz w:val="28"/>
          <w:szCs w:val="28"/>
          <w:lang w:val="ru-RU"/>
        </w:rPr>
        <w:t>и путем алгебраического суммирования невязки потерь напора в кольцах</w:t>
      </w:r>
      <w:r w:rsidRPr="006832F4">
        <w:rPr>
          <w:rFonts w:ascii="Times New Roman" w:hAnsi="Times New Roman"/>
          <w:sz w:val="28"/>
          <w:szCs w:val="28"/>
        </w:rPr>
        <w:t> </w:t>
      </w:r>
    </w:p>
    <w:p w:rsidR="00615A49" w:rsidRDefault="00FF14B8" w:rsidP="00C37CEB">
      <w:pPr>
        <w:pStyle w:val="af7"/>
        <w:ind w:firstLine="567"/>
        <w:contextualSpacing/>
        <w:jc w:val="center"/>
        <w:rPr>
          <w:rFonts w:ascii="Times New Roman" w:hAnsi="Times New Roman"/>
          <w:sz w:val="28"/>
          <w:szCs w:val="28"/>
          <w:lang w:val="ru-RU"/>
        </w:rPr>
      </w:pPr>
      <w:r w:rsidRPr="00576F8F">
        <w:rPr>
          <w:rFonts w:ascii="Times New Roman" w:hAnsi="Times New Roman"/>
          <w:sz w:val="28"/>
          <w:szCs w:val="28"/>
        </w:rPr>
        <w:pict>
          <v:shape id="Рисунок 603" o:spid="_x0000_i1042" type="#_x0000_t75" alt="http://www.newreferat.com/images/referats/7229/image060.gif" style="width:72.75pt;height:20.7pt;visibility:visible">
            <v:imagedata r:id="rId34" o:title=""/>
          </v:shape>
        </w:pict>
      </w:r>
      <w:r w:rsidR="00615A49" w:rsidRPr="006832F4">
        <w:rPr>
          <w:rFonts w:ascii="Times New Roman" w:hAnsi="Times New Roman"/>
          <w:sz w:val="28"/>
          <w:szCs w:val="28"/>
          <w:lang w:val="ru-RU"/>
        </w:rPr>
        <w:t>.</w:t>
      </w:r>
    </w:p>
    <w:p w:rsidR="00615A49" w:rsidRDefault="00615A49" w:rsidP="00C37CEB">
      <w:pPr>
        <w:pStyle w:val="af7"/>
        <w:ind w:firstLine="567"/>
        <w:contextualSpacing/>
        <w:rPr>
          <w:rFonts w:ascii="Times New Roman" w:hAnsi="Times New Roman"/>
          <w:sz w:val="28"/>
          <w:szCs w:val="28"/>
          <w:lang w:val="ru-RU"/>
        </w:rPr>
      </w:pPr>
      <w:r w:rsidRPr="006832F4">
        <w:rPr>
          <w:rFonts w:ascii="Times New Roman" w:hAnsi="Times New Roman"/>
          <w:sz w:val="28"/>
          <w:szCs w:val="28"/>
          <w:lang w:val="ru-RU"/>
        </w:rPr>
        <w:t>При этом для подсчета потерь напора по контуру кольца величина потери напора считается положительной в том месте, где направление потока совпадает с ходом часовой стрелки и отрицательный там, где направление потока противоположно ходу часовой стрелки.</w:t>
      </w:r>
    </w:p>
    <w:p w:rsidR="00615A49" w:rsidRDefault="00615A49" w:rsidP="00C37CEB">
      <w:pPr>
        <w:pStyle w:val="af7"/>
        <w:ind w:firstLine="567"/>
        <w:contextualSpacing/>
        <w:rPr>
          <w:rFonts w:ascii="Times New Roman" w:hAnsi="Times New Roman"/>
          <w:sz w:val="28"/>
          <w:szCs w:val="28"/>
          <w:lang w:val="ru-RU"/>
        </w:rPr>
      </w:pPr>
      <w:r w:rsidRPr="006832F4">
        <w:rPr>
          <w:rFonts w:ascii="Times New Roman" w:hAnsi="Times New Roman"/>
          <w:sz w:val="28"/>
          <w:szCs w:val="28"/>
          <w:lang w:val="ru-RU"/>
        </w:rPr>
        <w:lastRenderedPageBreak/>
        <w:t>Если невязки потерь напора в отдельных кольцах получались не допустимы (более 0,50 м), необходимо произвести исправления предварительно намеченных расходов отдельных линий, для чего необходимо знать величину увязочного расхода.</w:t>
      </w:r>
    </w:p>
    <w:p w:rsidR="00615A49" w:rsidRPr="006832F4" w:rsidRDefault="00615A49" w:rsidP="00C37CEB">
      <w:pPr>
        <w:pStyle w:val="af7"/>
        <w:ind w:firstLine="567"/>
        <w:contextualSpacing/>
        <w:rPr>
          <w:rFonts w:ascii="Times New Roman" w:hAnsi="Times New Roman"/>
          <w:sz w:val="28"/>
          <w:szCs w:val="28"/>
          <w:lang w:val="ru-RU"/>
        </w:rPr>
      </w:pPr>
      <w:r w:rsidRPr="006832F4">
        <w:rPr>
          <w:rFonts w:ascii="Times New Roman" w:hAnsi="Times New Roman"/>
          <w:sz w:val="28"/>
          <w:szCs w:val="28"/>
          <w:lang w:val="ru-RU"/>
        </w:rPr>
        <w:t>Для увязки сети предложено много способов, из которых широкое применение в практических расчетах получил метод проф. В.Г. Лобачёва, величина увязочного расхода</w:t>
      </w:r>
      <w:r w:rsidRPr="006832F4">
        <w:rPr>
          <w:rFonts w:ascii="Times New Roman" w:hAnsi="Times New Roman"/>
          <w:sz w:val="28"/>
          <w:szCs w:val="28"/>
        </w:rPr>
        <w:t> </w:t>
      </w:r>
      <w:r w:rsidR="00FF14B8" w:rsidRPr="00576F8F">
        <w:rPr>
          <w:rFonts w:ascii="Times New Roman" w:hAnsi="Times New Roman"/>
          <w:sz w:val="28"/>
          <w:szCs w:val="28"/>
        </w:rPr>
        <w:pict>
          <v:shape id="Рисунок 604" o:spid="_x0000_i1043" type="#_x0000_t75" alt="http://www.newreferat.com/images/referats/7229/image061.gif" style="width:17.6pt;height:16.1pt;visibility:visible">
            <v:imagedata r:id="rId35" o:title=""/>
          </v:shape>
        </w:pict>
      </w:r>
      <w:r w:rsidRPr="006832F4">
        <w:rPr>
          <w:rFonts w:ascii="Times New Roman" w:hAnsi="Times New Roman"/>
          <w:sz w:val="28"/>
          <w:szCs w:val="28"/>
          <w:lang w:val="ru-RU"/>
        </w:rPr>
        <w:t>, л/с, по которому:</w:t>
      </w:r>
    </w:p>
    <w:p w:rsidR="00615A49" w:rsidRPr="006832F4" w:rsidRDefault="00FF14B8" w:rsidP="00C37CEB">
      <w:pPr>
        <w:pStyle w:val="af7"/>
        <w:contextualSpacing/>
        <w:jc w:val="center"/>
        <w:rPr>
          <w:rFonts w:ascii="Times New Roman" w:hAnsi="Times New Roman"/>
          <w:sz w:val="28"/>
          <w:szCs w:val="28"/>
          <w:lang w:val="ru-RU"/>
        </w:rPr>
      </w:pPr>
      <w:r w:rsidRPr="00576F8F">
        <w:rPr>
          <w:rFonts w:ascii="Times New Roman" w:hAnsi="Times New Roman"/>
          <w:sz w:val="28"/>
          <w:szCs w:val="28"/>
        </w:rPr>
        <w:pict>
          <v:shape id="Рисунок 605" o:spid="_x0000_i1044" type="#_x0000_t75" alt="http://www.newreferat.com/images/referats/7229/image062.gif" style="width:75.85pt;height:36pt;visibility:visible">
            <v:imagedata r:id="rId36" o:title=""/>
          </v:shape>
        </w:pict>
      </w:r>
    </w:p>
    <w:p w:rsidR="00615A49" w:rsidRPr="006832F4" w:rsidRDefault="00615A49" w:rsidP="00C37CEB">
      <w:pPr>
        <w:pStyle w:val="af7"/>
        <w:ind w:firstLine="567"/>
        <w:contextualSpacing/>
        <w:rPr>
          <w:rFonts w:ascii="Times New Roman" w:hAnsi="Times New Roman"/>
          <w:sz w:val="28"/>
          <w:szCs w:val="28"/>
          <w:lang w:val="ru-RU"/>
        </w:rPr>
      </w:pPr>
      <w:r w:rsidRPr="006832F4">
        <w:rPr>
          <w:rFonts w:ascii="Times New Roman" w:hAnsi="Times New Roman"/>
          <w:sz w:val="28"/>
          <w:szCs w:val="28"/>
          <w:lang w:val="ru-RU"/>
        </w:rPr>
        <w:t>где</w:t>
      </w:r>
      <w:r w:rsidRPr="006832F4">
        <w:rPr>
          <w:rFonts w:ascii="Times New Roman" w:hAnsi="Times New Roman"/>
          <w:sz w:val="28"/>
          <w:szCs w:val="28"/>
        </w:rPr>
        <w:t> </w:t>
      </w:r>
      <w:r w:rsidR="00FF14B8" w:rsidRPr="00576F8F">
        <w:rPr>
          <w:rFonts w:ascii="Times New Roman" w:hAnsi="Times New Roman"/>
          <w:sz w:val="28"/>
          <w:szCs w:val="28"/>
        </w:rPr>
        <w:pict>
          <v:shape id="Рисунок 606" o:spid="_x0000_i1045" type="#_x0000_t75" alt="http://www.newreferat.com/images/referats/7229/image063.gif" style="width:17.6pt;height:13.8pt;visibility:visible">
            <v:imagedata r:id="rId37" o:title=""/>
          </v:shape>
        </w:pict>
      </w:r>
      <w:r w:rsidRPr="006832F4">
        <w:rPr>
          <w:rFonts w:ascii="Times New Roman" w:hAnsi="Times New Roman"/>
          <w:sz w:val="28"/>
          <w:szCs w:val="28"/>
          <w:lang w:val="ru-RU"/>
        </w:rPr>
        <w:t>- невязка кольца;</w:t>
      </w:r>
    </w:p>
    <w:p w:rsidR="00615A49" w:rsidRPr="006832F4" w:rsidRDefault="00615A49" w:rsidP="00C37CEB">
      <w:pPr>
        <w:pStyle w:val="af7"/>
        <w:ind w:firstLine="567"/>
        <w:contextualSpacing/>
        <w:rPr>
          <w:rFonts w:ascii="Times New Roman" w:hAnsi="Times New Roman"/>
          <w:sz w:val="28"/>
          <w:szCs w:val="28"/>
          <w:lang w:val="ru-RU"/>
        </w:rPr>
      </w:pPr>
      <w:r w:rsidRPr="006832F4">
        <w:rPr>
          <w:rFonts w:ascii="Times New Roman" w:hAnsi="Times New Roman"/>
          <w:sz w:val="28"/>
          <w:szCs w:val="28"/>
        </w:rPr>
        <w:t>S</w:t>
      </w:r>
      <w:r w:rsidRPr="006832F4">
        <w:rPr>
          <w:rFonts w:ascii="Times New Roman" w:hAnsi="Times New Roman"/>
          <w:sz w:val="28"/>
          <w:szCs w:val="28"/>
          <w:lang w:val="ru-RU"/>
        </w:rPr>
        <w:t xml:space="preserve"> – сопротивление участка;</w:t>
      </w:r>
    </w:p>
    <w:p w:rsidR="00615A49" w:rsidRDefault="00615A49" w:rsidP="00C37CEB">
      <w:pPr>
        <w:pStyle w:val="af7"/>
        <w:ind w:firstLine="567"/>
        <w:contextualSpacing/>
        <w:rPr>
          <w:rFonts w:ascii="Times New Roman" w:hAnsi="Times New Roman"/>
          <w:sz w:val="28"/>
          <w:szCs w:val="28"/>
          <w:lang w:val="ru-RU"/>
        </w:rPr>
      </w:pPr>
      <w:r w:rsidRPr="006832F4">
        <w:rPr>
          <w:rFonts w:ascii="Times New Roman" w:hAnsi="Times New Roman"/>
          <w:sz w:val="28"/>
          <w:szCs w:val="28"/>
        </w:rPr>
        <w:t>q</w:t>
      </w:r>
      <w:r w:rsidRPr="006832F4">
        <w:rPr>
          <w:rFonts w:ascii="Times New Roman" w:hAnsi="Times New Roman"/>
          <w:sz w:val="28"/>
          <w:szCs w:val="28"/>
          <w:lang w:val="ru-RU"/>
        </w:rPr>
        <w:t xml:space="preserve"> – расчетный расход участка.</w:t>
      </w:r>
    </w:p>
    <w:p w:rsidR="00D50A91" w:rsidRPr="004545E6" w:rsidRDefault="00D50A91" w:rsidP="006E27C1">
      <w:pPr>
        <w:ind w:firstLine="426"/>
        <w:rPr>
          <w:rFonts w:ascii="Times New Roman" w:hAnsi="Times New Roman"/>
          <w:sz w:val="28"/>
          <w:szCs w:val="28"/>
        </w:rPr>
      </w:pPr>
      <w:r w:rsidRPr="00F61858">
        <w:rPr>
          <w:rFonts w:ascii="Times New Roman" w:hAnsi="Times New Roman"/>
          <w:i/>
          <w:sz w:val="28"/>
          <w:szCs w:val="28"/>
        </w:rPr>
        <w:t>Потери напора на всей протяженности водопровода</w:t>
      </w:r>
      <w:r>
        <w:rPr>
          <w:rFonts w:ascii="Times New Roman" w:hAnsi="Times New Roman"/>
          <w:sz w:val="28"/>
          <w:szCs w:val="28"/>
        </w:rPr>
        <w:t xml:space="preserve"> </w:t>
      </w:r>
      <w:r w:rsidRPr="00F61858">
        <w:rPr>
          <w:rFonts w:ascii="Times New Roman" w:hAnsi="Times New Roman"/>
          <w:i/>
          <w:sz w:val="28"/>
          <w:szCs w:val="28"/>
        </w:rPr>
        <w:t xml:space="preserve">составили  </w:t>
      </w:r>
      <w:r w:rsidR="006E27C1">
        <w:rPr>
          <w:rFonts w:ascii="Times New Roman" w:hAnsi="Times New Roman"/>
          <w:color w:val="000000"/>
          <w:sz w:val="28"/>
          <w:szCs w:val="28"/>
        </w:rPr>
        <w:t xml:space="preserve">1,6020 </w:t>
      </w:r>
      <w:r w:rsidRPr="00F61858">
        <w:rPr>
          <w:rFonts w:ascii="Times New Roman" w:hAnsi="Times New Roman"/>
          <w:i/>
          <w:sz w:val="28"/>
          <w:szCs w:val="28"/>
        </w:rPr>
        <w:t>м.</w:t>
      </w:r>
    </w:p>
    <w:p w:rsidR="009428FF" w:rsidRDefault="009428FF" w:rsidP="00C37CEB">
      <w:pPr>
        <w:pStyle w:val="af7"/>
        <w:ind w:firstLine="567"/>
        <w:contextualSpacing/>
        <w:rPr>
          <w:rFonts w:ascii="Times New Roman" w:hAnsi="Times New Roman"/>
          <w:sz w:val="28"/>
          <w:szCs w:val="28"/>
          <w:lang w:val="ru-RU"/>
        </w:rPr>
      </w:pPr>
    </w:p>
    <w:p w:rsidR="00615A49" w:rsidRPr="006832F4" w:rsidRDefault="00615A49" w:rsidP="009428FF">
      <w:pPr>
        <w:pStyle w:val="af7"/>
        <w:ind w:firstLine="567"/>
        <w:contextualSpacing/>
        <w:jc w:val="both"/>
        <w:rPr>
          <w:rFonts w:ascii="Times New Roman" w:hAnsi="Times New Roman"/>
          <w:sz w:val="28"/>
          <w:szCs w:val="28"/>
          <w:lang w:val="ru-RU"/>
        </w:rPr>
      </w:pPr>
      <w:r w:rsidRPr="006832F4">
        <w:rPr>
          <w:rFonts w:ascii="Times New Roman" w:hAnsi="Times New Roman"/>
          <w:sz w:val="28"/>
          <w:szCs w:val="28"/>
          <w:lang w:val="ru-RU"/>
        </w:rPr>
        <w:t>Заметим, что знак минус перед выражением для определения увязочного расхода, легко можно определить направлением расходов линий, не принадлежащих двум смежным кольцам, т.е. линий, расположенных по внешнему контуру сети. Очевидно, что положительные увязочные расходы должны прибавляться к положительным расходам линии и вычитаться из отрицательных расходов, а отрицательные наоборот, соответственно этому увязочные расходы записываются против каждого участка кольца со знаком плюс или минус.</w:t>
      </w:r>
    </w:p>
    <w:p w:rsidR="00615A49" w:rsidRPr="00D50A91" w:rsidRDefault="00615A49" w:rsidP="00C37CEB">
      <w:pPr>
        <w:pStyle w:val="af7"/>
        <w:spacing w:line="240" w:lineRule="auto"/>
        <w:ind w:firstLine="0"/>
        <w:contextualSpacing/>
        <w:rPr>
          <w:rFonts w:ascii="Times New Roman" w:hAnsi="Times New Roman"/>
          <w:vanish/>
          <w:szCs w:val="24"/>
          <w:lang w:val="ru-RU"/>
        </w:rPr>
      </w:pPr>
    </w:p>
    <w:p w:rsidR="00615A49" w:rsidRPr="00D50A91" w:rsidRDefault="00615A49" w:rsidP="00C37CEB">
      <w:pPr>
        <w:pStyle w:val="af7"/>
        <w:spacing w:line="240" w:lineRule="auto"/>
        <w:ind w:firstLine="0"/>
        <w:contextualSpacing/>
        <w:rPr>
          <w:rFonts w:ascii="Times New Roman" w:hAnsi="Times New Roman"/>
          <w:vanish/>
          <w:szCs w:val="24"/>
          <w:lang w:val="ru-RU"/>
        </w:rPr>
      </w:pPr>
    </w:p>
    <w:p w:rsidR="004535DF" w:rsidRDefault="008823ED" w:rsidP="00C37CEB">
      <w:pPr>
        <w:pStyle w:val="af7"/>
        <w:ind w:firstLine="567"/>
        <w:contextualSpacing/>
        <w:rPr>
          <w:rFonts w:ascii="Times New Roman" w:hAnsi="Times New Roman"/>
          <w:sz w:val="28"/>
          <w:szCs w:val="28"/>
          <w:lang w:val="ru-RU"/>
        </w:rPr>
      </w:pPr>
      <w:r w:rsidRPr="006832F4">
        <w:rPr>
          <w:rFonts w:ascii="Times New Roman" w:hAnsi="Times New Roman"/>
          <w:sz w:val="28"/>
          <w:szCs w:val="28"/>
          <w:lang w:val="ru-RU"/>
        </w:rPr>
        <w:t xml:space="preserve">   </w:t>
      </w:r>
    </w:p>
    <w:p w:rsidR="00593D36" w:rsidRDefault="008823ED" w:rsidP="00C37CEB">
      <w:pPr>
        <w:pStyle w:val="af7"/>
        <w:ind w:firstLine="567"/>
        <w:contextualSpacing/>
        <w:rPr>
          <w:rFonts w:ascii="Times New Roman" w:hAnsi="Times New Roman"/>
          <w:b/>
          <w:bCs/>
          <w:sz w:val="28"/>
          <w:szCs w:val="28"/>
          <w:lang w:val="ru-RU"/>
        </w:rPr>
      </w:pPr>
      <w:r w:rsidRPr="006832F4">
        <w:rPr>
          <w:rFonts w:ascii="Times New Roman" w:hAnsi="Times New Roman"/>
          <w:sz w:val="28"/>
          <w:szCs w:val="28"/>
          <w:lang w:val="ru-RU"/>
        </w:rPr>
        <w:t xml:space="preserve">   </w:t>
      </w:r>
      <w:r w:rsidRPr="00FB6AEA">
        <w:rPr>
          <w:rFonts w:ascii="Times New Roman" w:hAnsi="Times New Roman"/>
          <w:b/>
          <w:bCs/>
          <w:sz w:val="28"/>
          <w:szCs w:val="28"/>
          <w:lang w:val="ru-RU"/>
        </w:rPr>
        <w:t>6</w:t>
      </w:r>
      <w:r w:rsidRPr="00FF14B8">
        <w:rPr>
          <w:rFonts w:ascii="Times New Roman" w:hAnsi="Times New Roman"/>
          <w:b/>
          <w:bCs/>
          <w:sz w:val="28"/>
          <w:szCs w:val="28"/>
          <w:lang w:val="ru-RU"/>
        </w:rPr>
        <w:t>. Предложения по строительству, реконструкции и модернизации объектов систем водоснабжения и водоотведения</w:t>
      </w:r>
      <w:r w:rsidRPr="00FB6AEA">
        <w:rPr>
          <w:rFonts w:ascii="Times New Roman" w:hAnsi="Times New Roman"/>
          <w:b/>
          <w:bCs/>
          <w:sz w:val="28"/>
          <w:szCs w:val="28"/>
          <w:lang w:val="ru-RU"/>
        </w:rPr>
        <w:t xml:space="preserve"> </w:t>
      </w:r>
    </w:p>
    <w:p w:rsidR="00951043" w:rsidRDefault="00951043" w:rsidP="00C37CEB">
      <w:pPr>
        <w:pStyle w:val="af7"/>
        <w:ind w:firstLine="567"/>
        <w:contextualSpacing/>
        <w:rPr>
          <w:rFonts w:ascii="Times New Roman" w:hAnsi="Times New Roman"/>
          <w:b/>
          <w:bCs/>
          <w:sz w:val="28"/>
          <w:szCs w:val="28"/>
          <w:lang w:val="ru-RU"/>
        </w:rPr>
      </w:pPr>
      <w:r w:rsidRPr="00575847">
        <w:rPr>
          <w:rFonts w:ascii="Times New Roman" w:hAnsi="Times New Roman"/>
          <w:sz w:val="28"/>
          <w:szCs w:val="28"/>
          <w:lang w:val="ru-RU"/>
        </w:rPr>
        <w:t xml:space="preserve">Для поддержания соответствия качества подаваемой населению воды необходимо предусмотреть </w:t>
      </w:r>
      <w:r>
        <w:rPr>
          <w:rFonts w:ascii="Times New Roman" w:hAnsi="Times New Roman"/>
          <w:sz w:val="28"/>
          <w:szCs w:val="28"/>
          <w:lang w:val="ru-RU"/>
        </w:rPr>
        <w:t>очистку</w:t>
      </w:r>
      <w:r w:rsidRPr="00575847">
        <w:rPr>
          <w:rFonts w:ascii="Times New Roman" w:hAnsi="Times New Roman"/>
          <w:sz w:val="28"/>
          <w:szCs w:val="28"/>
          <w:lang w:val="ru-RU"/>
        </w:rPr>
        <w:t xml:space="preserve"> воды </w:t>
      </w:r>
      <w:r>
        <w:rPr>
          <w:rFonts w:ascii="Times New Roman" w:hAnsi="Times New Roman"/>
          <w:sz w:val="28"/>
          <w:szCs w:val="28"/>
          <w:lang w:val="ru-RU"/>
        </w:rPr>
        <w:t>.</w:t>
      </w:r>
    </w:p>
    <w:p w:rsidR="00593D36" w:rsidRPr="00C2185A" w:rsidRDefault="00593D36" w:rsidP="00C37CEB">
      <w:pPr>
        <w:pStyle w:val="af7"/>
        <w:ind w:firstLine="0"/>
        <w:contextualSpacing/>
        <w:jc w:val="center"/>
        <w:rPr>
          <w:rFonts w:ascii="Times New Roman" w:hAnsi="Times New Roman"/>
          <w:bCs/>
          <w:sz w:val="28"/>
          <w:szCs w:val="28"/>
          <w:lang w:val="ru-RU"/>
        </w:rPr>
      </w:pPr>
      <w:r w:rsidRPr="00C2185A">
        <w:rPr>
          <w:rFonts w:ascii="Times New Roman" w:hAnsi="Times New Roman"/>
          <w:bCs/>
          <w:sz w:val="28"/>
          <w:szCs w:val="28"/>
          <w:lang w:val="ru-RU"/>
        </w:rPr>
        <w:t>ВОС – КОМПЛЕКТНЫЕ СТАНЦИИ ВОДОПОДГОТОВКИ PlanaVP</w:t>
      </w:r>
    </w:p>
    <w:p w:rsidR="00593D36" w:rsidRDefault="00593D36" w:rsidP="00C43079">
      <w:pPr>
        <w:pStyle w:val="af7"/>
        <w:ind w:firstLine="0"/>
        <w:contextualSpacing/>
        <w:rPr>
          <w:rFonts w:ascii="Times New Roman" w:hAnsi="Times New Roman"/>
          <w:bCs/>
          <w:sz w:val="28"/>
          <w:szCs w:val="28"/>
          <w:lang w:val="ru-RU"/>
        </w:rPr>
      </w:pPr>
      <w:r w:rsidRPr="00C2185A">
        <w:rPr>
          <w:rFonts w:ascii="Times New Roman" w:hAnsi="Times New Roman"/>
          <w:bCs/>
          <w:sz w:val="28"/>
          <w:szCs w:val="28"/>
          <w:lang w:val="ru-RU"/>
        </w:rPr>
        <w:t>Производитель</w:t>
      </w:r>
      <w:r>
        <w:rPr>
          <w:rFonts w:ascii="Times New Roman" w:hAnsi="Times New Roman"/>
          <w:bCs/>
          <w:sz w:val="28"/>
          <w:szCs w:val="28"/>
          <w:lang w:val="ru-RU"/>
        </w:rPr>
        <w:t>ность 400…2000 м3/сутки и более</w:t>
      </w:r>
    </w:p>
    <w:p w:rsidR="00593D36" w:rsidRDefault="00593D36" w:rsidP="00C43079">
      <w:pPr>
        <w:pStyle w:val="af7"/>
        <w:ind w:firstLine="0"/>
        <w:contextualSpacing/>
        <w:jc w:val="both"/>
        <w:rPr>
          <w:rFonts w:ascii="Times New Roman" w:hAnsi="Times New Roman"/>
          <w:bCs/>
          <w:sz w:val="28"/>
          <w:szCs w:val="28"/>
          <w:lang w:val="ru-RU"/>
        </w:rPr>
      </w:pPr>
      <w:r w:rsidRPr="00DA0BA2">
        <w:rPr>
          <w:rFonts w:ascii="Times New Roman" w:hAnsi="Times New Roman"/>
          <w:bCs/>
          <w:i/>
          <w:sz w:val="28"/>
          <w:szCs w:val="28"/>
          <w:u w:val="single"/>
          <w:lang w:val="ru-RU"/>
        </w:rPr>
        <w:t>Назначение</w:t>
      </w:r>
      <w:r w:rsidRPr="00C2185A">
        <w:rPr>
          <w:rFonts w:ascii="Times New Roman" w:hAnsi="Times New Roman"/>
          <w:bCs/>
          <w:sz w:val="28"/>
          <w:szCs w:val="28"/>
          <w:u w:val="single"/>
          <w:lang w:val="ru-RU"/>
        </w:rPr>
        <w:t xml:space="preserve"> :</w:t>
      </w:r>
      <w:r>
        <w:rPr>
          <w:rFonts w:ascii="Times New Roman" w:hAnsi="Times New Roman"/>
          <w:bCs/>
          <w:sz w:val="28"/>
          <w:szCs w:val="28"/>
          <w:u w:val="single"/>
          <w:lang w:val="ru-RU"/>
        </w:rPr>
        <w:t xml:space="preserve">  </w:t>
      </w:r>
      <w:r w:rsidRPr="00C2185A">
        <w:rPr>
          <w:rFonts w:ascii="Times New Roman" w:hAnsi="Times New Roman"/>
          <w:bCs/>
          <w:sz w:val="28"/>
          <w:szCs w:val="28"/>
          <w:lang w:val="ru-RU"/>
        </w:rPr>
        <w:t>Очистка воды из подземного (артезианского) или поверх</w:t>
      </w:r>
      <w:r>
        <w:rPr>
          <w:rFonts w:ascii="Times New Roman" w:hAnsi="Times New Roman"/>
          <w:bCs/>
          <w:sz w:val="28"/>
          <w:szCs w:val="28"/>
          <w:lang w:val="ru-RU"/>
        </w:rPr>
        <w:t xml:space="preserve">ностного природного источника до </w:t>
      </w:r>
      <w:r w:rsidRPr="00C2185A">
        <w:rPr>
          <w:rFonts w:ascii="Times New Roman" w:hAnsi="Times New Roman"/>
          <w:bCs/>
          <w:sz w:val="28"/>
          <w:szCs w:val="28"/>
          <w:lang w:val="ru-RU"/>
        </w:rPr>
        <w:t>требований норм СанПиН 2.1.4.1074-01 «Вода питьевая.</w:t>
      </w:r>
      <w:r>
        <w:rPr>
          <w:rFonts w:ascii="Times New Roman" w:hAnsi="Times New Roman"/>
          <w:bCs/>
          <w:sz w:val="28"/>
          <w:szCs w:val="28"/>
          <w:lang w:val="ru-RU"/>
        </w:rPr>
        <w:t xml:space="preserve"> </w:t>
      </w:r>
      <w:r w:rsidRPr="00C2185A">
        <w:rPr>
          <w:rFonts w:ascii="Times New Roman" w:hAnsi="Times New Roman"/>
          <w:bCs/>
          <w:sz w:val="28"/>
          <w:szCs w:val="28"/>
          <w:lang w:val="ru-RU"/>
        </w:rPr>
        <w:t>Гигиенические требования к качеству воды</w:t>
      </w:r>
      <w:r>
        <w:rPr>
          <w:rFonts w:ascii="Times New Roman" w:hAnsi="Times New Roman"/>
          <w:bCs/>
          <w:sz w:val="28"/>
          <w:szCs w:val="28"/>
          <w:lang w:val="ru-RU"/>
        </w:rPr>
        <w:t xml:space="preserve"> </w:t>
      </w:r>
      <w:r w:rsidRPr="00C2185A">
        <w:rPr>
          <w:rFonts w:ascii="Times New Roman" w:hAnsi="Times New Roman"/>
          <w:bCs/>
          <w:sz w:val="28"/>
          <w:szCs w:val="28"/>
          <w:lang w:val="ru-RU"/>
        </w:rPr>
        <w:t xml:space="preserve">централизованных систем </w:t>
      </w:r>
      <w:r w:rsidRPr="00C2185A">
        <w:rPr>
          <w:rFonts w:ascii="Times New Roman" w:hAnsi="Times New Roman"/>
          <w:bCs/>
          <w:sz w:val="28"/>
          <w:szCs w:val="28"/>
          <w:lang w:val="ru-RU"/>
        </w:rPr>
        <w:lastRenderedPageBreak/>
        <w:t>водоснабжения» по органолептическим свойства, показателям бактериального и</w:t>
      </w:r>
      <w:r w:rsidR="00C43079">
        <w:rPr>
          <w:rFonts w:ascii="Times New Roman" w:hAnsi="Times New Roman"/>
          <w:bCs/>
          <w:sz w:val="28"/>
          <w:szCs w:val="28"/>
          <w:lang w:val="ru-RU"/>
        </w:rPr>
        <w:t xml:space="preserve"> </w:t>
      </w:r>
      <w:r w:rsidRPr="00C2185A">
        <w:rPr>
          <w:rFonts w:ascii="Times New Roman" w:hAnsi="Times New Roman"/>
          <w:bCs/>
          <w:sz w:val="28"/>
          <w:szCs w:val="28"/>
          <w:lang w:val="ru-RU"/>
        </w:rPr>
        <w:t>санитарно-химического загрязнения. Напорная подача очищенной воды потребителям.</w:t>
      </w:r>
    </w:p>
    <w:p w:rsidR="00593D36" w:rsidRPr="00DA0BA2" w:rsidRDefault="00593D36" w:rsidP="00C43079">
      <w:pPr>
        <w:pStyle w:val="af7"/>
        <w:ind w:firstLine="0"/>
        <w:contextualSpacing/>
        <w:jc w:val="both"/>
        <w:rPr>
          <w:rFonts w:ascii="Times New Roman" w:hAnsi="Times New Roman"/>
          <w:bCs/>
          <w:sz w:val="28"/>
          <w:szCs w:val="28"/>
          <w:u w:val="single"/>
          <w:lang w:val="ru-RU"/>
        </w:rPr>
      </w:pPr>
      <w:r w:rsidRPr="00DA0BA2">
        <w:rPr>
          <w:rFonts w:ascii="Times New Roman" w:hAnsi="Times New Roman"/>
          <w:bCs/>
          <w:i/>
          <w:sz w:val="28"/>
          <w:szCs w:val="28"/>
          <w:u w:val="single"/>
          <w:lang w:val="ru-RU"/>
        </w:rPr>
        <w:t>Методы и технологии очистки воды</w:t>
      </w:r>
      <w:r w:rsidRPr="00DA0BA2">
        <w:rPr>
          <w:rFonts w:ascii="Times New Roman" w:hAnsi="Times New Roman"/>
          <w:bCs/>
          <w:sz w:val="28"/>
          <w:szCs w:val="28"/>
          <w:u w:val="single"/>
          <w:lang w:val="ru-RU"/>
        </w:rPr>
        <w:t xml:space="preserve"> :</w:t>
      </w:r>
      <w:r w:rsidRPr="00587BE4">
        <w:rPr>
          <w:rFonts w:ascii="Times New Roman" w:hAnsi="Times New Roman"/>
          <w:bCs/>
          <w:sz w:val="28"/>
          <w:szCs w:val="28"/>
          <w:lang w:val="ru-RU"/>
        </w:rPr>
        <w:t xml:space="preserve">   </w:t>
      </w:r>
      <w:r w:rsidRPr="00C2185A">
        <w:rPr>
          <w:rFonts w:ascii="Times New Roman" w:hAnsi="Times New Roman"/>
          <w:bCs/>
          <w:sz w:val="28"/>
          <w:szCs w:val="28"/>
          <w:lang w:val="ru-RU"/>
        </w:rPr>
        <w:t>Механическая фильтрация; реагентная обработка и осветление; флотация; седиментация; окисление</w:t>
      </w:r>
      <w:r>
        <w:rPr>
          <w:rFonts w:ascii="Times New Roman" w:hAnsi="Times New Roman"/>
          <w:bCs/>
          <w:sz w:val="28"/>
          <w:szCs w:val="28"/>
          <w:lang w:val="ru-RU"/>
        </w:rPr>
        <w:t xml:space="preserve"> </w:t>
      </w:r>
      <w:r w:rsidRPr="00C2185A">
        <w:rPr>
          <w:rFonts w:ascii="Times New Roman" w:hAnsi="Times New Roman"/>
          <w:bCs/>
          <w:sz w:val="28"/>
          <w:szCs w:val="28"/>
          <w:lang w:val="ru-RU"/>
        </w:rPr>
        <w:t>примесей кислородом воздуха или озонированием; осветлительная, ионообменная и сорбционная</w:t>
      </w:r>
      <w:r>
        <w:rPr>
          <w:rFonts w:ascii="Times New Roman" w:hAnsi="Times New Roman"/>
          <w:bCs/>
          <w:sz w:val="28"/>
          <w:szCs w:val="28"/>
          <w:lang w:val="ru-RU"/>
        </w:rPr>
        <w:t xml:space="preserve"> </w:t>
      </w:r>
      <w:r w:rsidRPr="00C2185A">
        <w:rPr>
          <w:rFonts w:ascii="Times New Roman" w:hAnsi="Times New Roman"/>
          <w:bCs/>
          <w:sz w:val="28"/>
          <w:szCs w:val="28"/>
          <w:lang w:val="ru-RU"/>
        </w:rPr>
        <w:t>фильтрация; обратн</w:t>
      </w:r>
      <w:r>
        <w:rPr>
          <w:rFonts w:ascii="Times New Roman" w:hAnsi="Times New Roman"/>
          <w:bCs/>
          <w:sz w:val="28"/>
          <w:szCs w:val="28"/>
          <w:lang w:val="ru-RU"/>
        </w:rPr>
        <w:t xml:space="preserve">оосмотическое обессоливание; УФ- </w:t>
      </w:r>
      <w:r w:rsidRPr="00C2185A">
        <w:rPr>
          <w:rFonts w:ascii="Times New Roman" w:hAnsi="Times New Roman"/>
          <w:bCs/>
          <w:sz w:val="28"/>
          <w:szCs w:val="28"/>
          <w:lang w:val="ru-RU"/>
        </w:rPr>
        <w:t>стерилизация.</w:t>
      </w:r>
    </w:p>
    <w:p w:rsidR="00593D36" w:rsidRPr="00DA0BA2" w:rsidRDefault="00593D36" w:rsidP="00C43079">
      <w:pPr>
        <w:pStyle w:val="af7"/>
        <w:ind w:firstLine="0"/>
        <w:contextualSpacing/>
        <w:jc w:val="both"/>
        <w:rPr>
          <w:rFonts w:ascii="Times New Roman" w:hAnsi="Times New Roman"/>
          <w:bCs/>
          <w:sz w:val="28"/>
          <w:szCs w:val="28"/>
          <w:u w:val="single"/>
          <w:lang w:val="ru-RU"/>
        </w:rPr>
      </w:pPr>
      <w:r w:rsidRPr="00DA0BA2">
        <w:rPr>
          <w:rFonts w:ascii="Times New Roman" w:hAnsi="Times New Roman"/>
          <w:bCs/>
          <w:i/>
          <w:sz w:val="28"/>
          <w:szCs w:val="28"/>
          <w:lang w:val="ru-RU"/>
        </w:rPr>
        <w:t xml:space="preserve"> </w:t>
      </w:r>
      <w:r w:rsidRPr="00DA0BA2">
        <w:rPr>
          <w:rFonts w:ascii="Times New Roman" w:hAnsi="Times New Roman"/>
          <w:bCs/>
          <w:i/>
          <w:sz w:val="28"/>
          <w:szCs w:val="28"/>
          <w:u w:val="single"/>
          <w:lang w:val="ru-RU"/>
        </w:rPr>
        <w:t>Исполнение :</w:t>
      </w:r>
      <w:r w:rsidRPr="00587BE4">
        <w:rPr>
          <w:rFonts w:ascii="Times New Roman" w:hAnsi="Times New Roman"/>
          <w:bCs/>
          <w:sz w:val="28"/>
          <w:szCs w:val="28"/>
          <w:lang w:val="ru-RU"/>
        </w:rPr>
        <w:t xml:space="preserve">  </w:t>
      </w:r>
      <w:r w:rsidRPr="00C2185A">
        <w:rPr>
          <w:rFonts w:ascii="Times New Roman" w:hAnsi="Times New Roman"/>
          <w:bCs/>
          <w:sz w:val="28"/>
          <w:szCs w:val="28"/>
          <w:lang w:val="ru-RU"/>
        </w:rPr>
        <w:t>Комплектные станции водоподготовки и очистки хозпитьевой воды PlanaVP с легковозводимым зданием,</w:t>
      </w:r>
      <w:r>
        <w:rPr>
          <w:rFonts w:ascii="Times New Roman" w:hAnsi="Times New Roman"/>
          <w:bCs/>
          <w:sz w:val="28"/>
          <w:szCs w:val="28"/>
          <w:lang w:val="ru-RU"/>
        </w:rPr>
        <w:t xml:space="preserve"> </w:t>
      </w:r>
      <w:r w:rsidRPr="00C2185A">
        <w:rPr>
          <w:rFonts w:ascii="Times New Roman" w:hAnsi="Times New Roman"/>
          <w:bCs/>
          <w:sz w:val="28"/>
          <w:szCs w:val="28"/>
          <w:lang w:val="ru-RU"/>
        </w:rPr>
        <w:t>для умеренного климата либо с дополнительным утеплением и обогревом для применения в</w:t>
      </w:r>
      <w:r>
        <w:rPr>
          <w:rFonts w:ascii="Times New Roman" w:hAnsi="Times New Roman"/>
          <w:bCs/>
          <w:sz w:val="28"/>
          <w:szCs w:val="28"/>
          <w:lang w:val="ru-RU"/>
        </w:rPr>
        <w:t xml:space="preserve"> </w:t>
      </w:r>
      <w:r w:rsidRPr="00C2185A">
        <w:rPr>
          <w:rFonts w:ascii="Times New Roman" w:hAnsi="Times New Roman"/>
          <w:bCs/>
          <w:sz w:val="28"/>
          <w:szCs w:val="28"/>
          <w:lang w:val="ru-RU"/>
        </w:rPr>
        <w:t>неблагоприятных климатических условиях, в т.ч. для районов Крайнего Севера (до -60 град).</w:t>
      </w:r>
    </w:p>
    <w:p w:rsidR="00593D36" w:rsidRPr="00DA0BA2" w:rsidRDefault="00593D36" w:rsidP="00C43079">
      <w:pPr>
        <w:pStyle w:val="af7"/>
        <w:ind w:firstLine="0"/>
        <w:contextualSpacing/>
        <w:jc w:val="both"/>
        <w:rPr>
          <w:rFonts w:ascii="Times New Roman" w:hAnsi="Times New Roman"/>
          <w:bCs/>
          <w:sz w:val="28"/>
          <w:szCs w:val="28"/>
          <w:u w:val="single"/>
          <w:lang w:val="ru-RU"/>
        </w:rPr>
      </w:pPr>
      <w:r w:rsidRPr="00DA0BA2">
        <w:rPr>
          <w:rFonts w:ascii="Times New Roman" w:hAnsi="Times New Roman"/>
          <w:bCs/>
          <w:i/>
          <w:sz w:val="28"/>
          <w:szCs w:val="28"/>
          <w:u w:val="single"/>
          <w:lang w:val="ru-RU"/>
        </w:rPr>
        <w:t>Накопительная емкость для чистой воды</w:t>
      </w:r>
      <w:r w:rsidRPr="00DA0BA2">
        <w:rPr>
          <w:rFonts w:ascii="Times New Roman" w:hAnsi="Times New Roman"/>
          <w:bCs/>
          <w:sz w:val="28"/>
          <w:szCs w:val="28"/>
          <w:u w:val="single"/>
          <w:lang w:val="ru-RU"/>
        </w:rPr>
        <w:t>:</w:t>
      </w:r>
      <w:r w:rsidRPr="00587BE4">
        <w:rPr>
          <w:rFonts w:ascii="Times New Roman" w:hAnsi="Times New Roman"/>
          <w:bCs/>
          <w:sz w:val="28"/>
          <w:szCs w:val="28"/>
          <w:lang w:val="ru-RU"/>
        </w:rPr>
        <w:t xml:space="preserve">  </w:t>
      </w:r>
      <w:r w:rsidRPr="00C2185A">
        <w:rPr>
          <w:rFonts w:ascii="Times New Roman" w:hAnsi="Times New Roman"/>
          <w:bCs/>
          <w:sz w:val="28"/>
          <w:szCs w:val="28"/>
          <w:lang w:val="ru-RU"/>
        </w:rPr>
        <w:t>Встроенная или отдельно стоящая сборная емкость (нержавеющая или эмалированная сталь, поставляется</w:t>
      </w:r>
      <w:r>
        <w:rPr>
          <w:rFonts w:ascii="Times New Roman" w:hAnsi="Times New Roman"/>
          <w:bCs/>
          <w:sz w:val="28"/>
          <w:szCs w:val="28"/>
          <w:lang w:val="ru-RU"/>
        </w:rPr>
        <w:t xml:space="preserve"> </w:t>
      </w:r>
      <w:r w:rsidRPr="00C2185A">
        <w:rPr>
          <w:rFonts w:ascii="Times New Roman" w:hAnsi="Times New Roman"/>
          <w:bCs/>
          <w:sz w:val="28"/>
          <w:szCs w:val="28"/>
          <w:lang w:val="ru-RU"/>
        </w:rPr>
        <w:t>по требованию Заказчика), с системой утепления и сезонного обогрева.</w:t>
      </w:r>
    </w:p>
    <w:p w:rsidR="00593D36" w:rsidRPr="00DA0BA2" w:rsidRDefault="00593D36" w:rsidP="00C43079">
      <w:pPr>
        <w:pStyle w:val="af7"/>
        <w:ind w:firstLine="0"/>
        <w:contextualSpacing/>
        <w:jc w:val="both"/>
        <w:rPr>
          <w:rFonts w:ascii="Times New Roman" w:hAnsi="Times New Roman"/>
          <w:bCs/>
          <w:sz w:val="28"/>
          <w:szCs w:val="28"/>
          <w:u w:val="single"/>
          <w:lang w:val="ru-RU"/>
        </w:rPr>
      </w:pPr>
      <w:r w:rsidRPr="00DA0BA2">
        <w:rPr>
          <w:rFonts w:ascii="Times New Roman" w:hAnsi="Times New Roman"/>
          <w:bCs/>
          <w:i/>
          <w:sz w:val="28"/>
          <w:szCs w:val="28"/>
          <w:u w:val="single"/>
          <w:lang w:val="ru-RU"/>
        </w:rPr>
        <w:t xml:space="preserve">Комплектация </w:t>
      </w:r>
      <w:r w:rsidRPr="00587BE4">
        <w:rPr>
          <w:rFonts w:ascii="Times New Roman" w:hAnsi="Times New Roman"/>
          <w:bCs/>
          <w:i/>
          <w:sz w:val="28"/>
          <w:szCs w:val="28"/>
          <w:lang w:val="ru-RU"/>
        </w:rPr>
        <w:t>:</w:t>
      </w:r>
      <w:r w:rsidRPr="00587BE4">
        <w:rPr>
          <w:rFonts w:ascii="Times New Roman" w:hAnsi="Times New Roman"/>
          <w:bCs/>
          <w:sz w:val="28"/>
          <w:szCs w:val="28"/>
          <w:lang w:val="ru-RU"/>
        </w:rPr>
        <w:t xml:space="preserve">  </w:t>
      </w:r>
      <w:r w:rsidRPr="00C2185A">
        <w:rPr>
          <w:rFonts w:ascii="Times New Roman" w:hAnsi="Times New Roman"/>
          <w:bCs/>
          <w:sz w:val="28"/>
          <w:szCs w:val="28"/>
          <w:lang w:val="ru-RU"/>
        </w:rPr>
        <w:t>Технологическое оборудование; насосное оборудование; запорно-регулирующая арматура и</w:t>
      </w:r>
      <w:r>
        <w:rPr>
          <w:rFonts w:ascii="Times New Roman" w:hAnsi="Times New Roman"/>
          <w:bCs/>
          <w:sz w:val="28"/>
          <w:szCs w:val="28"/>
          <w:lang w:val="ru-RU"/>
        </w:rPr>
        <w:t xml:space="preserve"> </w:t>
      </w:r>
      <w:r w:rsidRPr="00C2185A">
        <w:rPr>
          <w:rFonts w:ascii="Times New Roman" w:hAnsi="Times New Roman"/>
          <w:bCs/>
          <w:sz w:val="28"/>
          <w:szCs w:val="28"/>
          <w:lang w:val="ru-RU"/>
        </w:rPr>
        <w:t>трубопроводная обвязка; опорные и монтажные конструкции; емкостное оборудование; оборудование для</w:t>
      </w:r>
      <w:r>
        <w:rPr>
          <w:rFonts w:ascii="Times New Roman" w:hAnsi="Times New Roman"/>
          <w:bCs/>
          <w:sz w:val="28"/>
          <w:szCs w:val="28"/>
          <w:lang w:val="ru-RU"/>
        </w:rPr>
        <w:t xml:space="preserve"> </w:t>
      </w:r>
      <w:r w:rsidRPr="00C2185A">
        <w:rPr>
          <w:rFonts w:ascii="Times New Roman" w:hAnsi="Times New Roman"/>
          <w:bCs/>
          <w:sz w:val="28"/>
          <w:szCs w:val="28"/>
          <w:lang w:val="ru-RU"/>
        </w:rPr>
        <w:t>УФ-обеззараживания воды; КИПиА; инженерные системы (освещение, отопление, вентиляция).</w:t>
      </w:r>
    </w:p>
    <w:p w:rsidR="00593D36" w:rsidRPr="00DA0BA2" w:rsidRDefault="00593D36" w:rsidP="00C43079">
      <w:pPr>
        <w:pStyle w:val="af7"/>
        <w:ind w:firstLine="0"/>
        <w:contextualSpacing/>
        <w:jc w:val="both"/>
        <w:rPr>
          <w:rFonts w:ascii="Times New Roman" w:hAnsi="Times New Roman"/>
          <w:bCs/>
          <w:sz w:val="28"/>
          <w:szCs w:val="28"/>
          <w:u w:val="single"/>
          <w:lang w:val="ru-RU"/>
        </w:rPr>
      </w:pPr>
      <w:r w:rsidRPr="00DA0BA2">
        <w:rPr>
          <w:rFonts w:ascii="Times New Roman" w:hAnsi="Times New Roman"/>
          <w:bCs/>
          <w:i/>
          <w:sz w:val="28"/>
          <w:szCs w:val="28"/>
          <w:u w:val="single"/>
          <w:lang w:val="ru-RU"/>
        </w:rPr>
        <w:t>КИПиА :</w:t>
      </w:r>
      <w:r w:rsidRPr="00DA0BA2">
        <w:rPr>
          <w:rFonts w:ascii="Times New Roman" w:hAnsi="Times New Roman"/>
          <w:bCs/>
          <w:sz w:val="28"/>
          <w:szCs w:val="28"/>
          <w:lang w:val="ru-RU"/>
        </w:rPr>
        <w:t xml:space="preserve">  </w:t>
      </w:r>
      <w:r>
        <w:rPr>
          <w:rFonts w:ascii="Times New Roman" w:hAnsi="Times New Roman"/>
          <w:bCs/>
          <w:sz w:val="28"/>
          <w:szCs w:val="28"/>
          <w:lang w:val="ru-RU"/>
        </w:rPr>
        <w:t xml:space="preserve">   </w:t>
      </w:r>
      <w:r w:rsidRPr="00DA0BA2">
        <w:rPr>
          <w:rFonts w:ascii="Times New Roman" w:hAnsi="Times New Roman"/>
          <w:bCs/>
          <w:sz w:val="28"/>
          <w:szCs w:val="28"/>
          <w:lang w:val="ru-RU"/>
        </w:rPr>
        <w:t xml:space="preserve"> </w:t>
      </w:r>
      <w:r w:rsidRPr="00C2185A">
        <w:rPr>
          <w:rFonts w:ascii="Times New Roman" w:hAnsi="Times New Roman"/>
          <w:bCs/>
          <w:sz w:val="28"/>
          <w:szCs w:val="28"/>
          <w:lang w:val="ru-RU"/>
        </w:rPr>
        <w:t>Комплектная система управления станцией водоподготовки на базе PLC и SCADA.</w:t>
      </w:r>
    </w:p>
    <w:p w:rsidR="00593D36" w:rsidRPr="00DA0BA2" w:rsidRDefault="00593D36" w:rsidP="00C43079">
      <w:pPr>
        <w:pStyle w:val="af7"/>
        <w:ind w:firstLine="0"/>
        <w:contextualSpacing/>
        <w:jc w:val="both"/>
        <w:rPr>
          <w:rFonts w:ascii="Times New Roman" w:hAnsi="Times New Roman"/>
          <w:bCs/>
          <w:sz w:val="28"/>
          <w:szCs w:val="28"/>
          <w:u w:val="single"/>
          <w:lang w:val="ru-RU"/>
        </w:rPr>
      </w:pPr>
      <w:r w:rsidRPr="00DA0BA2">
        <w:rPr>
          <w:rFonts w:ascii="Times New Roman" w:hAnsi="Times New Roman"/>
          <w:bCs/>
          <w:i/>
          <w:sz w:val="28"/>
          <w:szCs w:val="28"/>
          <w:u w:val="single"/>
          <w:lang w:val="ru-RU"/>
        </w:rPr>
        <w:t>Вентиляция:</w:t>
      </w:r>
      <w:r w:rsidRPr="00DA0BA2">
        <w:rPr>
          <w:rFonts w:ascii="Times New Roman" w:hAnsi="Times New Roman"/>
          <w:bCs/>
          <w:sz w:val="28"/>
          <w:szCs w:val="28"/>
          <w:lang w:val="ru-RU"/>
        </w:rPr>
        <w:t xml:space="preserve">  </w:t>
      </w:r>
      <w:r>
        <w:rPr>
          <w:rFonts w:ascii="Times New Roman" w:hAnsi="Times New Roman"/>
          <w:bCs/>
          <w:sz w:val="28"/>
          <w:szCs w:val="28"/>
          <w:lang w:val="ru-RU"/>
        </w:rPr>
        <w:t xml:space="preserve">   </w:t>
      </w:r>
      <w:r w:rsidRPr="00C2185A">
        <w:rPr>
          <w:rFonts w:ascii="Times New Roman" w:hAnsi="Times New Roman"/>
          <w:bCs/>
          <w:sz w:val="28"/>
          <w:szCs w:val="28"/>
          <w:lang w:val="ru-RU"/>
        </w:rPr>
        <w:t xml:space="preserve"> Приточно-вытяжная принудительная; с рекуперацией тепла.</w:t>
      </w:r>
    </w:p>
    <w:p w:rsidR="00593D36" w:rsidRPr="00C2185A" w:rsidRDefault="00593D36" w:rsidP="00C43079">
      <w:pPr>
        <w:pStyle w:val="af7"/>
        <w:ind w:firstLine="0"/>
        <w:contextualSpacing/>
        <w:jc w:val="both"/>
        <w:rPr>
          <w:rFonts w:ascii="Times New Roman" w:hAnsi="Times New Roman"/>
          <w:bCs/>
          <w:sz w:val="28"/>
          <w:szCs w:val="28"/>
          <w:lang w:val="ru-RU"/>
        </w:rPr>
      </w:pPr>
      <w:r w:rsidRPr="00C2185A">
        <w:rPr>
          <w:rFonts w:ascii="Times New Roman" w:hAnsi="Times New Roman"/>
          <w:bCs/>
          <w:sz w:val="28"/>
          <w:szCs w:val="28"/>
          <w:lang w:val="ru-RU"/>
        </w:rPr>
        <w:t>Отопление Электрическое или водяное (от теплоносителя Заказчика).</w:t>
      </w:r>
    </w:p>
    <w:p w:rsidR="00593D36" w:rsidRDefault="00593D36" w:rsidP="00C43079">
      <w:pPr>
        <w:pStyle w:val="af7"/>
        <w:ind w:firstLine="0"/>
        <w:contextualSpacing/>
        <w:jc w:val="both"/>
        <w:rPr>
          <w:rFonts w:ascii="Times New Roman" w:hAnsi="Times New Roman"/>
          <w:bCs/>
          <w:sz w:val="28"/>
          <w:szCs w:val="28"/>
          <w:lang w:val="ru-RU"/>
        </w:rPr>
      </w:pPr>
      <w:r w:rsidRPr="00C2185A">
        <w:rPr>
          <w:rFonts w:ascii="Times New Roman" w:hAnsi="Times New Roman"/>
          <w:bCs/>
          <w:sz w:val="28"/>
          <w:szCs w:val="28"/>
          <w:lang w:val="ru-RU"/>
        </w:rPr>
        <w:t>Фундамент ЖБ плита, свайное или свайно-рамное основание (уточняется проектом).</w:t>
      </w:r>
    </w:p>
    <w:p w:rsidR="00951043" w:rsidRDefault="00593D36" w:rsidP="00C43079">
      <w:pPr>
        <w:pStyle w:val="af7"/>
        <w:ind w:firstLine="0"/>
        <w:contextualSpacing/>
        <w:jc w:val="both"/>
        <w:rPr>
          <w:rFonts w:ascii="Times New Roman" w:hAnsi="Times New Roman"/>
          <w:bCs/>
          <w:sz w:val="28"/>
          <w:szCs w:val="28"/>
          <w:lang w:val="ru-RU"/>
        </w:rPr>
      </w:pPr>
      <w:r w:rsidRPr="00DA0BA2">
        <w:rPr>
          <w:rFonts w:ascii="Times New Roman" w:hAnsi="Times New Roman"/>
          <w:bCs/>
          <w:i/>
          <w:sz w:val="28"/>
          <w:szCs w:val="28"/>
          <w:u w:val="single"/>
          <w:lang w:val="ru-RU"/>
        </w:rPr>
        <w:t xml:space="preserve">Опции </w:t>
      </w:r>
      <w:r>
        <w:rPr>
          <w:rFonts w:ascii="Times New Roman" w:hAnsi="Times New Roman"/>
          <w:bCs/>
          <w:sz w:val="28"/>
          <w:szCs w:val="28"/>
          <w:lang w:val="ru-RU"/>
        </w:rPr>
        <w:t xml:space="preserve">:   </w:t>
      </w:r>
      <w:r w:rsidRPr="00C2185A">
        <w:rPr>
          <w:rFonts w:ascii="Times New Roman" w:hAnsi="Times New Roman"/>
          <w:bCs/>
          <w:sz w:val="28"/>
          <w:szCs w:val="28"/>
          <w:lang w:val="ru-RU"/>
        </w:rPr>
        <w:t>Артезианская насосная станция PlanaNS.V; встроенная насосная станция для напорной подачи очищенной</w:t>
      </w:r>
      <w:r>
        <w:rPr>
          <w:rFonts w:ascii="Times New Roman" w:hAnsi="Times New Roman"/>
          <w:bCs/>
          <w:sz w:val="28"/>
          <w:szCs w:val="28"/>
          <w:lang w:val="ru-RU"/>
        </w:rPr>
        <w:t xml:space="preserve"> </w:t>
      </w:r>
      <w:r w:rsidRPr="00C2185A">
        <w:rPr>
          <w:rFonts w:ascii="Times New Roman" w:hAnsi="Times New Roman"/>
          <w:bCs/>
          <w:sz w:val="28"/>
          <w:szCs w:val="28"/>
          <w:lang w:val="ru-RU"/>
        </w:rPr>
        <w:t>воды потребителям; оборудование для нагрева и подачи горячей воды; охранная и пожарная сигнализация</w:t>
      </w:r>
      <w:r>
        <w:rPr>
          <w:rFonts w:ascii="Times New Roman" w:hAnsi="Times New Roman"/>
          <w:bCs/>
          <w:sz w:val="28"/>
          <w:szCs w:val="28"/>
          <w:lang w:val="ru-RU"/>
        </w:rPr>
        <w:t>.</w:t>
      </w:r>
    </w:p>
    <w:p w:rsidR="00593D36" w:rsidRPr="00C2185A" w:rsidRDefault="00593D36" w:rsidP="00C37CEB">
      <w:pPr>
        <w:pStyle w:val="af7"/>
        <w:ind w:firstLine="0"/>
        <w:contextualSpacing/>
        <w:rPr>
          <w:rFonts w:ascii="Times New Roman" w:hAnsi="Times New Roman"/>
          <w:bCs/>
          <w:sz w:val="28"/>
          <w:szCs w:val="28"/>
          <w:lang w:val="ru-RU"/>
        </w:rPr>
      </w:pPr>
      <w:r w:rsidRPr="00DA0BA2">
        <w:rPr>
          <w:rFonts w:ascii="Times New Roman" w:hAnsi="Times New Roman"/>
          <w:bCs/>
          <w:sz w:val="28"/>
          <w:szCs w:val="28"/>
          <w:u w:val="single"/>
          <w:lang w:val="ru-RU"/>
        </w:rPr>
        <w:lastRenderedPageBreak/>
        <w:t>Поставка:</w:t>
      </w:r>
      <w:r w:rsidRPr="00C2185A">
        <w:rPr>
          <w:rFonts w:ascii="Times New Roman" w:hAnsi="Times New Roman"/>
          <w:bCs/>
          <w:sz w:val="28"/>
          <w:szCs w:val="28"/>
          <w:lang w:val="ru-RU"/>
        </w:rPr>
        <w:t xml:space="preserve"> </w:t>
      </w:r>
      <w:r>
        <w:rPr>
          <w:rFonts w:ascii="Times New Roman" w:hAnsi="Times New Roman"/>
          <w:bCs/>
          <w:sz w:val="28"/>
          <w:szCs w:val="28"/>
          <w:lang w:val="ru-RU"/>
        </w:rPr>
        <w:t xml:space="preserve">     </w:t>
      </w:r>
      <w:r w:rsidRPr="00C2185A">
        <w:rPr>
          <w:rFonts w:ascii="Times New Roman" w:hAnsi="Times New Roman"/>
          <w:bCs/>
          <w:sz w:val="28"/>
          <w:szCs w:val="28"/>
          <w:lang w:val="ru-RU"/>
        </w:rPr>
        <w:t>3 – 4 месяца; транспортировка оборудования автомобильным или железнодорожным</w:t>
      </w:r>
      <w:r>
        <w:rPr>
          <w:rFonts w:ascii="Times New Roman" w:hAnsi="Times New Roman"/>
          <w:bCs/>
          <w:sz w:val="28"/>
          <w:szCs w:val="28"/>
          <w:lang w:val="ru-RU"/>
        </w:rPr>
        <w:t xml:space="preserve"> </w:t>
      </w:r>
      <w:r w:rsidRPr="00C2185A">
        <w:rPr>
          <w:rFonts w:ascii="Times New Roman" w:hAnsi="Times New Roman"/>
          <w:bCs/>
          <w:sz w:val="28"/>
          <w:szCs w:val="28"/>
          <w:lang w:val="ru-RU"/>
        </w:rPr>
        <w:t>транспортом</w:t>
      </w:r>
      <w:r w:rsidRPr="00C2185A">
        <w:rPr>
          <w:rFonts w:ascii="Times New Roman" w:hAnsi="Times New Roman"/>
          <w:bCs/>
          <w:sz w:val="28"/>
          <w:szCs w:val="28"/>
          <w:lang w:val="ru-RU"/>
        </w:rPr>
        <w:cr/>
      </w:r>
      <w:r w:rsidR="00FF14B8" w:rsidRPr="00576F8F">
        <w:rPr>
          <w:rFonts w:ascii="Times New Roman" w:hAnsi="Times New Roman"/>
          <w:b/>
          <w:bCs/>
          <w:sz w:val="28"/>
          <w:szCs w:val="28"/>
        </w:rPr>
        <w:pict>
          <v:shape id="_x0000_i1046" type="#_x0000_t75" style="width:477.95pt;height:195.3pt">
            <v:imagedata r:id="rId38" o:title=""/>
          </v:shape>
        </w:pict>
      </w:r>
    </w:p>
    <w:p w:rsidR="00593D36" w:rsidRPr="00C2185A" w:rsidRDefault="00593D36" w:rsidP="00C37CEB">
      <w:pPr>
        <w:pStyle w:val="af7"/>
        <w:ind w:firstLine="0"/>
        <w:contextualSpacing/>
        <w:rPr>
          <w:rFonts w:ascii="Times New Roman" w:hAnsi="Times New Roman"/>
          <w:bCs/>
          <w:sz w:val="28"/>
          <w:szCs w:val="28"/>
          <w:lang w:val="ru-RU"/>
        </w:rPr>
      </w:pPr>
      <w:r w:rsidRPr="00C2185A">
        <w:rPr>
          <w:rFonts w:ascii="Times New Roman" w:hAnsi="Times New Roman"/>
          <w:bCs/>
          <w:sz w:val="28"/>
          <w:szCs w:val="28"/>
          <w:lang w:val="ru-RU"/>
        </w:rPr>
        <w:t>На выходе всех установок PlanaVP установлены УФ-стерилизаторы для полной инактивации (уничтожения) патогенной микрофлоры.</w:t>
      </w:r>
    </w:p>
    <w:p w:rsidR="00593D36" w:rsidRPr="00C2185A" w:rsidRDefault="00593D36" w:rsidP="00C37CEB">
      <w:pPr>
        <w:pStyle w:val="af7"/>
        <w:ind w:firstLine="0"/>
        <w:contextualSpacing/>
        <w:rPr>
          <w:rFonts w:ascii="Times New Roman" w:hAnsi="Times New Roman"/>
          <w:bCs/>
          <w:sz w:val="28"/>
          <w:szCs w:val="28"/>
          <w:lang w:val="ru-RU"/>
        </w:rPr>
      </w:pPr>
      <w:r w:rsidRPr="00C2185A">
        <w:rPr>
          <w:rFonts w:ascii="Times New Roman" w:hAnsi="Times New Roman"/>
          <w:bCs/>
          <w:sz w:val="28"/>
          <w:szCs w:val="28"/>
          <w:lang w:val="ru-RU"/>
        </w:rPr>
        <w:t>Применение как коротковолнового (253,7 нм), так и "вакуумного" ультрафиолета (185 нм) позволяет проводить практически полное</w:t>
      </w:r>
    </w:p>
    <w:p w:rsidR="00593D36" w:rsidRPr="00C2185A" w:rsidRDefault="00593D36" w:rsidP="00C37CEB">
      <w:pPr>
        <w:pStyle w:val="af7"/>
        <w:ind w:firstLine="0"/>
        <w:contextualSpacing/>
        <w:rPr>
          <w:rFonts w:ascii="Times New Roman" w:hAnsi="Times New Roman"/>
          <w:bCs/>
          <w:sz w:val="28"/>
          <w:szCs w:val="28"/>
          <w:lang w:val="ru-RU"/>
        </w:rPr>
      </w:pPr>
      <w:r w:rsidRPr="00C2185A">
        <w:rPr>
          <w:rFonts w:ascii="Times New Roman" w:hAnsi="Times New Roman"/>
          <w:bCs/>
          <w:sz w:val="28"/>
          <w:szCs w:val="28"/>
          <w:lang w:val="ru-RU"/>
        </w:rPr>
        <w:t>обеззараживание  (до  99,9999 %)  и  уничтожать  бактерии  и  вирусы  в  количестве,  недоступном  для  традиционных  технологий,</w:t>
      </w:r>
    </w:p>
    <w:p w:rsidR="00593D36" w:rsidRPr="00C2185A" w:rsidRDefault="00593D36" w:rsidP="00C37CEB">
      <w:pPr>
        <w:pStyle w:val="af7"/>
        <w:ind w:firstLine="0"/>
        <w:contextualSpacing/>
        <w:rPr>
          <w:rFonts w:ascii="Times New Roman" w:hAnsi="Times New Roman"/>
          <w:bCs/>
          <w:sz w:val="28"/>
          <w:szCs w:val="28"/>
          <w:lang w:val="ru-RU"/>
        </w:rPr>
      </w:pPr>
      <w:r w:rsidRPr="00C2185A">
        <w:rPr>
          <w:rFonts w:ascii="Times New Roman" w:hAnsi="Times New Roman"/>
          <w:bCs/>
          <w:sz w:val="28"/>
          <w:szCs w:val="28"/>
          <w:lang w:val="ru-RU"/>
        </w:rPr>
        <w:t>использующих более длинные волны ультрафиолетового спектра. Установки не подвержены биообрастанию и соляризации.</w:t>
      </w:r>
    </w:p>
    <w:p w:rsidR="00593D36" w:rsidRPr="00C2185A" w:rsidRDefault="00593D36" w:rsidP="00C37CEB">
      <w:pPr>
        <w:pStyle w:val="af7"/>
        <w:ind w:firstLine="0"/>
        <w:contextualSpacing/>
        <w:rPr>
          <w:rFonts w:ascii="Times New Roman" w:hAnsi="Times New Roman"/>
          <w:bCs/>
          <w:sz w:val="28"/>
          <w:szCs w:val="28"/>
          <w:lang w:val="ru-RU"/>
        </w:rPr>
      </w:pPr>
      <w:r w:rsidRPr="00C2185A">
        <w:rPr>
          <w:rFonts w:ascii="Times New Roman" w:hAnsi="Times New Roman"/>
          <w:bCs/>
          <w:sz w:val="28"/>
          <w:szCs w:val="28"/>
          <w:lang w:val="ru-RU"/>
        </w:rPr>
        <w:t>Инженерная группа ПЛАНА осуществляет проектирование ВОС и станций водоподготовки по согласованному заданию Заказчика.</w:t>
      </w:r>
    </w:p>
    <w:p w:rsidR="00593D36" w:rsidRPr="00DA0BA2" w:rsidRDefault="00593D36" w:rsidP="00C37CEB">
      <w:pPr>
        <w:pStyle w:val="af7"/>
        <w:ind w:firstLine="0"/>
        <w:contextualSpacing/>
        <w:rPr>
          <w:rFonts w:ascii="Times New Roman" w:hAnsi="Times New Roman"/>
          <w:bCs/>
          <w:i/>
          <w:sz w:val="28"/>
          <w:szCs w:val="28"/>
          <w:u w:val="single"/>
          <w:lang w:val="ru-RU"/>
        </w:rPr>
      </w:pPr>
      <w:r w:rsidRPr="00DA0BA2">
        <w:rPr>
          <w:rFonts w:ascii="Times New Roman" w:hAnsi="Times New Roman"/>
          <w:bCs/>
          <w:i/>
          <w:sz w:val="28"/>
          <w:szCs w:val="28"/>
          <w:u w:val="single"/>
          <w:lang w:val="ru-RU"/>
        </w:rPr>
        <w:t>Пример исполнения</w:t>
      </w:r>
    </w:p>
    <w:p w:rsidR="00593D36" w:rsidRPr="00C2185A" w:rsidRDefault="00593D36" w:rsidP="00C37CEB">
      <w:pPr>
        <w:pStyle w:val="af7"/>
        <w:ind w:firstLine="0"/>
        <w:contextualSpacing/>
        <w:rPr>
          <w:rFonts w:ascii="Times New Roman" w:hAnsi="Times New Roman"/>
          <w:bCs/>
          <w:sz w:val="28"/>
          <w:szCs w:val="28"/>
          <w:lang w:val="ru-RU"/>
        </w:rPr>
      </w:pPr>
      <w:r w:rsidRPr="00C2185A">
        <w:rPr>
          <w:rFonts w:ascii="Times New Roman" w:hAnsi="Times New Roman"/>
          <w:bCs/>
          <w:sz w:val="28"/>
          <w:szCs w:val="28"/>
          <w:lang w:val="ru-RU"/>
        </w:rPr>
        <w:t>Блочно-комплектная станция очистки питьевой воды PlanaVP-20K-RFI, производительностью: номинальная 20 м3/час, максимальная</w:t>
      </w:r>
    </w:p>
    <w:p w:rsidR="00593D36" w:rsidRPr="00C2185A" w:rsidRDefault="00593D36" w:rsidP="00C37CEB">
      <w:pPr>
        <w:pStyle w:val="af7"/>
        <w:ind w:firstLine="0"/>
        <w:contextualSpacing/>
        <w:rPr>
          <w:rFonts w:ascii="Times New Roman" w:hAnsi="Times New Roman"/>
          <w:bCs/>
          <w:sz w:val="28"/>
          <w:szCs w:val="28"/>
          <w:lang w:val="ru-RU"/>
        </w:rPr>
      </w:pPr>
      <w:r w:rsidRPr="00C2185A">
        <w:rPr>
          <w:rFonts w:ascii="Times New Roman" w:hAnsi="Times New Roman"/>
          <w:bCs/>
          <w:sz w:val="28"/>
          <w:szCs w:val="28"/>
          <w:lang w:val="ru-RU"/>
        </w:rPr>
        <w:t>25  м3/час  (до  480  м3/сут).  Станция предназначена  для  подготовки  питьевой  воды  до  норм  СанПиН  2.1.4.1074-01  по  следующим</w:t>
      </w:r>
    </w:p>
    <w:p w:rsidR="00593D36" w:rsidRPr="00C2185A" w:rsidRDefault="00593D36" w:rsidP="00C37CEB">
      <w:pPr>
        <w:pStyle w:val="af7"/>
        <w:ind w:firstLine="0"/>
        <w:contextualSpacing/>
        <w:rPr>
          <w:rFonts w:ascii="Times New Roman" w:hAnsi="Times New Roman"/>
          <w:bCs/>
          <w:sz w:val="28"/>
          <w:szCs w:val="28"/>
          <w:lang w:val="ru-RU"/>
        </w:rPr>
      </w:pPr>
      <w:r w:rsidRPr="00C2185A">
        <w:rPr>
          <w:rFonts w:ascii="Times New Roman" w:hAnsi="Times New Roman"/>
          <w:bCs/>
          <w:sz w:val="28"/>
          <w:szCs w:val="28"/>
          <w:lang w:val="ru-RU"/>
        </w:rPr>
        <w:t>основным физико-химическим показателям: железо общее, марганец, аммиак, жесткость общая. Основой технологической схемы</w:t>
      </w:r>
      <w:r>
        <w:rPr>
          <w:rFonts w:ascii="Times New Roman" w:hAnsi="Times New Roman"/>
          <w:bCs/>
          <w:sz w:val="28"/>
          <w:szCs w:val="28"/>
          <w:lang w:val="ru-RU"/>
        </w:rPr>
        <w:t xml:space="preserve"> </w:t>
      </w:r>
      <w:r w:rsidRPr="00C2185A">
        <w:rPr>
          <w:rFonts w:ascii="Times New Roman" w:hAnsi="Times New Roman"/>
          <w:bCs/>
          <w:sz w:val="28"/>
          <w:szCs w:val="28"/>
          <w:lang w:val="ru-RU"/>
        </w:rPr>
        <w:t>очистки является озонно-сорбционный метод с последующим ионообменным умягчением воды и дополнительной фильтрацией на</w:t>
      </w:r>
      <w:r>
        <w:rPr>
          <w:rFonts w:ascii="Times New Roman" w:hAnsi="Times New Roman"/>
          <w:bCs/>
          <w:sz w:val="28"/>
          <w:szCs w:val="28"/>
          <w:lang w:val="ru-RU"/>
        </w:rPr>
        <w:t xml:space="preserve"> </w:t>
      </w:r>
      <w:r w:rsidRPr="00C2185A">
        <w:rPr>
          <w:rFonts w:ascii="Times New Roman" w:hAnsi="Times New Roman"/>
          <w:bCs/>
          <w:sz w:val="28"/>
          <w:szCs w:val="28"/>
          <w:lang w:val="ru-RU"/>
        </w:rPr>
        <w:t>угольных фильтрах. Станция оснащена УФ-стерилизатором, резервуарами для исходной и очищенной воды.</w:t>
      </w:r>
    </w:p>
    <w:p w:rsidR="00593D36" w:rsidRPr="00DA0BA2" w:rsidRDefault="00593D36" w:rsidP="00C37CEB">
      <w:pPr>
        <w:pStyle w:val="af7"/>
        <w:ind w:firstLine="0"/>
        <w:contextualSpacing/>
        <w:rPr>
          <w:rFonts w:ascii="Times New Roman" w:hAnsi="Times New Roman"/>
          <w:bCs/>
          <w:i/>
          <w:sz w:val="28"/>
          <w:szCs w:val="28"/>
          <w:u w:val="single"/>
          <w:lang w:val="ru-RU"/>
        </w:rPr>
      </w:pPr>
      <w:r w:rsidRPr="00DA0BA2">
        <w:rPr>
          <w:rFonts w:ascii="Times New Roman" w:hAnsi="Times New Roman"/>
          <w:bCs/>
          <w:i/>
          <w:sz w:val="28"/>
          <w:szCs w:val="28"/>
          <w:u w:val="single"/>
          <w:lang w:val="ru-RU"/>
        </w:rPr>
        <w:lastRenderedPageBreak/>
        <w:t>Компоновка станции Внешний вид станции</w:t>
      </w:r>
    </w:p>
    <w:p w:rsidR="00593D36" w:rsidRPr="00C2185A" w:rsidRDefault="00593D36" w:rsidP="00C37CEB">
      <w:pPr>
        <w:pStyle w:val="af7"/>
        <w:ind w:firstLine="0"/>
        <w:contextualSpacing/>
        <w:rPr>
          <w:rFonts w:ascii="Times New Roman" w:hAnsi="Times New Roman"/>
          <w:bCs/>
          <w:sz w:val="28"/>
          <w:szCs w:val="28"/>
          <w:lang w:val="ru-RU"/>
        </w:rPr>
      </w:pPr>
      <w:r w:rsidRPr="00C2185A">
        <w:rPr>
          <w:rFonts w:ascii="Times New Roman" w:hAnsi="Times New Roman"/>
          <w:bCs/>
          <w:sz w:val="28"/>
          <w:szCs w:val="28"/>
          <w:lang w:val="ru-RU"/>
        </w:rPr>
        <w:t>Конструктив PlanaBLOCK предусматривает  6 технологических блоков  со  смонтированным технологическим  и  инженерным</w:t>
      </w:r>
      <w:r w:rsidRPr="00C2185A">
        <w:rPr>
          <w:rFonts w:ascii="Times New Roman" w:hAnsi="Times New Roman"/>
          <w:bCs/>
          <w:sz w:val="28"/>
          <w:szCs w:val="28"/>
          <w:lang w:val="ru-RU"/>
        </w:rPr>
        <w:cr/>
      </w:r>
      <w:r w:rsidR="00FF14B8" w:rsidRPr="00576F8F">
        <w:rPr>
          <w:rFonts w:ascii="Times New Roman" w:hAnsi="Times New Roman"/>
          <w:bCs/>
          <w:sz w:val="28"/>
          <w:szCs w:val="28"/>
        </w:rPr>
        <w:pict>
          <v:shape id="_x0000_i1047" type="#_x0000_t75" style="width:469.55pt;height:173.1pt">
            <v:imagedata r:id="rId39" o:title=""/>
          </v:shape>
        </w:pict>
      </w:r>
    </w:p>
    <w:p w:rsidR="008823ED" w:rsidRPr="00FF14B8" w:rsidRDefault="008823ED" w:rsidP="00C43079">
      <w:pPr>
        <w:pStyle w:val="af7"/>
        <w:ind w:firstLine="567"/>
        <w:contextualSpacing/>
        <w:jc w:val="both"/>
        <w:rPr>
          <w:rFonts w:ascii="Times New Roman" w:hAnsi="Times New Roman"/>
          <w:sz w:val="28"/>
          <w:szCs w:val="28"/>
          <w:lang w:val="ru-RU"/>
        </w:rPr>
      </w:pPr>
      <w:r w:rsidRPr="00FF14B8">
        <w:rPr>
          <w:rFonts w:ascii="Times New Roman" w:hAnsi="Times New Roman"/>
          <w:sz w:val="28"/>
          <w:szCs w:val="28"/>
          <w:lang w:val="ru-RU"/>
        </w:rPr>
        <w:t xml:space="preserve">Целью всех мероприятий по новому строительству, реконструкции и техническому перевооружению объектов систем водоснабжения является бесперебойное снабжение </w:t>
      </w:r>
      <w:r w:rsidRPr="00FB6AEA">
        <w:rPr>
          <w:rFonts w:ascii="Times New Roman" w:hAnsi="Times New Roman"/>
          <w:sz w:val="28"/>
          <w:szCs w:val="28"/>
          <w:lang w:val="ru-RU"/>
        </w:rPr>
        <w:t>населенного пункта</w:t>
      </w:r>
      <w:r w:rsidRPr="00FF14B8">
        <w:rPr>
          <w:rFonts w:ascii="Times New Roman" w:hAnsi="Times New Roman"/>
          <w:sz w:val="28"/>
          <w:szCs w:val="28"/>
          <w:lang w:val="ru-RU"/>
        </w:rPr>
        <w:t xml:space="preserve"> питьевой водой, отвечающей требованиям новых нормативов качества, повышение энергетической эффективности оборудования, контроль и автоматическое регулирование процесса водоподготовки и водоотведения. </w:t>
      </w:r>
    </w:p>
    <w:p w:rsidR="008823ED" w:rsidRPr="00FF14B8" w:rsidRDefault="008823ED" w:rsidP="00C43079">
      <w:pPr>
        <w:pStyle w:val="af7"/>
        <w:ind w:firstLine="567"/>
        <w:contextualSpacing/>
        <w:jc w:val="both"/>
        <w:rPr>
          <w:rFonts w:ascii="Times New Roman" w:hAnsi="Times New Roman"/>
          <w:sz w:val="28"/>
          <w:szCs w:val="28"/>
          <w:lang w:val="ru-RU"/>
        </w:rPr>
      </w:pPr>
      <w:r w:rsidRPr="00FF14B8">
        <w:rPr>
          <w:rFonts w:ascii="Times New Roman" w:hAnsi="Times New Roman"/>
          <w:sz w:val="28"/>
          <w:szCs w:val="28"/>
          <w:lang w:val="ru-RU"/>
        </w:rPr>
        <w:t xml:space="preserve">Выполнение данных мероприятий позволит гарантировать устойчивую, надежную работу объектов систем водоснабжения и водоотведения, получать качественную питьевую воду в количестве, необходимом для обеспечения жителей и промышленных предприятий </w:t>
      </w:r>
      <w:r w:rsidR="006F345D">
        <w:rPr>
          <w:rFonts w:ascii="Times New Roman" w:hAnsi="Times New Roman"/>
          <w:sz w:val="28"/>
          <w:szCs w:val="28"/>
          <w:lang w:val="ru-RU"/>
        </w:rPr>
        <w:t>с.</w:t>
      </w:r>
      <w:r w:rsidR="00947789">
        <w:rPr>
          <w:rFonts w:ascii="Times New Roman" w:hAnsi="Times New Roman"/>
          <w:sz w:val="28"/>
          <w:szCs w:val="28"/>
          <w:lang w:val="ru-RU"/>
        </w:rPr>
        <w:t>Скворчиха</w:t>
      </w:r>
      <w:r w:rsidRPr="00FF14B8">
        <w:rPr>
          <w:rFonts w:ascii="Times New Roman" w:hAnsi="Times New Roman"/>
          <w:sz w:val="28"/>
          <w:szCs w:val="28"/>
          <w:lang w:val="ru-RU"/>
        </w:rPr>
        <w:t xml:space="preserve">. </w:t>
      </w:r>
    </w:p>
    <w:p w:rsidR="008823ED" w:rsidRPr="00FB6AEA" w:rsidRDefault="008823ED" w:rsidP="00C43079">
      <w:pPr>
        <w:pStyle w:val="af7"/>
        <w:ind w:firstLine="567"/>
        <w:contextualSpacing/>
        <w:jc w:val="both"/>
        <w:rPr>
          <w:rFonts w:ascii="Times New Roman" w:hAnsi="Times New Roman"/>
          <w:sz w:val="28"/>
          <w:szCs w:val="28"/>
          <w:lang w:val="ru-RU"/>
        </w:rPr>
      </w:pPr>
      <w:r w:rsidRPr="00FF14B8">
        <w:rPr>
          <w:rFonts w:ascii="Times New Roman" w:hAnsi="Times New Roman"/>
          <w:sz w:val="28"/>
          <w:szCs w:val="28"/>
          <w:lang w:val="ru-RU"/>
        </w:rPr>
        <w:t xml:space="preserve">В результате анализа сложившейся ситуации с водоснабжением и водоотведением в </w:t>
      </w:r>
      <w:r w:rsidR="006F345D">
        <w:rPr>
          <w:rFonts w:ascii="Times New Roman" w:hAnsi="Times New Roman"/>
          <w:sz w:val="28"/>
          <w:szCs w:val="28"/>
          <w:lang w:val="ru-RU"/>
        </w:rPr>
        <w:t>с.</w:t>
      </w:r>
      <w:r w:rsidR="00947789">
        <w:rPr>
          <w:rFonts w:ascii="Times New Roman" w:hAnsi="Times New Roman"/>
          <w:sz w:val="28"/>
          <w:szCs w:val="28"/>
          <w:lang w:val="ru-RU"/>
        </w:rPr>
        <w:t>Скворчиха</w:t>
      </w:r>
      <w:r w:rsidRPr="00FB6AEA">
        <w:rPr>
          <w:rFonts w:ascii="Times New Roman" w:hAnsi="Times New Roman"/>
          <w:sz w:val="28"/>
          <w:szCs w:val="28"/>
          <w:lang w:val="ru-RU"/>
        </w:rPr>
        <w:t xml:space="preserve"> </w:t>
      </w:r>
      <w:r w:rsidRPr="00FF14B8">
        <w:rPr>
          <w:rFonts w:ascii="Times New Roman" w:hAnsi="Times New Roman"/>
          <w:sz w:val="28"/>
          <w:szCs w:val="28"/>
          <w:lang w:val="ru-RU"/>
        </w:rPr>
        <w:t>необходимо отразить следующие факты, влияющие на развитие системы водоснабжения:</w:t>
      </w:r>
    </w:p>
    <w:p w:rsidR="008823ED" w:rsidRPr="00FF14B8" w:rsidRDefault="008823ED" w:rsidP="00C37CEB">
      <w:pPr>
        <w:pStyle w:val="af7"/>
        <w:ind w:firstLine="0"/>
        <w:contextualSpacing/>
        <w:rPr>
          <w:rFonts w:ascii="Times New Roman" w:hAnsi="Times New Roman"/>
          <w:sz w:val="28"/>
          <w:szCs w:val="28"/>
          <w:lang w:val="ru-RU"/>
        </w:rPr>
      </w:pPr>
      <w:r w:rsidRPr="00FB6AEA">
        <w:rPr>
          <w:rFonts w:ascii="Times New Roman" w:hAnsi="Times New Roman"/>
          <w:sz w:val="28"/>
          <w:szCs w:val="28"/>
          <w:lang w:val="ru-RU"/>
        </w:rPr>
        <w:t>1</w:t>
      </w:r>
      <w:r w:rsidRPr="00FF14B8">
        <w:rPr>
          <w:rFonts w:ascii="Times New Roman" w:hAnsi="Times New Roman"/>
          <w:sz w:val="28"/>
          <w:szCs w:val="28"/>
          <w:lang w:val="ru-RU"/>
        </w:rPr>
        <w:t xml:space="preserve">)Необходимо произвести замену сетей водоснабжения в связи </w:t>
      </w:r>
      <w:r w:rsidRPr="00FB6AEA">
        <w:rPr>
          <w:rFonts w:ascii="Times New Roman" w:hAnsi="Times New Roman"/>
          <w:sz w:val="28"/>
          <w:szCs w:val="28"/>
          <w:lang w:val="ru-RU"/>
        </w:rPr>
        <w:t>с большим износом</w:t>
      </w:r>
      <w:r w:rsidRPr="00FF14B8">
        <w:rPr>
          <w:rFonts w:ascii="Times New Roman" w:hAnsi="Times New Roman"/>
          <w:sz w:val="28"/>
          <w:szCs w:val="28"/>
          <w:lang w:val="ru-RU"/>
        </w:rPr>
        <w:t xml:space="preserve"> сети. </w:t>
      </w:r>
    </w:p>
    <w:p w:rsidR="008823ED" w:rsidRDefault="008823ED" w:rsidP="00C37CEB">
      <w:pPr>
        <w:pStyle w:val="af7"/>
        <w:ind w:firstLine="0"/>
        <w:contextualSpacing/>
        <w:rPr>
          <w:rFonts w:ascii="Times New Roman" w:hAnsi="Times New Roman"/>
          <w:sz w:val="28"/>
          <w:szCs w:val="28"/>
          <w:lang w:val="ru-RU"/>
        </w:rPr>
      </w:pPr>
      <w:r w:rsidRPr="00FB6AEA">
        <w:rPr>
          <w:rFonts w:ascii="Times New Roman" w:hAnsi="Times New Roman"/>
          <w:sz w:val="28"/>
          <w:szCs w:val="28"/>
          <w:lang w:val="ru-RU"/>
        </w:rPr>
        <w:t>2</w:t>
      </w:r>
      <w:r w:rsidRPr="00FF14B8">
        <w:rPr>
          <w:rFonts w:ascii="Times New Roman" w:hAnsi="Times New Roman"/>
          <w:sz w:val="28"/>
          <w:szCs w:val="28"/>
          <w:lang w:val="ru-RU"/>
        </w:rPr>
        <w:t>)Модернизация объектов инженерной инфраструктуры путем внедрения  энергосберегающих</w:t>
      </w:r>
      <w:r w:rsidRPr="00FB6AEA">
        <w:rPr>
          <w:rFonts w:ascii="Times New Roman" w:hAnsi="Times New Roman"/>
          <w:sz w:val="28"/>
          <w:szCs w:val="28"/>
          <w:lang w:val="ru-RU"/>
        </w:rPr>
        <w:t xml:space="preserve"> </w:t>
      </w:r>
      <w:r w:rsidRPr="00FF14B8">
        <w:rPr>
          <w:rFonts w:ascii="Times New Roman" w:hAnsi="Times New Roman"/>
          <w:sz w:val="28"/>
          <w:szCs w:val="28"/>
          <w:lang w:val="ru-RU"/>
        </w:rPr>
        <w:t>технологий</w:t>
      </w:r>
      <w:r w:rsidRPr="00FB6AEA">
        <w:rPr>
          <w:rFonts w:ascii="Times New Roman" w:hAnsi="Times New Roman"/>
          <w:sz w:val="28"/>
          <w:szCs w:val="28"/>
          <w:lang w:val="ru-RU"/>
        </w:rPr>
        <w:t xml:space="preserve"> (</w:t>
      </w:r>
      <w:r w:rsidRPr="00FF14B8">
        <w:rPr>
          <w:rFonts w:ascii="Times New Roman" w:hAnsi="Times New Roman"/>
          <w:sz w:val="28"/>
          <w:szCs w:val="28"/>
          <w:lang w:val="ru-RU"/>
        </w:rPr>
        <w:t xml:space="preserve">замена погружных насосов на энергосберегающие: насос </w:t>
      </w:r>
      <w:r w:rsidRPr="00FB6AEA">
        <w:rPr>
          <w:rFonts w:ascii="Times New Roman" w:hAnsi="Times New Roman"/>
          <w:sz w:val="28"/>
          <w:szCs w:val="28"/>
        </w:rPr>
        <w:t>TWU</w:t>
      </w:r>
      <w:r w:rsidRPr="00FF14B8">
        <w:rPr>
          <w:rFonts w:ascii="Times New Roman" w:hAnsi="Times New Roman"/>
          <w:sz w:val="28"/>
          <w:szCs w:val="28"/>
          <w:lang w:val="ru-RU"/>
        </w:rPr>
        <w:t xml:space="preserve"> 6-2411-В, </w:t>
      </w:r>
      <w:r w:rsidRPr="00FB6AEA">
        <w:rPr>
          <w:rFonts w:ascii="Times New Roman" w:hAnsi="Times New Roman"/>
          <w:sz w:val="28"/>
          <w:szCs w:val="28"/>
        </w:rPr>
        <w:t>TWU</w:t>
      </w:r>
      <w:r w:rsidRPr="00FF14B8">
        <w:rPr>
          <w:rFonts w:ascii="Times New Roman" w:hAnsi="Times New Roman"/>
          <w:sz w:val="28"/>
          <w:szCs w:val="28"/>
          <w:lang w:val="ru-RU"/>
        </w:rPr>
        <w:t xml:space="preserve"> 6-2409-В, </w:t>
      </w:r>
      <w:r w:rsidRPr="00FB6AEA">
        <w:rPr>
          <w:rFonts w:ascii="Times New Roman" w:hAnsi="Times New Roman"/>
          <w:sz w:val="28"/>
          <w:szCs w:val="28"/>
        </w:rPr>
        <w:t>TWU</w:t>
      </w:r>
      <w:r w:rsidRPr="00FF14B8">
        <w:rPr>
          <w:rFonts w:ascii="Times New Roman" w:hAnsi="Times New Roman"/>
          <w:sz w:val="28"/>
          <w:szCs w:val="28"/>
          <w:lang w:val="ru-RU"/>
        </w:rPr>
        <w:t xml:space="preserve"> 6-1812-В, </w:t>
      </w:r>
      <w:r w:rsidRPr="00FB6AEA">
        <w:rPr>
          <w:rFonts w:ascii="Times New Roman" w:hAnsi="Times New Roman"/>
          <w:sz w:val="28"/>
          <w:szCs w:val="28"/>
        </w:rPr>
        <w:t>TWU</w:t>
      </w:r>
      <w:r w:rsidRPr="00FF14B8">
        <w:rPr>
          <w:rFonts w:ascii="Times New Roman" w:hAnsi="Times New Roman"/>
          <w:sz w:val="28"/>
          <w:szCs w:val="28"/>
          <w:lang w:val="ru-RU"/>
        </w:rPr>
        <w:t xml:space="preserve"> 6-1810-В, </w:t>
      </w:r>
      <w:r w:rsidRPr="00FB6AEA">
        <w:rPr>
          <w:rFonts w:ascii="Times New Roman" w:hAnsi="Times New Roman"/>
          <w:sz w:val="28"/>
          <w:szCs w:val="28"/>
        </w:rPr>
        <w:t>TWU</w:t>
      </w:r>
      <w:r w:rsidRPr="00FF14B8">
        <w:rPr>
          <w:rFonts w:ascii="Times New Roman" w:hAnsi="Times New Roman"/>
          <w:sz w:val="28"/>
          <w:szCs w:val="28"/>
          <w:lang w:val="ru-RU"/>
        </w:rPr>
        <w:t xml:space="preserve"> 6-1215-В</w:t>
      </w:r>
      <w:r w:rsidRPr="00FB6AEA">
        <w:rPr>
          <w:rFonts w:ascii="Times New Roman" w:hAnsi="Times New Roman"/>
          <w:sz w:val="28"/>
          <w:szCs w:val="28"/>
          <w:lang w:val="ru-RU"/>
        </w:rPr>
        <w:t>).</w:t>
      </w:r>
    </w:p>
    <w:p w:rsidR="004535DF" w:rsidRDefault="004535DF" w:rsidP="00C37CEB">
      <w:pPr>
        <w:pStyle w:val="af7"/>
        <w:ind w:left="720" w:firstLine="0"/>
        <w:contextualSpacing/>
        <w:rPr>
          <w:rFonts w:ascii="Times New Roman" w:hAnsi="Times New Roman"/>
          <w:b/>
          <w:sz w:val="28"/>
          <w:szCs w:val="28"/>
          <w:lang w:val="ru-RU"/>
        </w:rPr>
      </w:pPr>
    </w:p>
    <w:p w:rsidR="008823ED" w:rsidRPr="00FB6AEA" w:rsidRDefault="008823ED" w:rsidP="00C37CEB">
      <w:pPr>
        <w:pStyle w:val="af7"/>
        <w:ind w:left="720" w:firstLine="0"/>
        <w:contextualSpacing/>
        <w:rPr>
          <w:rFonts w:ascii="Times New Roman" w:hAnsi="Times New Roman"/>
          <w:b/>
          <w:sz w:val="28"/>
          <w:szCs w:val="28"/>
          <w:lang w:val="ru-RU"/>
        </w:rPr>
      </w:pPr>
      <w:r w:rsidRPr="00FB6AEA">
        <w:rPr>
          <w:rFonts w:ascii="Times New Roman" w:hAnsi="Times New Roman"/>
          <w:b/>
          <w:sz w:val="28"/>
          <w:szCs w:val="28"/>
          <w:lang w:val="ru-RU"/>
        </w:rPr>
        <w:lastRenderedPageBreak/>
        <w:t xml:space="preserve">Схема насоса </w:t>
      </w:r>
      <w:r w:rsidRPr="00FB6AEA">
        <w:rPr>
          <w:rFonts w:ascii="Times New Roman" w:hAnsi="Times New Roman"/>
          <w:b/>
          <w:sz w:val="28"/>
          <w:szCs w:val="28"/>
        </w:rPr>
        <w:t>TWU</w:t>
      </w:r>
    </w:p>
    <w:p w:rsidR="008823ED" w:rsidRPr="00FB6AEA" w:rsidRDefault="008823ED" w:rsidP="00C37CEB">
      <w:pPr>
        <w:pStyle w:val="af7"/>
        <w:ind w:left="720" w:firstLine="0"/>
        <w:contextualSpacing/>
        <w:rPr>
          <w:rFonts w:ascii="Times New Roman" w:hAnsi="Times New Roman"/>
          <w:sz w:val="28"/>
          <w:szCs w:val="28"/>
          <w:lang w:val="ru-RU"/>
        </w:rPr>
      </w:pPr>
      <w:r w:rsidRPr="00FB6AEA">
        <w:rPr>
          <w:rFonts w:ascii="Times New Roman" w:hAnsi="Times New Roman"/>
          <w:sz w:val="28"/>
          <w:szCs w:val="28"/>
          <w:lang w:val="ru-RU"/>
        </w:rPr>
        <w:t>А- Вертикальный насос</w:t>
      </w:r>
    </w:p>
    <w:p w:rsidR="008823ED" w:rsidRPr="00FB6AEA" w:rsidRDefault="008823ED" w:rsidP="00C37CEB">
      <w:pPr>
        <w:pStyle w:val="af7"/>
        <w:ind w:left="720" w:firstLine="0"/>
        <w:contextualSpacing/>
        <w:rPr>
          <w:rFonts w:ascii="Times New Roman" w:hAnsi="Times New Roman"/>
          <w:sz w:val="28"/>
          <w:szCs w:val="28"/>
          <w:lang w:val="ru-RU"/>
        </w:rPr>
      </w:pPr>
      <w:r w:rsidRPr="00FB6AEA">
        <w:rPr>
          <w:rFonts w:ascii="Times New Roman" w:hAnsi="Times New Roman"/>
          <w:sz w:val="28"/>
          <w:szCs w:val="28"/>
        </w:rPr>
        <w:t>B</w:t>
      </w:r>
      <w:r w:rsidRPr="00FB6AEA">
        <w:rPr>
          <w:rFonts w:ascii="Times New Roman" w:hAnsi="Times New Roman"/>
          <w:sz w:val="28"/>
          <w:szCs w:val="28"/>
          <w:lang w:val="ru-RU"/>
        </w:rPr>
        <w:t>- Вертикальный с охлаждающим кожухом.</w:t>
      </w:r>
    </w:p>
    <w:p w:rsidR="008823ED" w:rsidRPr="00FB6AEA" w:rsidRDefault="008823ED" w:rsidP="009E2F81">
      <w:pPr>
        <w:pStyle w:val="af7"/>
        <w:ind w:left="720" w:firstLine="0"/>
        <w:contextualSpacing/>
        <w:rPr>
          <w:rFonts w:ascii="Times New Roman" w:hAnsi="Times New Roman"/>
          <w:sz w:val="28"/>
          <w:szCs w:val="28"/>
          <w:lang w:val="ru-RU"/>
        </w:rPr>
      </w:pPr>
      <w:r w:rsidRPr="00FB6AEA">
        <w:rPr>
          <w:rFonts w:ascii="Times New Roman" w:hAnsi="Times New Roman"/>
          <w:sz w:val="28"/>
          <w:szCs w:val="28"/>
        </w:rPr>
        <w:t>D</w:t>
      </w:r>
      <w:r w:rsidRPr="00FB6AEA">
        <w:rPr>
          <w:rFonts w:ascii="Times New Roman" w:hAnsi="Times New Roman"/>
          <w:sz w:val="28"/>
          <w:szCs w:val="28"/>
          <w:lang w:val="ru-RU"/>
        </w:rPr>
        <w:t>- Горизонтальный с охлаждающим кожухом.</w:t>
      </w:r>
      <w:r w:rsidR="00FF14B8" w:rsidRPr="00576F8F">
        <w:rPr>
          <w:b/>
        </w:rPr>
        <w:pict>
          <v:shape id="_x0000_i1048" type="#_x0000_t75" alt="" style="width:441.95pt;height:290.3pt">
            <v:imagedata r:id="rId40" r:href="rId41"/>
          </v:shape>
        </w:pict>
      </w:r>
    </w:p>
    <w:p w:rsidR="008823ED" w:rsidRPr="00FB6AEA" w:rsidRDefault="008823ED" w:rsidP="00C37CEB">
      <w:pPr>
        <w:pStyle w:val="af7"/>
        <w:ind w:firstLine="0"/>
        <w:contextualSpacing/>
        <w:rPr>
          <w:rFonts w:ascii="Times New Roman" w:hAnsi="Times New Roman"/>
          <w:sz w:val="28"/>
          <w:szCs w:val="28"/>
          <w:lang w:val="ru-RU"/>
        </w:rPr>
      </w:pPr>
    </w:p>
    <w:p w:rsidR="003F4228" w:rsidRPr="00FB6AEA" w:rsidRDefault="003F4228" w:rsidP="00C37CEB">
      <w:pPr>
        <w:pStyle w:val="af7"/>
        <w:numPr>
          <w:ilvl w:val="0"/>
          <w:numId w:val="42"/>
        </w:numPr>
        <w:contextualSpacing/>
        <w:rPr>
          <w:rFonts w:ascii="Times New Roman" w:hAnsi="Times New Roman"/>
          <w:sz w:val="28"/>
          <w:szCs w:val="28"/>
          <w:lang w:val="ru-RU"/>
        </w:rPr>
      </w:pPr>
      <w:r w:rsidRPr="00FF14B8">
        <w:rPr>
          <w:rFonts w:ascii="Times New Roman" w:hAnsi="Times New Roman"/>
          <w:sz w:val="28"/>
          <w:szCs w:val="28"/>
          <w:lang w:val="ru-RU"/>
        </w:rPr>
        <w:t>Установка приборов учета подаваемой воды</w:t>
      </w:r>
      <w:r w:rsidRPr="00FB6AEA">
        <w:rPr>
          <w:rFonts w:ascii="Times New Roman" w:hAnsi="Times New Roman"/>
          <w:sz w:val="28"/>
          <w:szCs w:val="28"/>
          <w:lang w:val="ru-RU"/>
        </w:rPr>
        <w:t>, приборов контроля доступа, КИПиА (контрольно измерительные приборы и автоматика) современного исполнения.</w:t>
      </w:r>
    </w:p>
    <w:p w:rsidR="003F4228" w:rsidRPr="00FF14B8" w:rsidRDefault="003F4228" w:rsidP="00C37CEB">
      <w:pPr>
        <w:pStyle w:val="af7"/>
        <w:numPr>
          <w:ilvl w:val="0"/>
          <w:numId w:val="42"/>
        </w:numPr>
        <w:contextualSpacing/>
        <w:rPr>
          <w:rFonts w:ascii="Times New Roman" w:hAnsi="Times New Roman"/>
          <w:sz w:val="28"/>
          <w:szCs w:val="28"/>
          <w:lang w:val="ru-RU"/>
        </w:rPr>
      </w:pPr>
      <w:r w:rsidRPr="00FF14B8">
        <w:rPr>
          <w:rFonts w:ascii="Times New Roman" w:hAnsi="Times New Roman"/>
          <w:sz w:val="28"/>
          <w:szCs w:val="28"/>
          <w:lang w:val="ru-RU"/>
        </w:rPr>
        <w:t>Обеспечение подключения вновь строящихся (реконструируемых)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w:t>
      </w:r>
    </w:p>
    <w:p w:rsidR="003F4228" w:rsidRPr="00FF14B8" w:rsidRDefault="003F4228" w:rsidP="00C37CEB">
      <w:pPr>
        <w:pStyle w:val="af7"/>
        <w:numPr>
          <w:ilvl w:val="0"/>
          <w:numId w:val="42"/>
        </w:numPr>
        <w:contextualSpacing/>
        <w:rPr>
          <w:rFonts w:ascii="Times New Roman" w:hAnsi="Times New Roman"/>
          <w:sz w:val="28"/>
          <w:szCs w:val="28"/>
          <w:lang w:val="ru-RU"/>
        </w:rPr>
      </w:pPr>
      <w:r w:rsidRPr="00FF14B8">
        <w:rPr>
          <w:rFonts w:ascii="Times New Roman" w:hAnsi="Times New Roman"/>
          <w:sz w:val="28"/>
          <w:szCs w:val="28"/>
          <w:lang w:val="ru-RU"/>
        </w:rPr>
        <w:t>Монтаж регуляторов давления на сетях водопровода в соответствующих точках;</w:t>
      </w:r>
    </w:p>
    <w:p w:rsidR="003F4228" w:rsidRPr="00FB6AEA" w:rsidRDefault="003F4228" w:rsidP="00C37CEB">
      <w:pPr>
        <w:pStyle w:val="af7"/>
        <w:numPr>
          <w:ilvl w:val="0"/>
          <w:numId w:val="42"/>
        </w:numPr>
        <w:contextualSpacing/>
        <w:rPr>
          <w:rFonts w:ascii="Times New Roman" w:hAnsi="Times New Roman"/>
          <w:sz w:val="28"/>
          <w:szCs w:val="28"/>
          <w:lang w:val="ru-RU"/>
        </w:rPr>
      </w:pPr>
      <w:r w:rsidRPr="00FB6AEA">
        <w:rPr>
          <w:rFonts w:ascii="Times New Roman" w:hAnsi="Times New Roman"/>
          <w:sz w:val="28"/>
          <w:szCs w:val="28"/>
          <w:lang w:val="ru-RU"/>
        </w:rPr>
        <w:t>Строительство новых сетей водоснабжения.</w:t>
      </w:r>
    </w:p>
    <w:p w:rsidR="003F4228" w:rsidRDefault="003F4228" w:rsidP="00C37CEB">
      <w:pPr>
        <w:pStyle w:val="af7"/>
        <w:numPr>
          <w:ilvl w:val="0"/>
          <w:numId w:val="42"/>
        </w:numPr>
        <w:contextualSpacing/>
        <w:rPr>
          <w:rFonts w:ascii="Times New Roman" w:hAnsi="Times New Roman"/>
          <w:sz w:val="28"/>
          <w:szCs w:val="28"/>
          <w:lang w:val="ru-RU"/>
        </w:rPr>
      </w:pPr>
      <w:r w:rsidRPr="00FB6AEA">
        <w:rPr>
          <w:rFonts w:ascii="Times New Roman" w:hAnsi="Times New Roman"/>
          <w:sz w:val="28"/>
          <w:szCs w:val="28"/>
          <w:lang w:val="ru-RU"/>
        </w:rPr>
        <w:t>Рекомендуется проводить  санподготовку и промывку емкости.</w:t>
      </w:r>
    </w:p>
    <w:p w:rsidR="003F4228" w:rsidRDefault="003F4228" w:rsidP="00C37CEB">
      <w:pPr>
        <w:pStyle w:val="af7"/>
        <w:numPr>
          <w:ilvl w:val="0"/>
          <w:numId w:val="42"/>
        </w:numPr>
        <w:contextualSpacing/>
        <w:rPr>
          <w:rFonts w:ascii="Times New Roman" w:hAnsi="Times New Roman"/>
          <w:sz w:val="28"/>
          <w:szCs w:val="28"/>
          <w:lang w:val="ru-RU"/>
        </w:rPr>
      </w:pPr>
      <w:r w:rsidRPr="004104B8">
        <w:rPr>
          <w:rFonts w:ascii="Times New Roman" w:hAnsi="Times New Roman"/>
          <w:sz w:val="28"/>
          <w:szCs w:val="28"/>
          <w:lang w:val="ru-RU"/>
        </w:rPr>
        <w:lastRenderedPageBreak/>
        <w:t>Для всех источников хозяйственно-питьевого водоснабжения должны быть установлены зоны санитарно охраны в составе трёх поясов в соответствии с СНиП 2.1.4.1110-02. «</w:t>
      </w:r>
      <w:r w:rsidRPr="004104B8">
        <w:rPr>
          <w:rFonts w:ascii="Times New Roman" w:hAnsi="Times New Roman"/>
          <w:bCs/>
          <w:sz w:val="28"/>
          <w:szCs w:val="28"/>
          <w:lang w:val="ru-RU"/>
        </w:rPr>
        <w:t>Зоны санитарной охраны источников водоснабжения и водопроводов питьевого назначения</w:t>
      </w:r>
      <w:r w:rsidRPr="004104B8">
        <w:rPr>
          <w:rFonts w:ascii="Times New Roman" w:hAnsi="Times New Roman"/>
          <w:sz w:val="28"/>
          <w:szCs w:val="28"/>
          <w:lang w:val="ru-RU"/>
        </w:rPr>
        <w:t>».</w:t>
      </w:r>
    </w:p>
    <w:p w:rsidR="003F4228" w:rsidRDefault="003F4228" w:rsidP="00C37CEB">
      <w:pPr>
        <w:pStyle w:val="af7"/>
        <w:numPr>
          <w:ilvl w:val="0"/>
          <w:numId w:val="42"/>
        </w:numPr>
        <w:contextualSpacing/>
        <w:rPr>
          <w:rFonts w:ascii="Times New Roman" w:hAnsi="Times New Roman"/>
          <w:sz w:val="28"/>
          <w:szCs w:val="28"/>
          <w:lang w:val="ru-RU"/>
        </w:rPr>
      </w:pPr>
      <w:r>
        <w:rPr>
          <w:rFonts w:ascii="Times New Roman" w:hAnsi="Times New Roman"/>
          <w:sz w:val="28"/>
          <w:szCs w:val="28"/>
          <w:lang w:val="ru-RU"/>
        </w:rPr>
        <w:t>Реконструкция башен Рожновского.</w:t>
      </w:r>
    </w:p>
    <w:p w:rsidR="003F4228" w:rsidRDefault="003F4228" w:rsidP="00C37CEB">
      <w:pPr>
        <w:pStyle w:val="af7"/>
        <w:numPr>
          <w:ilvl w:val="0"/>
          <w:numId w:val="43"/>
        </w:numPr>
        <w:contextualSpacing/>
        <w:rPr>
          <w:rFonts w:ascii="Times New Roman" w:hAnsi="Times New Roman"/>
          <w:sz w:val="28"/>
          <w:szCs w:val="28"/>
          <w:lang w:val="ru-RU"/>
        </w:rPr>
      </w:pPr>
      <w:r w:rsidRPr="00FF14B8">
        <w:rPr>
          <w:rFonts w:ascii="Times New Roman" w:hAnsi="Times New Roman"/>
          <w:sz w:val="28"/>
          <w:szCs w:val="28"/>
          <w:lang w:val="ru-RU"/>
        </w:rPr>
        <w:t>Энергосбережение и повышение энергетической эффективности. Достаточно большой удельный вес расходов на водоподготовку приходится на оплату электроэнергии, что актуализирует задачу по реализации мероприятий по энергосбережению и повышению энергетической эффективности. С этой целью необходимо заменить оборудование с высоким энергопотреблением на энергоэффективное.</w:t>
      </w:r>
    </w:p>
    <w:p w:rsidR="003F4228" w:rsidRDefault="003F4228" w:rsidP="00C37CEB">
      <w:pPr>
        <w:pStyle w:val="af7"/>
        <w:numPr>
          <w:ilvl w:val="0"/>
          <w:numId w:val="43"/>
        </w:numPr>
        <w:contextualSpacing/>
        <w:rPr>
          <w:rFonts w:ascii="Times New Roman" w:hAnsi="Times New Roman"/>
          <w:sz w:val="28"/>
          <w:szCs w:val="28"/>
          <w:lang w:val="ru-RU"/>
        </w:rPr>
      </w:pPr>
      <w:r w:rsidRPr="00FF14B8">
        <w:rPr>
          <w:rFonts w:ascii="Times New Roman" w:hAnsi="Times New Roman"/>
          <w:sz w:val="28"/>
          <w:szCs w:val="28"/>
          <w:lang w:val="ru-RU"/>
        </w:rPr>
        <w:t xml:space="preserve"> Использование высоковольтных тиристорных преобразователей частоты (ТПЧ) на существующих агрегатах позволит не только продлить срок их безаварийной эксплуатации за счет плавной регулировки работы насосов в зависимости от давления в разводящей сети, но и снизить расходы на электроэнергию на 10-15%. </w:t>
      </w:r>
    </w:p>
    <w:p w:rsidR="003F4228" w:rsidRDefault="003F4228" w:rsidP="00C37CEB">
      <w:pPr>
        <w:pStyle w:val="af7"/>
        <w:numPr>
          <w:ilvl w:val="0"/>
          <w:numId w:val="43"/>
        </w:numPr>
        <w:contextualSpacing/>
        <w:rPr>
          <w:rFonts w:ascii="Times New Roman" w:hAnsi="Times New Roman"/>
          <w:sz w:val="28"/>
          <w:szCs w:val="28"/>
          <w:lang w:val="ru-RU"/>
        </w:rPr>
      </w:pPr>
      <w:r w:rsidRPr="00FF14B8">
        <w:rPr>
          <w:rFonts w:ascii="Times New Roman" w:hAnsi="Times New Roman"/>
          <w:sz w:val="28"/>
          <w:szCs w:val="28"/>
          <w:lang w:val="ru-RU"/>
        </w:rPr>
        <w:t>Рекомендуемая система диспетчер</w:t>
      </w:r>
      <w:r w:rsidRPr="00AC4629">
        <w:rPr>
          <w:rFonts w:ascii="Times New Roman" w:hAnsi="Times New Roman"/>
          <w:sz w:val="28"/>
          <w:szCs w:val="28"/>
          <w:lang w:val="ru-RU"/>
        </w:rPr>
        <w:t>и</w:t>
      </w:r>
      <w:r w:rsidRPr="00FF14B8">
        <w:rPr>
          <w:rFonts w:ascii="Times New Roman" w:hAnsi="Times New Roman"/>
          <w:sz w:val="28"/>
          <w:szCs w:val="28"/>
          <w:lang w:val="ru-RU"/>
        </w:rPr>
        <w:t xml:space="preserve">зации, телемеханизации и систем управления режимами водоснабжения на объектах водоснабжения СП </w:t>
      </w:r>
      <w:r>
        <w:rPr>
          <w:rFonts w:ascii="Times New Roman" w:hAnsi="Times New Roman"/>
          <w:sz w:val="28"/>
          <w:szCs w:val="28"/>
          <w:lang w:val="ru-RU"/>
        </w:rPr>
        <w:t xml:space="preserve">Баженовский </w:t>
      </w:r>
      <w:r w:rsidRPr="00FF14B8">
        <w:rPr>
          <w:rFonts w:ascii="Times New Roman" w:hAnsi="Times New Roman"/>
          <w:sz w:val="28"/>
          <w:szCs w:val="28"/>
          <w:lang w:val="ru-RU"/>
        </w:rPr>
        <w:t xml:space="preserve"> сельский совет муниципального района </w:t>
      </w:r>
      <w:r w:rsidR="00D03A8E">
        <w:rPr>
          <w:rFonts w:ascii="Times New Roman" w:hAnsi="Times New Roman"/>
          <w:sz w:val="28"/>
          <w:szCs w:val="28"/>
          <w:lang w:val="ru-RU"/>
        </w:rPr>
        <w:t>Ишимбайский</w:t>
      </w:r>
      <w:r w:rsidRPr="00FF14B8">
        <w:rPr>
          <w:rFonts w:ascii="Times New Roman" w:hAnsi="Times New Roman"/>
          <w:sz w:val="28"/>
          <w:szCs w:val="28"/>
          <w:lang w:val="ru-RU"/>
        </w:rPr>
        <w:t xml:space="preserve"> район Республики Башкортостан</w:t>
      </w:r>
      <w:r w:rsidRPr="00AC4629">
        <w:rPr>
          <w:rFonts w:ascii="Times New Roman" w:hAnsi="Times New Roman"/>
          <w:sz w:val="28"/>
          <w:szCs w:val="28"/>
          <w:lang w:val="ru-RU"/>
        </w:rPr>
        <w:t>.</w:t>
      </w:r>
      <w:r w:rsidRPr="00FF14B8">
        <w:rPr>
          <w:rFonts w:ascii="Times New Roman" w:hAnsi="Times New Roman"/>
          <w:sz w:val="28"/>
          <w:szCs w:val="28"/>
          <w:lang w:val="ru-RU"/>
        </w:rPr>
        <w:t xml:space="preserve"> Информация о работе </w:t>
      </w:r>
      <w:r w:rsidRPr="00AC4629">
        <w:rPr>
          <w:rFonts w:ascii="Times New Roman" w:hAnsi="Times New Roman"/>
          <w:sz w:val="28"/>
          <w:szCs w:val="28"/>
          <w:lang w:val="ru-RU"/>
        </w:rPr>
        <w:t>водопроводных</w:t>
      </w:r>
      <w:r w:rsidRPr="00FF14B8">
        <w:rPr>
          <w:rFonts w:ascii="Times New Roman" w:hAnsi="Times New Roman"/>
          <w:sz w:val="28"/>
          <w:szCs w:val="28"/>
          <w:lang w:val="ru-RU"/>
        </w:rPr>
        <w:t xml:space="preserve"> сооружений</w:t>
      </w:r>
      <w:r w:rsidRPr="00AC4629">
        <w:rPr>
          <w:rFonts w:ascii="Times New Roman" w:hAnsi="Times New Roman"/>
          <w:sz w:val="28"/>
          <w:szCs w:val="28"/>
          <w:lang w:val="ru-RU"/>
        </w:rPr>
        <w:t>,</w:t>
      </w:r>
      <w:r w:rsidRPr="00FF14B8">
        <w:rPr>
          <w:rFonts w:ascii="Times New Roman" w:hAnsi="Times New Roman"/>
          <w:sz w:val="28"/>
          <w:szCs w:val="28"/>
          <w:lang w:val="ru-RU"/>
        </w:rPr>
        <w:t xml:space="preserve"> насосных станций</w:t>
      </w:r>
      <w:r w:rsidRPr="00AC4629">
        <w:rPr>
          <w:rFonts w:ascii="Times New Roman" w:hAnsi="Times New Roman"/>
          <w:sz w:val="28"/>
          <w:szCs w:val="28"/>
          <w:lang w:val="ru-RU"/>
        </w:rPr>
        <w:t>, сетей водоснабжения</w:t>
      </w:r>
      <w:r w:rsidRPr="00FF14B8">
        <w:rPr>
          <w:rFonts w:ascii="Times New Roman" w:hAnsi="Times New Roman"/>
          <w:sz w:val="28"/>
          <w:szCs w:val="28"/>
          <w:lang w:val="ru-RU"/>
        </w:rPr>
        <w:t xml:space="preserve"> передается в центральную диспетчерскую на пульт дистанционного управления.</w:t>
      </w:r>
    </w:p>
    <w:p w:rsidR="003F4228" w:rsidRDefault="003F4228" w:rsidP="00C37CEB">
      <w:pPr>
        <w:pStyle w:val="af7"/>
        <w:numPr>
          <w:ilvl w:val="0"/>
          <w:numId w:val="43"/>
        </w:numPr>
        <w:contextualSpacing/>
        <w:rPr>
          <w:rFonts w:ascii="Times New Roman" w:hAnsi="Times New Roman"/>
          <w:sz w:val="28"/>
          <w:szCs w:val="28"/>
          <w:lang w:val="ru-RU"/>
        </w:rPr>
      </w:pPr>
      <w:r w:rsidRPr="00FF14B8">
        <w:rPr>
          <w:rFonts w:ascii="Times New Roman" w:hAnsi="Times New Roman"/>
          <w:sz w:val="28"/>
          <w:szCs w:val="28"/>
          <w:lang w:val="ru-RU"/>
        </w:rPr>
        <w:t>Система диспетчерского управления и сбора данных (Телекомплекс).</w:t>
      </w:r>
    </w:p>
    <w:p w:rsidR="003F4228" w:rsidRDefault="003F4228" w:rsidP="00C37CEB">
      <w:pPr>
        <w:pStyle w:val="af7"/>
        <w:ind w:left="360" w:firstLine="0"/>
        <w:contextualSpacing/>
        <w:rPr>
          <w:rFonts w:ascii="Times New Roman" w:hAnsi="Times New Roman"/>
          <w:sz w:val="28"/>
          <w:szCs w:val="28"/>
          <w:lang w:val="ru-RU"/>
        </w:rPr>
      </w:pPr>
      <w:r w:rsidRPr="00AC4629">
        <w:rPr>
          <w:rFonts w:ascii="Times New Roman" w:hAnsi="Times New Roman"/>
          <w:sz w:val="28"/>
          <w:szCs w:val="28"/>
        </w:rPr>
        <w:t>SCADA</w:t>
      </w:r>
      <w:r w:rsidRPr="00FF14B8">
        <w:rPr>
          <w:rFonts w:ascii="Times New Roman" w:hAnsi="Times New Roman"/>
          <w:sz w:val="28"/>
          <w:szCs w:val="28"/>
          <w:lang w:val="ru-RU"/>
        </w:rPr>
        <w:t xml:space="preserve"> система </w:t>
      </w:r>
      <w:r w:rsidRPr="00AC4629">
        <w:rPr>
          <w:rFonts w:ascii="Times New Roman" w:hAnsi="Times New Roman"/>
          <w:sz w:val="28"/>
          <w:szCs w:val="28"/>
        </w:rPr>
        <w:t>iFIX</w:t>
      </w:r>
      <w:r w:rsidRPr="00FF14B8">
        <w:rPr>
          <w:rFonts w:ascii="Times New Roman" w:hAnsi="Times New Roman"/>
          <w:sz w:val="28"/>
          <w:szCs w:val="28"/>
          <w:lang w:val="ru-RU"/>
        </w:rPr>
        <w:t xml:space="preserve"> версия 3.5 с количеством контролируемых параметров (тэгов) на каждом объекте – 40. </w:t>
      </w:r>
    </w:p>
    <w:p w:rsidR="003F4228" w:rsidRDefault="003F4228" w:rsidP="00C37CEB">
      <w:pPr>
        <w:pStyle w:val="af7"/>
        <w:ind w:left="360" w:firstLine="0"/>
        <w:contextualSpacing/>
        <w:rPr>
          <w:rFonts w:ascii="Times New Roman" w:hAnsi="Times New Roman"/>
          <w:sz w:val="28"/>
          <w:szCs w:val="28"/>
          <w:lang w:val="ru-RU"/>
        </w:rPr>
      </w:pPr>
      <w:r w:rsidRPr="00FF14B8">
        <w:rPr>
          <w:rFonts w:ascii="Times New Roman" w:hAnsi="Times New Roman"/>
          <w:sz w:val="28"/>
          <w:szCs w:val="28"/>
          <w:lang w:val="ru-RU"/>
        </w:rPr>
        <w:t>Количество объектов – 7</w:t>
      </w:r>
    </w:p>
    <w:p w:rsidR="003F4228" w:rsidRDefault="003F4228" w:rsidP="00C37CEB">
      <w:pPr>
        <w:pStyle w:val="af7"/>
        <w:ind w:left="360" w:firstLine="0"/>
        <w:contextualSpacing/>
        <w:rPr>
          <w:rFonts w:ascii="Times New Roman" w:hAnsi="Times New Roman"/>
          <w:sz w:val="28"/>
          <w:szCs w:val="28"/>
          <w:lang w:val="ru-RU"/>
        </w:rPr>
      </w:pPr>
      <w:r w:rsidRPr="00FF14B8">
        <w:rPr>
          <w:rFonts w:ascii="Times New Roman" w:hAnsi="Times New Roman"/>
          <w:sz w:val="28"/>
          <w:szCs w:val="28"/>
          <w:lang w:val="ru-RU"/>
        </w:rPr>
        <w:t>В процессе работы система постоянно контролирует следующие технологические параметры:</w:t>
      </w:r>
    </w:p>
    <w:p w:rsidR="003F4228" w:rsidRDefault="003F4228" w:rsidP="00C37CEB">
      <w:pPr>
        <w:pStyle w:val="af7"/>
        <w:ind w:left="360" w:firstLine="0"/>
        <w:contextualSpacing/>
        <w:rPr>
          <w:rFonts w:ascii="Times New Roman" w:hAnsi="Times New Roman"/>
          <w:sz w:val="28"/>
          <w:szCs w:val="28"/>
          <w:lang w:val="ru-RU"/>
        </w:rPr>
      </w:pPr>
      <w:r w:rsidRPr="00FF14B8">
        <w:rPr>
          <w:rFonts w:ascii="Times New Roman" w:hAnsi="Times New Roman"/>
          <w:sz w:val="28"/>
          <w:szCs w:val="28"/>
          <w:lang w:val="ru-RU"/>
        </w:rPr>
        <w:t xml:space="preserve">уровень воды в приемном резервуаре и дренажном приямке (дискретный вход); на РЧВ по 4 датчика давления водоводах (4 аналоговых входа, 4-20 мА); </w:t>
      </w:r>
      <w:r w:rsidRPr="00FF14B8">
        <w:rPr>
          <w:rFonts w:ascii="Times New Roman" w:hAnsi="Times New Roman"/>
          <w:sz w:val="28"/>
          <w:szCs w:val="28"/>
          <w:lang w:val="ru-RU"/>
        </w:rPr>
        <w:lastRenderedPageBreak/>
        <w:t xml:space="preserve">контролировать параметры ТПЧ - ток, частота, режим работы; состояние насосных агрегатов; потребляемый двигателями насосных агрегатов ток при питании от сети 0,4 кВ, (4 аналоговых входа, с преобразователя 5А/4-20 мА); состояние электрических вводов (2 дискретных входа); охранно-пожарная сигнализация. </w:t>
      </w:r>
    </w:p>
    <w:p w:rsidR="003F4228" w:rsidRDefault="003F4228" w:rsidP="00C37CEB">
      <w:pPr>
        <w:pStyle w:val="af7"/>
        <w:ind w:left="360" w:firstLine="0"/>
        <w:contextualSpacing/>
        <w:rPr>
          <w:rFonts w:ascii="Times New Roman" w:hAnsi="Times New Roman"/>
          <w:sz w:val="28"/>
          <w:szCs w:val="28"/>
          <w:lang w:val="ru-RU"/>
        </w:rPr>
      </w:pPr>
      <w:r w:rsidRPr="00FF14B8">
        <w:rPr>
          <w:rFonts w:ascii="Times New Roman" w:hAnsi="Times New Roman"/>
          <w:sz w:val="28"/>
          <w:szCs w:val="28"/>
          <w:lang w:val="ru-RU"/>
        </w:rPr>
        <w:t xml:space="preserve">Предусмотрено управление насосными агрегатами, задвижками и частотными преобразователями. </w:t>
      </w:r>
    </w:p>
    <w:p w:rsidR="003F4228" w:rsidRPr="00AC4629" w:rsidRDefault="003F4228" w:rsidP="00C37CEB">
      <w:pPr>
        <w:pStyle w:val="af7"/>
        <w:ind w:left="360" w:firstLine="0"/>
        <w:contextualSpacing/>
        <w:rPr>
          <w:rFonts w:ascii="Times New Roman" w:hAnsi="Times New Roman"/>
          <w:sz w:val="28"/>
          <w:szCs w:val="28"/>
          <w:lang w:val="ru-RU"/>
        </w:rPr>
      </w:pPr>
      <w:r w:rsidRPr="00FF14B8">
        <w:rPr>
          <w:rFonts w:ascii="Times New Roman" w:hAnsi="Times New Roman"/>
          <w:sz w:val="28"/>
          <w:szCs w:val="28"/>
          <w:lang w:val="ru-RU"/>
        </w:rPr>
        <w:t>Контроллер (</w:t>
      </w:r>
      <w:r w:rsidRPr="00FB6AEA">
        <w:rPr>
          <w:rFonts w:ascii="Times New Roman" w:hAnsi="Times New Roman"/>
          <w:sz w:val="28"/>
          <w:szCs w:val="28"/>
        </w:rPr>
        <w:t>TWIDO</w:t>
      </w:r>
      <w:r w:rsidRPr="00FF14B8">
        <w:rPr>
          <w:rFonts w:ascii="Times New Roman" w:hAnsi="Times New Roman"/>
          <w:sz w:val="28"/>
          <w:szCs w:val="28"/>
          <w:lang w:val="ru-RU"/>
        </w:rPr>
        <w:t xml:space="preserve">) модульного типа с </w:t>
      </w:r>
      <w:r w:rsidRPr="00FB6AEA">
        <w:rPr>
          <w:rFonts w:ascii="Times New Roman" w:hAnsi="Times New Roman"/>
          <w:sz w:val="28"/>
          <w:szCs w:val="28"/>
        </w:rPr>
        <w:t>Ethernet</w:t>
      </w:r>
      <w:r w:rsidRPr="00FF14B8">
        <w:rPr>
          <w:rFonts w:ascii="Times New Roman" w:hAnsi="Times New Roman"/>
          <w:sz w:val="28"/>
          <w:szCs w:val="28"/>
          <w:lang w:val="ru-RU"/>
        </w:rPr>
        <w:t xml:space="preserve"> интерфейсом. Канал связи: </w:t>
      </w:r>
      <w:r w:rsidRPr="00FB6AEA">
        <w:rPr>
          <w:rFonts w:ascii="Times New Roman" w:hAnsi="Times New Roman"/>
          <w:sz w:val="28"/>
          <w:szCs w:val="28"/>
        </w:rPr>
        <w:t>GPRS</w:t>
      </w:r>
      <w:r w:rsidRPr="00FF14B8">
        <w:rPr>
          <w:rFonts w:ascii="Times New Roman" w:hAnsi="Times New Roman"/>
          <w:sz w:val="28"/>
          <w:szCs w:val="28"/>
          <w:lang w:val="ru-RU"/>
        </w:rPr>
        <w:t xml:space="preserve"> или радиоканал.</w:t>
      </w:r>
    </w:p>
    <w:p w:rsidR="003F4228" w:rsidRPr="00FF14B8" w:rsidRDefault="003F4228" w:rsidP="00C37CEB">
      <w:pPr>
        <w:pStyle w:val="af7"/>
        <w:ind w:firstLine="567"/>
        <w:contextualSpacing/>
        <w:rPr>
          <w:rFonts w:ascii="Times New Roman" w:hAnsi="Times New Roman"/>
          <w:sz w:val="28"/>
          <w:szCs w:val="28"/>
          <w:lang w:val="ru-RU"/>
        </w:rPr>
      </w:pPr>
      <w:r w:rsidRPr="00FF14B8">
        <w:rPr>
          <w:rFonts w:ascii="Times New Roman" w:hAnsi="Times New Roman"/>
          <w:sz w:val="28"/>
          <w:szCs w:val="28"/>
          <w:lang w:val="ru-RU"/>
        </w:rPr>
        <w:t xml:space="preserve">При внедрении системы автоматизации решаются следующие задачи: </w:t>
      </w:r>
    </w:p>
    <w:p w:rsidR="003F4228" w:rsidRPr="00FF14B8" w:rsidRDefault="003F4228" w:rsidP="00C37CEB">
      <w:pPr>
        <w:pStyle w:val="af7"/>
        <w:numPr>
          <w:ilvl w:val="0"/>
          <w:numId w:val="23"/>
        </w:numPr>
        <w:contextualSpacing/>
        <w:rPr>
          <w:rFonts w:ascii="Times New Roman" w:hAnsi="Times New Roman"/>
          <w:sz w:val="28"/>
          <w:szCs w:val="28"/>
          <w:lang w:val="ru-RU"/>
        </w:rPr>
      </w:pPr>
      <w:r w:rsidRPr="00FF14B8">
        <w:rPr>
          <w:rFonts w:ascii="Times New Roman" w:hAnsi="Times New Roman"/>
          <w:sz w:val="28"/>
          <w:szCs w:val="28"/>
          <w:lang w:val="ru-RU"/>
        </w:rPr>
        <w:t xml:space="preserve">повышение оперативности и качества управления технологическими процессами; </w:t>
      </w:r>
    </w:p>
    <w:p w:rsidR="003F4228" w:rsidRPr="00FB6AEA" w:rsidRDefault="003F4228" w:rsidP="00C37CEB">
      <w:pPr>
        <w:pStyle w:val="af7"/>
        <w:numPr>
          <w:ilvl w:val="0"/>
          <w:numId w:val="23"/>
        </w:numPr>
        <w:contextualSpacing/>
        <w:rPr>
          <w:rFonts w:ascii="Times New Roman" w:hAnsi="Times New Roman"/>
          <w:sz w:val="28"/>
          <w:szCs w:val="28"/>
        </w:rPr>
      </w:pPr>
      <w:r w:rsidRPr="00FB6AEA">
        <w:rPr>
          <w:rFonts w:ascii="Times New Roman" w:hAnsi="Times New Roman"/>
          <w:sz w:val="28"/>
          <w:szCs w:val="28"/>
        </w:rPr>
        <w:t xml:space="preserve">повышение безопасности производственных процессов; </w:t>
      </w:r>
    </w:p>
    <w:p w:rsidR="003F4228" w:rsidRDefault="003F4228" w:rsidP="00C37CEB">
      <w:pPr>
        <w:pStyle w:val="af7"/>
        <w:numPr>
          <w:ilvl w:val="0"/>
          <w:numId w:val="23"/>
        </w:numPr>
        <w:contextualSpacing/>
        <w:rPr>
          <w:rFonts w:ascii="Times New Roman" w:hAnsi="Times New Roman"/>
          <w:sz w:val="28"/>
          <w:szCs w:val="28"/>
          <w:lang w:val="ru-RU"/>
        </w:rPr>
      </w:pPr>
      <w:r w:rsidRPr="00FF14B8">
        <w:rPr>
          <w:rFonts w:ascii="Times New Roman" w:hAnsi="Times New Roman"/>
          <w:sz w:val="28"/>
          <w:szCs w:val="28"/>
          <w:lang w:val="ru-RU"/>
        </w:rPr>
        <w:t xml:space="preserve">повышение уровня контроля технических систем и объектов, обеспечение их функционирования без постоянного присутствия дежурного персонала;  сокращение затрат времени персонала на обнаружение и локализацию неисправностей и аварий в системе; </w:t>
      </w:r>
    </w:p>
    <w:p w:rsidR="003F4228" w:rsidRPr="00FF14B8" w:rsidRDefault="003F4228" w:rsidP="00C37CEB">
      <w:pPr>
        <w:pStyle w:val="af7"/>
        <w:numPr>
          <w:ilvl w:val="0"/>
          <w:numId w:val="23"/>
        </w:numPr>
        <w:contextualSpacing/>
        <w:rPr>
          <w:rFonts w:ascii="Times New Roman" w:hAnsi="Times New Roman"/>
          <w:sz w:val="28"/>
          <w:szCs w:val="28"/>
          <w:lang w:val="ru-RU"/>
        </w:rPr>
      </w:pPr>
      <w:r w:rsidRPr="00FF14B8">
        <w:rPr>
          <w:rFonts w:ascii="Times New Roman" w:hAnsi="Times New Roman"/>
          <w:sz w:val="28"/>
          <w:szCs w:val="28"/>
          <w:lang w:val="ru-RU"/>
        </w:rPr>
        <w:t xml:space="preserve">экономия трудовых ресурсов, облегчение условий труда обслуживающего персонала; </w:t>
      </w:r>
    </w:p>
    <w:p w:rsidR="003F4228" w:rsidRPr="00FF14B8" w:rsidRDefault="003F4228" w:rsidP="00C37CEB">
      <w:pPr>
        <w:pStyle w:val="af7"/>
        <w:numPr>
          <w:ilvl w:val="0"/>
          <w:numId w:val="23"/>
        </w:numPr>
        <w:contextualSpacing/>
        <w:rPr>
          <w:rFonts w:ascii="Times New Roman" w:hAnsi="Times New Roman"/>
          <w:sz w:val="28"/>
          <w:szCs w:val="28"/>
          <w:lang w:val="ru-RU"/>
        </w:rPr>
      </w:pPr>
      <w:r w:rsidRPr="00FF14B8">
        <w:rPr>
          <w:rFonts w:ascii="Times New Roman" w:hAnsi="Times New Roman"/>
          <w:sz w:val="28"/>
          <w:szCs w:val="28"/>
          <w:lang w:val="ru-RU"/>
        </w:rPr>
        <w:t xml:space="preserve">сбор (с привязкой к реальному времени), обработка и хранение информации о техническом состоянии и технологических параметрах системы объектов; </w:t>
      </w:r>
    </w:p>
    <w:p w:rsidR="003F4228" w:rsidRPr="00FF14B8" w:rsidRDefault="003F4228" w:rsidP="00C37CEB">
      <w:pPr>
        <w:pStyle w:val="af7"/>
        <w:numPr>
          <w:ilvl w:val="0"/>
          <w:numId w:val="23"/>
        </w:numPr>
        <w:contextualSpacing/>
        <w:rPr>
          <w:rFonts w:ascii="Times New Roman" w:hAnsi="Times New Roman"/>
          <w:sz w:val="28"/>
          <w:szCs w:val="28"/>
          <w:lang w:val="ru-RU"/>
        </w:rPr>
      </w:pPr>
      <w:r w:rsidRPr="00FF14B8">
        <w:rPr>
          <w:rFonts w:ascii="Times New Roman" w:hAnsi="Times New Roman"/>
          <w:sz w:val="28"/>
          <w:szCs w:val="28"/>
          <w:lang w:val="ru-RU"/>
        </w:rPr>
        <w:t xml:space="preserve">ведение баз данных, обеспечивающих информационную поддержку оперативного диспетчерского персонала; </w:t>
      </w:r>
    </w:p>
    <w:p w:rsidR="003F4228" w:rsidRPr="00FF14B8" w:rsidRDefault="003F4228" w:rsidP="00C37CEB">
      <w:pPr>
        <w:pStyle w:val="af7"/>
        <w:numPr>
          <w:ilvl w:val="0"/>
          <w:numId w:val="23"/>
        </w:numPr>
        <w:contextualSpacing/>
        <w:rPr>
          <w:rFonts w:ascii="Times New Roman" w:hAnsi="Times New Roman"/>
          <w:sz w:val="28"/>
          <w:szCs w:val="28"/>
          <w:lang w:val="ru-RU"/>
        </w:rPr>
      </w:pPr>
      <w:r w:rsidRPr="00FF14B8">
        <w:rPr>
          <w:rFonts w:ascii="Times New Roman" w:hAnsi="Times New Roman"/>
          <w:sz w:val="28"/>
          <w:szCs w:val="28"/>
          <w:lang w:val="ru-RU"/>
        </w:rPr>
        <w:t>расширить перечень контролируемых параметров и заменить существующие контролеры на более современные и с большим количеством входов/выходов.</w:t>
      </w:r>
    </w:p>
    <w:p w:rsidR="003F4228" w:rsidRPr="00FF14B8" w:rsidRDefault="003F4228" w:rsidP="00C37CEB">
      <w:pPr>
        <w:pStyle w:val="af7"/>
        <w:numPr>
          <w:ilvl w:val="0"/>
          <w:numId w:val="23"/>
        </w:numPr>
        <w:contextualSpacing/>
        <w:rPr>
          <w:rFonts w:ascii="Times New Roman" w:hAnsi="Times New Roman"/>
          <w:sz w:val="28"/>
          <w:szCs w:val="28"/>
          <w:lang w:val="ru-RU"/>
        </w:rPr>
      </w:pPr>
      <w:r w:rsidRPr="00FF14B8">
        <w:rPr>
          <w:rFonts w:ascii="Times New Roman" w:hAnsi="Times New Roman"/>
          <w:sz w:val="28"/>
          <w:szCs w:val="28"/>
          <w:lang w:val="ru-RU"/>
        </w:rPr>
        <w:t>Также выполнить мероприятия по передаче части управления оборудованием КВОС системе автоматического управления.</w:t>
      </w:r>
    </w:p>
    <w:p w:rsidR="000B43B9" w:rsidRPr="000B43B9" w:rsidRDefault="000B43B9" w:rsidP="000B43B9">
      <w:pPr>
        <w:pStyle w:val="af7"/>
        <w:numPr>
          <w:ilvl w:val="0"/>
          <w:numId w:val="23"/>
        </w:numPr>
        <w:ind w:firstLine="0"/>
        <w:jc w:val="both"/>
        <w:rPr>
          <w:rFonts w:ascii="Times New Roman" w:hAnsi="Times New Roman"/>
          <w:sz w:val="28"/>
          <w:szCs w:val="28"/>
          <w:lang w:val="ru-RU"/>
        </w:rPr>
      </w:pPr>
      <w:r w:rsidRPr="000B43B9">
        <w:rPr>
          <w:rFonts w:ascii="Times New Roman" w:hAnsi="Times New Roman"/>
          <w:sz w:val="28"/>
          <w:szCs w:val="28"/>
          <w:lang w:val="ru-RU"/>
        </w:rPr>
        <w:t xml:space="preserve">Для организации водоснабжения населенных пунктов </w:t>
      </w:r>
      <w:r w:rsidRPr="000B43B9">
        <w:rPr>
          <w:rFonts w:ascii="Times New Roman" w:hAnsi="Times New Roman"/>
          <w:color w:val="000000"/>
          <w:sz w:val="28"/>
          <w:szCs w:val="28"/>
          <w:lang w:val="ru-RU"/>
        </w:rPr>
        <w:t>Алакаево</w:t>
      </w:r>
      <w:r w:rsidRPr="000B43B9">
        <w:rPr>
          <w:rFonts w:ascii="Times New Roman" w:hAnsi="Times New Roman"/>
          <w:color w:val="000000"/>
          <w:sz w:val="28"/>
          <w:szCs w:val="28"/>
          <w:lang w:val="ru-RU"/>
        </w:rPr>
        <w:t xml:space="preserve"> и </w:t>
      </w:r>
      <w:r w:rsidRPr="000B43B9">
        <w:rPr>
          <w:rFonts w:ascii="Times New Roman" w:hAnsi="Times New Roman"/>
          <w:color w:val="000000"/>
          <w:sz w:val="28"/>
          <w:szCs w:val="28"/>
          <w:lang w:val="ru-RU"/>
        </w:rPr>
        <w:t>Кинзекеево</w:t>
      </w:r>
      <w:r w:rsidRPr="000B43B9">
        <w:rPr>
          <w:rFonts w:ascii="Times New Roman" w:hAnsi="Times New Roman"/>
          <w:color w:val="000000"/>
          <w:sz w:val="28"/>
          <w:szCs w:val="28"/>
          <w:lang w:val="ru-RU"/>
        </w:rPr>
        <w:t xml:space="preserve"> </w:t>
      </w:r>
      <w:r w:rsidRPr="000B43B9">
        <w:rPr>
          <w:rFonts w:ascii="Times New Roman" w:hAnsi="Times New Roman"/>
          <w:sz w:val="28"/>
          <w:szCs w:val="28"/>
          <w:lang w:val="ru-RU"/>
        </w:rPr>
        <w:t xml:space="preserve">необходима разведка недр с целью изучения водоносных слоев, новых источников поверхностного  водоснабжения с целью их дальнейшего </w:t>
      </w:r>
      <w:r w:rsidRPr="000B43B9">
        <w:rPr>
          <w:rFonts w:ascii="Times New Roman" w:hAnsi="Times New Roman"/>
          <w:sz w:val="28"/>
          <w:szCs w:val="28"/>
          <w:lang w:val="ru-RU"/>
        </w:rPr>
        <w:lastRenderedPageBreak/>
        <w:t>каптажирования и использования в хозяйственно-бытовом водоснабжении сельского поселения с  последующим получением паспорта выдаваемого ГУП «БАШГЕОЛЦЕНТРОМ» РБ  и  лицензии на право пользования недрами.</w:t>
      </w:r>
    </w:p>
    <w:p w:rsidR="004535DF" w:rsidRDefault="004535DF" w:rsidP="00C37CEB">
      <w:pPr>
        <w:pStyle w:val="af7"/>
        <w:ind w:firstLine="567"/>
        <w:contextualSpacing/>
        <w:rPr>
          <w:rFonts w:ascii="Times New Roman" w:hAnsi="Times New Roman"/>
          <w:b/>
          <w:bCs/>
          <w:sz w:val="28"/>
          <w:szCs w:val="28"/>
          <w:lang w:val="ru-RU"/>
        </w:rPr>
      </w:pPr>
    </w:p>
    <w:p w:rsidR="003F4228" w:rsidRPr="00575847" w:rsidRDefault="003F4228" w:rsidP="00C37CEB">
      <w:pPr>
        <w:pStyle w:val="af7"/>
        <w:ind w:firstLine="567"/>
        <w:contextualSpacing/>
        <w:rPr>
          <w:rFonts w:ascii="Times New Roman" w:hAnsi="Times New Roman"/>
          <w:b/>
          <w:bCs/>
          <w:sz w:val="28"/>
          <w:szCs w:val="28"/>
          <w:lang w:val="ru-RU"/>
        </w:rPr>
      </w:pPr>
      <w:r>
        <w:rPr>
          <w:rFonts w:ascii="Times New Roman" w:hAnsi="Times New Roman"/>
          <w:b/>
          <w:bCs/>
          <w:sz w:val="28"/>
          <w:szCs w:val="28"/>
          <w:lang w:val="ru-RU"/>
        </w:rPr>
        <w:t>7. Экологические аспекты мероприятий по строительству и реконструкции объектов  централизованной  системы водоснабжения.</w:t>
      </w:r>
    </w:p>
    <w:p w:rsidR="003F4228" w:rsidRDefault="003F4228" w:rsidP="00C43079">
      <w:pPr>
        <w:pStyle w:val="af7"/>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Согласно паспорта каптажа </w:t>
      </w:r>
      <w:r w:rsidR="00C43079">
        <w:rPr>
          <w:rFonts w:ascii="Times New Roman" w:hAnsi="Times New Roman"/>
          <w:sz w:val="28"/>
          <w:szCs w:val="28"/>
          <w:lang w:val="ru-RU"/>
        </w:rPr>
        <w:t>Скворчихинс</w:t>
      </w:r>
      <w:r>
        <w:rPr>
          <w:rFonts w:ascii="Times New Roman" w:hAnsi="Times New Roman"/>
          <w:sz w:val="28"/>
          <w:szCs w:val="28"/>
          <w:lang w:val="ru-RU"/>
        </w:rPr>
        <w:t>кий санитарная обстановка неудовлетворительная, возможен доступ скота, ограждение первого пояса ЗСО отсутствует.</w:t>
      </w:r>
    </w:p>
    <w:p w:rsidR="003F4228" w:rsidRPr="00206F22" w:rsidRDefault="003F4228" w:rsidP="00C43079">
      <w:pPr>
        <w:spacing w:line="360" w:lineRule="auto"/>
        <w:contextualSpacing/>
        <w:rPr>
          <w:rFonts w:ascii="Times New Roman" w:hAnsi="Times New Roman"/>
          <w:sz w:val="28"/>
          <w:szCs w:val="28"/>
        </w:rPr>
      </w:pPr>
      <w:r w:rsidRPr="00EE12F0">
        <w:rPr>
          <w:rFonts w:ascii="Times New Roman" w:hAnsi="Times New Roman"/>
          <w:bCs/>
          <w:sz w:val="28"/>
          <w:szCs w:val="28"/>
        </w:rPr>
        <w:t xml:space="preserve">Зоны санитарной охраны источников водоснабжения и водопроводов </w:t>
      </w:r>
      <w:r w:rsidRPr="00206F22">
        <w:rPr>
          <w:rFonts w:ascii="Times New Roman" w:hAnsi="Times New Roman"/>
          <w:sz w:val="28"/>
          <w:szCs w:val="28"/>
        </w:rPr>
        <w:t>Согласно СанПиН 2.1.4.1110-02 "Зоны санитарной охраны источников водоснабжения и водопроводов питьевого назначения", все водозаборные объекты на территории РФ должны иметь зоны санитарной охраны (ЗСО), согласованные с соответствующими органами надзора. Поясами охраны от загрязнения обеспечиваются как наземные, так и подземные источники водоснабжения.</w:t>
      </w:r>
    </w:p>
    <w:p w:rsidR="003F4228" w:rsidRPr="00206F22" w:rsidRDefault="003F4228" w:rsidP="00C37CEB">
      <w:pPr>
        <w:spacing w:line="360" w:lineRule="auto"/>
        <w:contextualSpacing/>
        <w:jc w:val="left"/>
        <w:rPr>
          <w:rFonts w:ascii="Times New Roman" w:hAnsi="Times New Roman"/>
          <w:sz w:val="28"/>
          <w:szCs w:val="28"/>
        </w:rPr>
      </w:pPr>
      <w:r w:rsidRPr="00206F22">
        <w:rPr>
          <w:rFonts w:ascii="Times New Roman" w:hAnsi="Times New Roman"/>
          <w:sz w:val="28"/>
          <w:szCs w:val="28"/>
        </w:rPr>
        <w:t>Зона санитарной охраны водозаборов имеет три пояса:</w:t>
      </w:r>
    </w:p>
    <w:p w:rsidR="003F4228" w:rsidRPr="00206F22" w:rsidRDefault="003F4228" w:rsidP="00C37CEB">
      <w:pPr>
        <w:numPr>
          <w:ilvl w:val="0"/>
          <w:numId w:val="37"/>
        </w:numPr>
        <w:spacing w:line="360" w:lineRule="auto"/>
        <w:contextualSpacing/>
        <w:jc w:val="left"/>
        <w:rPr>
          <w:rFonts w:ascii="Times New Roman" w:hAnsi="Times New Roman"/>
          <w:sz w:val="28"/>
          <w:szCs w:val="28"/>
        </w:rPr>
      </w:pPr>
      <w:r w:rsidRPr="009C0FA9">
        <w:rPr>
          <w:rFonts w:ascii="Times New Roman" w:hAnsi="Times New Roman"/>
          <w:b/>
          <w:bCs/>
          <w:sz w:val="28"/>
          <w:szCs w:val="28"/>
        </w:rPr>
        <w:t>І пояс</w:t>
      </w:r>
      <w:r w:rsidRPr="00206F22">
        <w:rPr>
          <w:rFonts w:ascii="Times New Roman" w:hAnsi="Times New Roman"/>
          <w:sz w:val="28"/>
          <w:szCs w:val="28"/>
        </w:rPr>
        <w:t xml:space="preserve"> – пояс строгого режима.</w:t>
      </w:r>
    </w:p>
    <w:p w:rsidR="003F4228" w:rsidRPr="00206F22" w:rsidRDefault="003F4228" w:rsidP="00C37CEB">
      <w:pPr>
        <w:numPr>
          <w:ilvl w:val="0"/>
          <w:numId w:val="37"/>
        </w:numPr>
        <w:spacing w:line="360" w:lineRule="auto"/>
        <w:contextualSpacing/>
        <w:jc w:val="left"/>
        <w:rPr>
          <w:rFonts w:ascii="Times New Roman" w:hAnsi="Times New Roman"/>
          <w:sz w:val="28"/>
          <w:szCs w:val="28"/>
        </w:rPr>
      </w:pPr>
      <w:r w:rsidRPr="009C0FA9">
        <w:rPr>
          <w:rFonts w:ascii="Times New Roman" w:hAnsi="Times New Roman"/>
          <w:b/>
          <w:bCs/>
          <w:sz w:val="28"/>
          <w:szCs w:val="28"/>
        </w:rPr>
        <w:t>II пояс</w:t>
      </w:r>
      <w:r w:rsidRPr="00206F22">
        <w:rPr>
          <w:rFonts w:ascii="Times New Roman" w:hAnsi="Times New Roman"/>
          <w:sz w:val="28"/>
          <w:szCs w:val="28"/>
        </w:rPr>
        <w:t xml:space="preserve"> – охрана от бактериальных загрязнений.</w:t>
      </w:r>
    </w:p>
    <w:p w:rsidR="003F4228" w:rsidRPr="00206F22" w:rsidRDefault="003F4228" w:rsidP="00C37CEB">
      <w:pPr>
        <w:numPr>
          <w:ilvl w:val="0"/>
          <w:numId w:val="37"/>
        </w:numPr>
        <w:spacing w:line="360" w:lineRule="auto"/>
        <w:contextualSpacing/>
        <w:jc w:val="left"/>
        <w:rPr>
          <w:rFonts w:ascii="Times New Roman" w:hAnsi="Times New Roman"/>
          <w:sz w:val="28"/>
          <w:szCs w:val="28"/>
        </w:rPr>
      </w:pPr>
      <w:r w:rsidRPr="009C0FA9">
        <w:rPr>
          <w:rFonts w:ascii="Times New Roman" w:hAnsi="Times New Roman"/>
          <w:b/>
          <w:bCs/>
          <w:sz w:val="28"/>
          <w:szCs w:val="28"/>
        </w:rPr>
        <w:t>III пояс</w:t>
      </w:r>
      <w:r w:rsidRPr="00206F22">
        <w:rPr>
          <w:rFonts w:ascii="Times New Roman" w:hAnsi="Times New Roman"/>
          <w:sz w:val="28"/>
          <w:szCs w:val="28"/>
        </w:rPr>
        <w:t xml:space="preserve"> – охрана от химических загрязнений.</w:t>
      </w:r>
    </w:p>
    <w:p w:rsidR="003F4228" w:rsidRDefault="003F4228" w:rsidP="00C43079">
      <w:pPr>
        <w:spacing w:line="360" w:lineRule="auto"/>
        <w:contextualSpacing/>
        <w:rPr>
          <w:rFonts w:ascii="Times New Roman" w:hAnsi="Times New Roman"/>
          <w:sz w:val="28"/>
          <w:szCs w:val="28"/>
        </w:rPr>
      </w:pPr>
      <w:r w:rsidRPr="009C0FA9">
        <w:rPr>
          <w:rFonts w:ascii="Times New Roman" w:hAnsi="Times New Roman"/>
          <w:b/>
          <w:bCs/>
          <w:sz w:val="28"/>
          <w:szCs w:val="28"/>
        </w:rPr>
        <w:t>І пояс зоны санитарной охраны</w:t>
      </w:r>
      <w:r w:rsidRPr="00206F22">
        <w:rPr>
          <w:rFonts w:ascii="Times New Roman" w:hAnsi="Times New Roman"/>
          <w:sz w:val="28"/>
          <w:szCs w:val="28"/>
        </w:rPr>
        <w:t xml:space="preserve"> источников водоснабжения, пояс строгого режима для подземного водного источника, представляет собой полосу шириной в 30 м вокруг станции І подъема единичного водозабора. Пояс строгого режима призван обеспечить надежную защиту водозахватных устройств от умышленного или случайного загрязнения. На данной территории строго запрещено проживание людей, а также строительство и размещение любых сооружений и зданий, не имеющих непосредственного отношения к эксплуатации водозабора. На территории І пояса ЗСО строго запрещено присутствие посторонних лиц, содержание домашних животных и сельскохозяйственного скота, использование ядохимикатов и органических удобрений для посевов и насаждений. Территория </w:t>
      </w:r>
      <w:r w:rsidRPr="009C0FA9">
        <w:rPr>
          <w:rFonts w:ascii="Times New Roman" w:hAnsi="Times New Roman"/>
          <w:b/>
          <w:bCs/>
          <w:sz w:val="28"/>
          <w:szCs w:val="28"/>
        </w:rPr>
        <w:t>І пояса ЗСО</w:t>
      </w:r>
      <w:r w:rsidRPr="00206F22">
        <w:rPr>
          <w:rFonts w:ascii="Times New Roman" w:hAnsi="Times New Roman"/>
          <w:sz w:val="28"/>
          <w:szCs w:val="28"/>
        </w:rPr>
        <w:t xml:space="preserve"> находится под охраной. Данный земельный участок отчуждается, </w:t>
      </w:r>
      <w:r w:rsidRPr="00206F22">
        <w:rPr>
          <w:rFonts w:ascii="Times New Roman" w:hAnsi="Times New Roman"/>
          <w:sz w:val="28"/>
          <w:szCs w:val="28"/>
        </w:rPr>
        <w:lastRenderedPageBreak/>
        <w:t>внутри зоны строгого режима обычно создается искусственное покрытие – асфальтовое или гравийно-галечное. Для предупреждения загрязнения территории пояса строгого режима, расположенные в непосредственной близости к его границам земельные участки нуждаются в определенном благоустройстве. Особенно данные меры касаются территорий с расположенными на них жилыми и производственными объектами.</w:t>
      </w:r>
    </w:p>
    <w:p w:rsidR="003F4228" w:rsidRPr="00CF51D9" w:rsidRDefault="003F4228" w:rsidP="00C43079">
      <w:pPr>
        <w:pStyle w:val="af7"/>
        <w:ind w:firstLine="567"/>
        <w:contextualSpacing/>
        <w:jc w:val="both"/>
        <w:rPr>
          <w:rFonts w:ascii="Times New Roman" w:hAnsi="Times New Roman"/>
          <w:sz w:val="28"/>
          <w:szCs w:val="28"/>
          <w:lang w:val="ru-RU"/>
        </w:rPr>
      </w:pPr>
      <w:r w:rsidRPr="003F4228">
        <w:rPr>
          <w:rFonts w:ascii="Times New Roman" w:hAnsi="Times New Roman"/>
          <w:b/>
          <w:sz w:val="28"/>
          <w:szCs w:val="28"/>
          <w:lang w:val="ru-RU"/>
        </w:rPr>
        <w:t>Граница второго пояса ЗСО</w:t>
      </w:r>
      <w:r w:rsidRPr="00CF51D9">
        <w:rPr>
          <w:rFonts w:ascii="Times New Roman" w:hAnsi="Times New Roman"/>
          <w:sz w:val="28"/>
          <w:szCs w:val="28"/>
          <w:lang w:val="ru-RU"/>
        </w:rPr>
        <w:t xml:space="preserve">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3F4228" w:rsidRDefault="003F4228" w:rsidP="00C43079">
      <w:pPr>
        <w:pStyle w:val="af7"/>
        <w:ind w:firstLine="567"/>
        <w:contextualSpacing/>
        <w:jc w:val="both"/>
        <w:rPr>
          <w:rFonts w:ascii="Times New Roman" w:hAnsi="Times New Roman"/>
          <w:sz w:val="28"/>
          <w:szCs w:val="28"/>
          <w:lang w:val="ru-RU"/>
        </w:rPr>
      </w:pPr>
      <w:r w:rsidRPr="00CF51D9">
        <w:rPr>
          <w:rFonts w:ascii="Times New Roman" w:hAnsi="Times New Roman"/>
          <w:sz w:val="28"/>
          <w:szCs w:val="28"/>
          <w:lang w:val="ru-RU"/>
        </w:rPr>
        <w:t>Основным параметром, определяющим расстояние от границ второго пояса ЗСО до водозабора, является время продвижения микробного загрязнения с пото</w:t>
      </w:r>
      <w:r>
        <w:rPr>
          <w:rFonts w:ascii="Times New Roman" w:hAnsi="Times New Roman"/>
          <w:sz w:val="28"/>
          <w:szCs w:val="28"/>
          <w:lang w:val="ru-RU"/>
        </w:rPr>
        <w:t>ком подземных вод к водозабору.</w:t>
      </w:r>
    </w:p>
    <w:p w:rsidR="003F4228" w:rsidRPr="003D7147" w:rsidRDefault="003F4228" w:rsidP="00FC6249">
      <w:pPr>
        <w:pStyle w:val="af7"/>
        <w:ind w:firstLine="567"/>
        <w:contextualSpacing/>
        <w:jc w:val="both"/>
        <w:rPr>
          <w:rFonts w:ascii="Times New Roman" w:hAnsi="Times New Roman"/>
          <w:sz w:val="28"/>
          <w:szCs w:val="28"/>
          <w:lang w:val="ru-RU"/>
        </w:rPr>
      </w:pPr>
      <w:r w:rsidRPr="003F4228">
        <w:rPr>
          <w:rFonts w:ascii="Times New Roman" w:hAnsi="Times New Roman"/>
          <w:b/>
          <w:sz w:val="28"/>
          <w:szCs w:val="28"/>
          <w:lang w:val="ru-RU"/>
        </w:rPr>
        <w:t>Граница третьего пояса ЗСО</w:t>
      </w:r>
      <w:r w:rsidRPr="003D7147">
        <w:rPr>
          <w:rFonts w:ascii="Times New Roman" w:hAnsi="Times New Roman"/>
          <w:sz w:val="28"/>
          <w:szCs w:val="28"/>
          <w:lang w:val="ru-RU"/>
        </w:rPr>
        <w:t>, предназначенного для защиты водоносного пласта от химических загрязнений, также определяется гидродинамическими расчетами. При этом следует исходить из того, что время движения химического загрязнения к водозабору должно быть больше расчетного</w:t>
      </w:r>
      <w:r w:rsidRPr="003D7147">
        <w:rPr>
          <w:rFonts w:ascii="Times New Roman" w:hAnsi="Times New Roman"/>
          <w:sz w:val="28"/>
          <w:szCs w:val="28"/>
        </w:rPr>
        <w:t> </w:t>
      </w:r>
      <w:r w:rsidRPr="003D7147">
        <w:rPr>
          <w:rFonts w:ascii="Times New Roman" w:hAnsi="Times New Roman"/>
          <w:sz w:val="28"/>
          <w:szCs w:val="28"/>
          <w:lang w:val="ru-RU"/>
        </w:rPr>
        <w:t>Тх.</w:t>
      </w:r>
    </w:p>
    <w:p w:rsidR="003F4228" w:rsidRPr="003D7147" w:rsidRDefault="003F4228" w:rsidP="00FC6249">
      <w:pPr>
        <w:pStyle w:val="af7"/>
        <w:ind w:firstLine="567"/>
        <w:contextualSpacing/>
        <w:jc w:val="both"/>
        <w:rPr>
          <w:rFonts w:ascii="Times New Roman" w:hAnsi="Times New Roman"/>
          <w:sz w:val="28"/>
          <w:szCs w:val="28"/>
          <w:lang w:val="ru-RU"/>
        </w:rPr>
      </w:pPr>
      <w:r w:rsidRPr="003D7147">
        <w:rPr>
          <w:rFonts w:ascii="Times New Roman" w:hAnsi="Times New Roman"/>
          <w:sz w:val="28"/>
          <w:szCs w:val="28"/>
          <w:lang w:val="ru-RU"/>
        </w:rPr>
        <w:t>Тх</w:t>
      </w:r>
      <w:r w:rsidRPr="003D7147">
        <w:rPr>
          <w:rFonts w:ascii="Times New Roman" w:hAnsi="Times New Roman"/>
          <w:sz w:val="28"/>
          <w:szCs w:val="28"/>
        </w:rPr>
        <w:t> </w:t>
      </w:r>
      <w:r w:rsidRPr="003D7147">
        <w:rPr>
          <w:rFonts w:ascii="Times New Roman" w:hAnsi="Times New Roman"/>
          <w:sz w:val="28"/>
          <w:szCs w:val="28"/>
          <w:lang w:val="ru-RU"/>
        </w:rPr>
        <w:t>принимается как срок эксплуатации водозабора (обычный срок эксплуатации водозабора - 25-50 лет).</w:t>
      </w:r>
    </w:p>
    <w:p w:rsidR="003F4228" w:rsidRDefault="003F4228" w:rsidP="00FC6249">
      <w:pPr>
        <w:pStyle w:val="af7"/>
        <w:ind w:firstLine="567"/>
        <w:contextualSpacing/>
        <w:jc w:val="both"/>
        <w:rPr>
          <w:rFonts w:ascii="Times New Roman" w:hAnsi="Times New Roman"/>
          <w:sz w:val="28"/>
          <w:szCs w:val="28"/>
          <w:lang w:val="ru-RU"/>
        </w:rPr>
      </w:pPr>
      <w:r w:rsidRPr="003D7147">
        <w:rPr>
          <w:rFonts w:ascii="Times New Roman" w:hAnsi="Times New Roman"/>
          <w:sz w:val="28"/>
          <w:szCs w:val="28"/>
          <w:lang w:val="ru-RU"/>
        </w:rPr>
        <w:t>Если запасы подземных вод обеспечивают неограниченный срок эксплуатации водозабора, третий пояс должен обеспечить соответственно более длительное сохранение качества подземных вод.</w:t>
      </w:r>
    </w:p>
    <w:p w:rsidR="003F4228" w:rsidRDefault="003F4228" w:rsidP="00C37CEB">
      <w:pPr>
        <w:spacing w:line="360" w:lineRule="auto"/>
        <w:contextualSpacing/>
        <w:jc w:val="left"/>
        <w:rPr>
          <w:rFonts w:ascii="Times New Roman" w:hAnsi="Times New Roman"/>
          <w:sz w:val="28"/>
          <w:szCs w:val="28"/>
        </w:rPr>
      </w:pPr>
    </w:p>
    <w:p w:rsidR="003F4228" w:rsidRDefault="00576F8F" w:rsidP="00C37CEB">
      <w:pPr>
        <w:pStyle w:val="af7"/>
        <w:ind w:firstLine="567"/>
        <w:contextualSpacing/>
        <w:rPr>
          <w:rFonts w:ascii="Times New Roman" w:hAnsi="Times New Roman"/>
          <w:sz w:val="28"/>
          <w:szCs w:val="28"/>
          <w:lang w:val="ru-RU"/>
        </w:rPr>
      </w:pPr>
      <w:hyperlink r:id="rId42" w:anchor="!/yandsearch?source=wiz&amp;fp=0&amp;uinfo=ww-1349-wh-683-fw-1124-fh-477-pd-1&amp;text=зона санитарной охраны водозабора&amp;noreask=1&amp;pos=0&amp;lr=172&amp;rpt=simage&amp;img_url=http%3A%2F%2Fsoyuzproekt.ru%2Fdoc_proekt_zso_01.jpg" w:history="1">
        <w:r w:rsidR="00FF14B8" w:rsidRPr="00576F8F">
          <w:rPr>
            <w:rFonts w:ascii="Times New Roman" w:hAnsi="Times New Roman"/>
            <w:noProof/>
            <w:sz w:val="28"/>
            <w:szCs w:val="28"/>
            <w:lang w:val="ru-RU" w:eastAsia="ru-RU" w:bidi="ar-SA"/>
          </w:rPr>
          <w:pict>
            <v:shape id="Рисунок 19" o:spid="_x0000_i1049" type="#_x0000_t75" alt="http://soyuzproekt.ru/doc_proekt_zso_01.jpg" style="width:343.15pt;height:200.7pt;visibility:visible" o:button="t">
              <v:imagedata r:id="rId43" o:title="doc_proekt_zso_01"/>
            </v:shape>
          </w:pict>
        </w:r>
      </w:hyperlink>
    </w:p>
    <w:p w:rsidR="003F4228" w:rsidRPr="00F3556A" w:rsidRDefault="003F4228" w:rsidP="00C37CEB">
      <w:pPr>
        <w:pStyle w:val="af7"/>
        <w:ind w:firstLine="567"/>
        <w:contextualSpacing/>
        <w:rPr>
          <w:rFonts w:ascii="Times New Roman" w:hAnsi="Times New Roman"/>
          <w:sz w:val="28"/>
          <w:szCs w:val="28"/>
          <w:lang w:val="ru-RU"/>
        </w:rPr>
      </w:pPr>
      <w:r>
        <w:rPr>
          <w:rFonts w:ascii="Times New Roman" w:hAnsi="Times New Roman"/>
          <w:sz w:val="28"/>
          <w:szCs w:val="28"/>
          <w:lang w:val="ru-RU"/>
        </w:rPr>
        <w:lastRenderedPageBreak/>
        <w:t xml:space="preserve">Все водозаборы сельского поселения </w:t>
      </w:r>
      <w:r w:rsidR="000A7AEE">
        <w:rPr>
          <w:rFonts w:ascii="Times New Roman" w:hAnsi="Times New Roman"/>
          <w:sz w:val="28"/>
          <w:szCs w:val="28"/>
          <w:lang w:val="ru-RU"/>
        </w:rPr>
        <w:t>Скворчихинский</w:t>
      </w:r>
      <w:r>
        <w:rPr>
          <w:rFonts w:ascii="Times New Roman" w:hAnsi="Times New Roman"/>
          <w:sz w:val="28"/>
          <w:szCs w:val="28"/>
          <w:lang w:val="ru-RU"/>
        </w:rPr>
        <w:t xml:space="preserve"> сельский совет и</w:t>
      </w:r>
      <w:r w:rsidRPr="00575847">
        <w:rPr>
          <w:rFonts w:ascii="Times New Roman" w:hAnsi="Times New Roman"/>
          <w:sz w:val="28"/>
          <w:szCs w:val="28"/>
          <w:lang w:val="ru-RU"/>
        </w:rPr>
        <w:t>ме</w:t>
      </w:r>
      <w:r>
        <w:rPr>
          <w:rFonts w:ascii="Times New Roman" w:hAnsi="Times New Roman"/>
          <w:sz w:val="28"/>
          <w:szCs w:val="28"/>
          <w:lang w:val="ru-RU"/>
        </w:rPr>
        <w:t>ю</w:t>
      </w:r>
      <w:r w:rsidRPr="00575847">
        <w:rPr>
          <w:rFonts w:ascii="Times New Roman" w:hAnsi="Times New Roman"/>
          <w:sz w:val="28"/>
          <w:szCs w:val="28"/>
          <w:lang w:val="ru-RU"/>
        </w:rPr>
        <w:t xml:space="preserve">т ограждение </w:t>
      </w:r>
      <w:r w:rsidRPr="00F3556A">
        <w:rPr>
          <w:rFonts w:ascii="Times New Roman" w:hAnsi="Times New Roman"/>
          <w:bCs/>
          <w:sz w:val="28"/>
          <w:szCs w:val="28"/>
          <w:lang w:val="ru-RU"/>
        </w:rPr>
        <w:t>І пояс зоны санитарной охраны</w:t>
      </w:r>
      <w:r>
        <w:rPr>
          <w:rFonts w:ascii="Times New Roman" w:hAnsi="Times New Roman"/>
          <w:bCs/>
          <w:sz w:val="28"/>
          <w:szCs w:val="28"/>
          <w:lang w:val="ru-RU"/>
        </w:rPr>
        <w:t>.</w:t>
      </w:r>
    </w:p>
    <w:p w:rsidR="003F4228" w:rsidRPr="00CE14BB" w:rsidRDefault="003F4228" w:rsidP="00C37CEB">
      <w:pPr>
        <w:pStyle w:val="af7"/>
        <w:ind w:firstLine="567"/>
        <w:contextualSpacing/>
        <w:rPr>
          <w:rFonts w:ascii="Times New Roman" w:hAnsi="Times New Roman"/>
          <w:b/>
          <w:sz w:val="28"/>
          <w:szCs w:val="28"/>
          <w:lang w:val="ru-RU"/>
        </w:rPr>
      </w:pPr>
      <w:r w:rsidRPr="00CE14BB">
        <w:rPr>
          <w:rFonts w:ascii="Times New Roman" w:hAnsi="Times New Roman"/>
          <w:b/>
          <w:sz w:val="28"/>
          <w:szCs w:val="28"/>
          <w:lang w:val="ru-RU"/>
        </w:rPr>
        <w:t>Водонапорная башня Рожновского:</w:t>
      </w:r>
    </w:p>
    <w:p w:rsidR="003F4228" w:rsidRPr="00CE14BB" w:rsidRDefault="003F4228" w:rsidP="00C37CEB">
      <w:pPr>
        <w:numPr>
          <w:ilvl w:val="0"/>
          <w:numId w:val="41"/>
        </w:numPr>
        <w:spacing w:line="360" w:lineRule="auto"/>
        <w:contextualSpacing/>
        <w:rPr>
          <w:rFonts w:ascii="Times New Roman" w:hAnsi="Times New Roman"/>
          <w:sz w:val="28"/>
          <w:szCs w:val="28"/>
        </w:rPr>
      </w:pPr>
      <w:r w:rsidRPr="00CE14BB">
        <w:rPr>
          <w:rFonts w:ascii="Times New Roman" w:hAnsi="Times New Roman"/>
          <w:sz w:val="28"/>
          <w:szCs w:val="28"/>
        </w:rPr>
        <w:t>территорию вблизи водонапорной БР в радиусе не менее 50 м содержать в чистоте, эта территория должна быть ограждена и благоустроена как охранная зона;</w:t>
      </w:r>
    </w:p>
    <w:p w:rsidR="003F4228" w:rsidRPr="00CE14BB" w:rsidRDefault="003F4228" w:rsidP="00C37CEB">
      <w:pPr>
        <w:numPr>
          <w:ilvl w:val="0"/>
          <w:numId w:val="41"/>
        </w:numPr>
        <w:spacing w:line="360" w:lineRule="auto"/>
        <w:contextualSpacing/>
        <w:rPr>
          <w:rFonts w:ascii="Times New Roman" w:hAnsi="Times New Roman"/>
          <w:sz w:val="28"/>
          <w:szCs w:val="28"/>
        </w:rPr>
      </w:pPr>
      <w:r w:rsidRPr="00CE14BB">
        <w:rPr>
          <w:rFonts w:ascii="Times New Roman" w:hAnsi="Times New Roman"/>
          <w:sz w:val="28"/>
          <w:szCs w:val="28"/>
        </w:rPr>
        <w:t>все выходы и лазы в ВБР на территории</w:t>
      </w:r>
      <w:r w:rsidRPr="00CE14BB">
        <w:rPr>
          <w:rStyle w:val="apple-converted-space"/>
          <w:rFonts w:ascii="Times New Roman" w:hAnsi="Times New Roman"/>
          <w:sz w:val="28"/>
          <w:szCs w:val="28"/>
        </w:rPr>
        <w:t> </w:t>
      </w:r>
      <w:r w:rsidRPr="00585DCE">
        <w:rPr>
          <w:rStyle w:val="affa"/>
          <w:rFonts w:ascii="Times New Roman" w:hAnsi="Times New Roman"/>
          <w:b w:val="0"/>
          <w:sz w:val="28"/>
          <w:szCs w:val="28"/>
        </w:rPr>
        <w:t>охранной зоны башни</w:t>
      </w:r>
      <w:r w:rsidRPr="00CE14BB">
        <w:rPr>
          <w:rFonts w:ascii="Times New Roman" w:hAnsi="Times New Roman"/>
          <w:sz w:val="28"/>
          <w:szCs w:val="28"/>
        </w:rPr>
        <w:t> должны находиться в закрытом и запломбированном состоянии при</w:t>
      </w:r>
      <w:r w:rsidRPr="00CE14BB">
        <w:rPr>
          <w:rStyle w:val="apple-converted-space"/>
          <w:rFonts w:ascii="Times New Roman" w:hAnsi="Times New Roman"/>
          <w:sz w:val="28"/>
          <w:szCs w:val="28"/>
        </w:rPr>
        <w:t> </w:t>
      </w:r>
      <w:r w:rsidRPr="00585DCE">
        <w:rPr>
          <w:rStyle w:val="affa"/>
          <w:rFonts w:ascii="Times New Roman" w:hAnsi="Times New Roman"/>
          <w:b w:val="0"/>
          <w:sz w:val="28"/>
          <w:szCs w:val="28"/>
        </w:rPr>
        <w:t>экслуатации башни</w:t>
      </w:r>
      <w:r w:rsidRPr="00CE14BB">
        <w:rPr>
          <w:rFonts w:ascii="Times New Roman" w:hAnsi="Times New Roman"/>
          <w:sz w:val="28"/>
          <w:szCs w:val="28"/>
        </w:rPr>
        <w:t>; ежегодно перед наступлением зимнего периода следует проверять теплоизоляцию трубопровода;</w:t>
      </w:r>
    </w:p>
    <w:p w:rsidR="003F4228" w:rsidRPr="00CE14BB" w:rsidRDefault="003F4228" w:rsidP="00C37CEB">
      <w:pPr>
        <w:numPr>
          <w:ilvl w:val="0"/>
          <w:numId w:val="41"/>
        </w:numPr>
        <w:spacing w:line="360" w:lineRule="auto"/>
        <w:contextualSpacing/>
        <w:rPr>
          <w:rFonts w:ascii="Times New Roman" w:hAnsi="Times New Roman"/>
          <w:sz w:val="28"/>
          <w:szCs w:val="28"/>
        </w:rPr>
      </w:pPr>
      <w:r w:rsidRPr="00CE14BB">
        <w:rPr>
          <w:rFonts w:ascii="Times New Roman" w:hAnsi="Times New Roman"/>
          <w:sz w:val="28"/>
          <w:szCs w:val="28"/>
        </w:rPr>
        <w:t>антикоррозионная защита металлических поверхностей водонапорной башни при ее работе и эксплуатации выполняется не реже одного раза в 3-4 года,</w:t>
      </w:r>
      <w:r w:rsidRPr="00CE14BB">
        <w:rPr>
          <w:rStyle w:val="apple-converted-space"/>
          <w:rFonts w:ascii="Times New Roman" w:hAnsi="Times New Roman"/>
          <w:sz w:val="28"/>
          <w:szCs w:val="28"/>
        </w:rPr>
        <w:t> </w:t>
      </w:r>
      <w:hyperlink r:id="rId44" w:history="1">
        <w:r w:rsidRPr="00CE14BB">
          <w:rPr>
            <w:rStyle w:val="af6"/>
            <w:rFonts w:ascii="Times New Roman" w:hAnsi="Times New Roman"/>
            <w:color w:val="auto"/>
            <w:sz w:val="28"/>
            <w:szCs w:val="28"/>
            <w:u w:val="none"/>
          </w:rPr>
          <w:t>окраска металла</w:t>
        </w:r>
      </w:hyperlink>
      <w:r w:rsidRPr="00CE14BB">
        <w:rPr>
          <w:rStyle w:val="apple-converted-space"/>
          <w:rFonts w:ascii="Times New Roman" w:hAnsi="Times New Roman"/>
          <w:sz w:val="28"/>
          <w:szCs w:val="28"/>
        </w:rPr>
        <w:t> </w:t>
      </w:r>
      <w:r w:rsidRPr="00CE14BB">
        <w:rPr>
          <w:rFonts w:ascii="Times New Roman" w:hAnsi="Times New Roman"/>
          <w:sz w:val="28"/>
          <w:szCs w:val="28"/>
        </w:rPr>
        <w:t>производится в два приема железным суриком на олифе;</w:t>
      </w:r>
    </w:p>
    <w:p w:rsidR="003F4228" w:rsidRPr="00CE14BB" w:rsidRDefault="003F4228" w:rsidP="00C37CEB">
      <w:pPr>
        <w:numPr>
          <w:ilvl w:val="0"/>
          <w:numId w:val="41"/>
        </w:numPr>
        <w:spacing w:line="360" w:lineRule="auto"/>
        <w:contextualSpacing/>
        <w:rPr>
          <w:rFonts w:ascii="Times New Roman" w:hAnsi="Times New Roman"/>
          <w:sz w:val="28"/>
          <w:szCs w:val="28"/>
        </w:rPr>
      </w:pPr>
      <w:r w:rsidRPr="00CE14BB">
        <w:rPr>
          <w:rFonts w:ascii="Times New Roman" w:hAnsi="Times New Roman"/>
          <w:sz w:val="28"/>
          <w:szCs w:val="28"/>
        </w:rPr>
        <w:t>при постоянной эксплуатации необходимо осуществлять ремонт водонапорной башни (восстановление покрытия) не реже одного раза в год.</w:t>
      </w:r>
    </w:p>
    <w:p w:rsidR="003F4228" w:rsidRPr="00CE14BB" w:rsidRDefault="003F4228" w:rsidP="00C37CEB">
      <w:pPr>
        <w:spacing w:line="360" w:lineRule="auto"/>
        <w:contextualSpacing/>
        <w:rPr>
          <w:rFonts w:ascii="Times New Roman" w:hAnsi="Times New Roman"/>
          <w:sz w:val="28"/>
          <w:szCs w:val="28"/>
        </w:rPr>
      </w:pPr>
      <w:r w:rsidRPr="00CE14BB">
        <w:rPr>
          <w:rFonts w:ascii="Times New Roman" w:hAnsi="Times New Roman"/>
          <w:sz w:val="28"/>
          <w:szCs w:val="28"/>
        </w:rPr>
        <w:t>Очищенные, отремонтированные или вновь окрашенные </w:t>
      </w:r>
      <w:hyperlink r:id="rId45" w:history="1">
        <w:r w:rsidRPr="00585DCE">
          <w:rPr>
            <w:rStyle w:val="af6"/>
            <w:rFonts w:ascii="Times New Roman" w:hAnsi="Times New Roman"/>
            <w:bCs/>
            <w:color w:val="auto"/>
            <w:sz w:val="28"/>
            <w:szCs w:val="28"/>
            <w:u w:val="none"/>
          </w:rPr>
          <w:t>водонапорные башни</w:t>
        </w:r>
      </w:hyperlink>
      <w:r w:rsidRPr="00585DCE">
        <w:rPr>
          <w:rStyle w:val="affa"/>
          <w:rFonts w:ascii="Times New Roman" w:hAnsi="Times New Roman"/>
          <w:b w:val="0"/>
          <w:sz w:val="28"/>
          <w:szCs w:val="28"/>
        </w:rPr>
        <w:t> вводятся в эксплуатацию</w:t>
      </w:r>
      <w:r w:rsidRPr="00CE14BB">
        <w:rPr>
          <w:rFonts w:ascii="Times New Roman" w:hAnsi="Times New Roman"/>
          <w:sz w:val="28"/>
          <w:szCs w:val="28"/>
        </w:rPr>
        <w:t> только после их обеззараживания, которое производится раствором хлорной извести или жидким хлором: при экслуатации водонапорных башен большой вместимости — методом орошения с концентрацией активного хлора 200—250 мг/л (из расчета 0,3—0,5 л на 1 м2 внутренней поверхности); для водонапорных башен малой емкости — объемным способом с концентрацией активного хлора 75—100 мг/л при контакте 5—6 ч и дозами не менее 25—50 мг/л прн суточном контакте хлорной воды с поверхностями.</w:t>
      </w:r>
    </w:p>
    <w:p w:rsidR="003F4228" w:rsidRDefault="003F4228" w:rsidP="003963E2">
      <w:pPr>
        <w:spacing w:line="360" w:lineRule="auto"/>
        <w:contextualSpacing/>
        <w:rPr>
          <w:rFonts w:ascii="Times New Roman" w:hAnsi="Times New Roman"/>
          <w:sz w:val="28"/>
          <w:szCs w:val="28"/>
        </w:rPr>
      </w:pPr>
      <w:r w:rsidRPr="00CE14BB">
        <w:rPr>
          <w:rFonts w:ascii="Times New Roman" w:hAnsi="Times New Roman"/>
          <w:sz w:val="28"/>
          <w:szCs w:val="28"/>
        </w:rPr>
        <w:t>Через 1—2 ч после</w:t>
      </w:r>
      <w:r w:rsidRPr="00CE14BB">
        <w:rPr>
          <w:rStyle w:val="apple-converted-space"/>
          <w:rFonts w:ascii="Times New Roman" w:hAnsi="Times New Roman"/>
          <w:sz w:val="28"/>
          <w:szCs w:val="28"/>
        </w:rPr>
        <w:t> </w:t>
      </w:r>
      <w:r>
        <w:rPr>
          <w:rStyle w:val="affa"/>
          <w:rFonts w:ascii="Times New Roman" w:hAnsi="Times New Roman"/>
          <w:b w:val="0"/>
          <w:sz w:val="28"/>
          <w:szCs w:val="28"/>
        </w:rPr>
        <w:t>де</w:t>
      </w:r>
      <w:r w:rsidRPr="00585DCE">
        <w:rPr>
          <w:rStyle w:val="affa"/>
          <w:rFonts w:ascii="Times New Roman" w:hAnsi="Times New Roman"/>
          <w:b w:val="0"/>
          <w:sz w:val="28"/>
          <w:szCs w:val="28"/>
        </w:rPr>
        <w:t>з</w:t>
      </w:r>
      <w:r>
        <w:rPr>
          <w:rStyle w:val="affa"/>
          <w:rFonts w:ascii="Times New Roman" w:hAnsi="Times New Roman"/>
          <w:b w:val="0"/>
          <w:sz w:val="28"/>
          <w:szCs w:val="28"/>
        </w:rPr>
        <w:t>и</w:t>
      </w:r>
      <w:r w:rsidRPr="00585DCE">
        <w:rPr>
          <w:rStyle w:val="affa"/>
          <w:rFonts w:ascii="Times New Roman" w:hAnsi="Times New Roman"/>
          <w:b w:val="0"/>
          <w:sz w:val="28"/>
          <w:szCs w:val="28"/>
        </w:rPr>
        <w:t>нфекции башни</w:t>
      </w:r>
      <w:r w:rsidRPr="00CE14BB">
        <w:rPr>
          <w:rFonts w:ascii="Times New Roman" w:hAnsi="Times New Roman"/>
          <w:sz w:val="28"/>
          <w:szCs w:val="28"/>
        </w:rPr>
        <w:t> промывают фильтрованной водой. Эксплуатация водонапорной БР  допускается после не менее чем двух удовлетворительных бактериологических анализов после дезинфекции, производимых с интервалом времени полного обмена воды между взятием проб.</w:t>
      </w:r>
    </w:p>
    <w:p w:rsidR="004535DF" w:rsidRDefault="004535DF" w:rsidP="00C37CEB">
      <w:pPr>
        <w:spacing w:line="360" w:lineRule="auto"/>
        <w:contextualSpacing/>
        <w:jc w:val="left"/>
        <w:rPr>
          <w:rFonts w:ascii="Times New Roman" w:hAnsi="Times New Roman"/>
          <w:b/>
          <w:sz w:val="28"/>
          <w:szCs w:val="28"/>
        </w:rPr>
      </w:pPr>
    </w:p>
    <w:p w:rsidR="004535DF" w:rsidRDefault="004535DF" w:rsidP="00C37CEB">
      <w:pPr>
        <w:spacing w:line="360" w:lineRule="auto"/>
        <w:contextualSpacing/>
        <w:jc w:val="left"/>
        <w:rPr>
          <w:rFonts w:ascii="Times New Roman" w:hAnsi="Times New Roman"/>
          <w:b/>
          <w:sz w:val="28"/>
          <w:szCs w:val="28"/>
        </w:rPr>
      </w:pPr>
    </w:p>
    <w:p w:rsidR="003F4228" w:rsidRPr="00585DCE" w:rsidRDefault="003F4228" w:rsidP="00C37CEB">
      <w:pPr>
        <w:spacing w:line="360" w:lineRule="auto"/>
        <w:contextualSpacing/>
        <w:jc w:val="left"/>
        <w:rPr>
          <w:rFonts w:ascii="Times New Roman" w:hAnsi="Times New Roman"/>
          <w:b/>
          <w:sz w:val="28"/>
          <w:szCs w:val="28"/>
        </w:rPr>
      </w:pPr>
      <w:r w:rsidRPr="00585DCE">
        <w:rPr>
          <w:rFonts w:ascii="Times New Roman" w:hAnsi="Times New Roman"/>
          <w:b/>
          <w:sz w:val="28"/>
          <w:szCs w:val="28"/>
        </w:rPr>
        <w:lastRenderedPageBreak/>
        <w:t>Водопроводные сети.</w:t>
      </w:r>
    </w:p>
    <w:p w:rsidR="003F4228" w:rsidRPr="00585DCE" w:rsidRDefault="003F4228" w:rsidP="003963E2">
      <w:pPr>
        <w:spacing w:line="360" w:lineRule="auto"/>
        <w:contextualSpacing/>
        <w:rPr>
          <w:rFonts w:ascii="Times New Roman" w:hAnsi="Times New Roman"/>
          <w:sz w:val="28"/>
          <w:szCs w:val="28"/>
        </w:rPr>
      </w:pPr>
      <w:r w:rsidRPr="00585DCE">
        <w:rPr>
          <w:rFonts w:ascii="Times New Roman" w:hAnsi="Times New Roman"/>
          <w:sz w:val="28"/>
          <w:szCs w:val="28"/>
        </w:rPr>
        <w:t>Ширину санитарно-защитной полосы водоводов, которые проходят по незастроенной территории, принимают от крайних водоводов. Если прокладка осуществляется</w:t>
      </w:r>
      <w:r w:rsidRPr="00585DCE">
        <w:rPr>
          <w:rStyle w:val="apple-converted-space"/>
          <w:rFonts w:ascii="Times New Roman" w:hAnsi="Times New Roman"/>
          <w:color w:val="333333"/>
          <w:sz w:val="28"/>
          <w:szCs w:val="28"/>
        </w:rPr>
        <w:t> </w:t>
      </w:r>
      <w:r w:rsidRPr="00585DCE">
        <w:rPr>
          <w:rStyle w:val="affa"/>
          <w:rFonts w:ascii="Times New Roman" w:hAnsi="Times New Roman"/>
          <w:b w:val="0"/>
          <w:color w:val="333333"/>
          <w:sz w:val="28"/>
          <w:szCs w:val="28"/>
          <w:bdr w:val="none" w:sz="0" w:space="0" w:color="auto" w:frame="1"/>
        </w:rPr>
        <w:t>в сухих грунтах</w:t>
      </w:r>
      <w:r w:rsidRPr="00585DCE">
        <w:rPr>
          <w:rStyle w:val="apple-converted-space"/>
          <w:rFonts w:ascii="Times New Roman" w:hAnsi="Times New Roman"/>
          <w:color w:val="333333"/>
          <w:sz w:val="28"/>
          <w:szCs w:val="28"/>
        </w:rPr>
        <w:t> </w:t>
      </w:r>
      <w:r w:rsidRPr="00585DCE">
        <w:rPr>
          <w:rFonts w:ascii="Times New Roman" w:hAnsi="Times New Roman"/>
          <w:sz w:val="28"/>
          <w:szCs w:val="28"/>
        </w:rPr>
        <w:t>– не меньше 10 м при диаметре до 1000 мм и не меньше 20 м при больших диаметрах. Если</w:t>
      </w:r>
      <w:r w:rsidRPr="00585DCE">
        <w:rPr>
          <w:rStyle w:val="apple-converted-space"/>
          <w:rFonts w:ascii="Times New Roman" w:hAnsi="Times New Roman"/>
          <w:b/>
          <w:bCs/>
          <w:color w:val="333333"/>
          <w:sz w:val="28"/>
          <w:szCs w:val="28"/>
          <w:bdr w:val="none" w:sz="0" w:space="0" w:color="auto" w:frame="1"/>
        </w:rPr>
        <w:t> </w:t>
      </w:r>
      <w:r w:rsidRPr="00585DCE">
        <w:rPr>
          <w:rStyle w:val="affa"/>
          <w:rFonts w:ascii="Times New Roman" w:hAnsi="Times New Roman"/>
          <w:b w:val="0"/>
          <w:color w:val="333333"/>
          <w:sz w:val="28"/>
          <w:szCs w:val="28"/>
          <w:bdr w:val="none" w:sz="0" w:space="0" w:color="auto" w:frame="1"/>
        </w:rPr>
        <w:t>грунты мокрые</w:t>
      </w:r>
      <w:r w:rsidRPr="00585DCE">
        <w:rPr>
          <w:rStyle w:val="apple-converted-space"/>
          <w:rFonts w:ascii="Times New Roman" w:hAnsi="Times New Roman"/>
          <w:color w:val="333333"/>
          <w:sz w:val="28"/>
          <w:szCs w:val="28"/>
        </w:rPr>
        <w:t> </w:t>
      </w:r>
      <w:r w:rsidRPr="00585DCE">
        <w:rPr>
          <w:rFonts w:ascii="Times New Roman" w:hAnsi="Times New Roman"/>
          <w:sz w:val="28"/>
          <w:szCs w:val="28"/>
        </w:rPr>
        <w:t>– не менее 50 м, диаметр значения не имеет.</w:t>
      </w:r>
    </w:p>
    <w:p w:rsidR="003F4228" w:rsidRPr="00585DCE" w:rsidRDefault="003F4228" w:rsidP="003963E2">
      <w:pPr>
        <w:spacing w:line="360" w:lineRule="auto"/>
        <w:contextualSpacing/>
        <w:rPr>
          <w:rFonts w:ascii="Times New Roman" w:hAnsi="Times New Roman"/>
          <w:sz w:val="28"/>
          <w:szCs w:val="28"/>
        </w:rPr>
      </w:pPr>
      <w:r w:rsidRPr="00585DCE">
        <w:rPr>
          <w:rStyle w:val="affa"/>
          <w:rFonts w:ascii="Times New Roman" w:hAnsi="Times New Roman"/>
          <w:b w:val="0"/>
          <w:color w:val="333333"/>
          <w:sz w:val="28"/>
          <w:szCs w:val="28"/>
          <w:bdr w:val="none" w:sz="0" w:space="0" w:color="auto" w:frame="1"/>
        </w:rPr>
        <w:t>Допускается уменьшение санитарно-защитной полосы водоводов,</w:t>
      </w:r>
      <w:r w:rsidRPr="00585DCE">
        <w:rPr>
          <w:rStyle w:val="apple-converted-space"/>
          <w:rFonts w:ascii="Times New Roman" w:hAnsi="Times New Roman"/>
          <w:color w:val="333333"/>
          <w:sz w:val="28"/>
          <w:szCs w:val="28"/>
        </w:rPr>
        <w:t> </w:t>
      </w:r>
      <w:r w:rsidRPr="00585DCE">
        <w:rPr>
          <w:rFonts w:ascii="Times New Roman" w:hAnsi="Times New Roman"/>
          <w:sz w:val="28"/>
          <w:szCs w:val="28"/>
        </w:rPr>
        <w:t>если трубопроводы строятся по застроенным территориям, обязательно согласование с органами санитарно-эпидемиологической службы.</w:t>
      </w:r>
    </w:p>
    <w:p w:rsidR="003F4228" w:rsidRPr="00585DCE" w:rsidRDefault="003F4228" w:rsidP="003963E2">
      <w:pPr>
        <w:spacing w:line="360" w:lineRule="auto"/>
        <w:contextualSpacing/>
        <w:rPr>
          <w:rFonts w:ascii="Times New Roman" w:hAnsi="Times New Roman"/>
          <w:sz w:val="28"/>
          <w:szCs w:val="28"/>
        </w:rPr>
      </w:pPr>
      <w:r w:rsidRPr="00585DCE">
        <w:rPr>
          <w:rFonts w:ascii="Times New Roman" w:hAnsi="Times New Roman"/>
          <w:sz w:val="28"/>
          <w:szCs w:val="28"/>
        </w:rPr>
        <w:t>В зонах санитарно-защитной полосы водоводов не должно быть уборных, помойных ям, навозохранилищ, приемников мусора и других условий для создания загрязнений почвы и грунтовых вод.</w:t>
      </w:r>
    </w:p>
    <w:p w:rsidR="003F4228" w:rsidRPr="00585DCE" w:rsidRDefault="003F4228" w:rsidP="003963E2">
      <w:pPr>
        <w:spacing w:line="360" w:lineRule="auto"/>
        <w:contextualSpacing/>
        <w:rPr>
          <w:rFonts w:ascii="Times New Roman" w:hAnsi="Times New Roman"/>
          <w:sz w:val="28"/>
          <w:szCs w:val="28"/>
        </w:rPr>
      </w:pPr>
      <w:r w:rsidRPr="00585DCE">
        <w:rPr>
          <w:rFonts w:ascii="Times New Roman" w:hAnsi="Times New Roman"/>
          <w:sz w:val="28"/>
          <w:szCs w:val="28"/>
        </w:rPr>
        <w:t>Запрещается строить водоводы по территории свалок, полей ассенизации и фильтрации, земледельческих полей орошений,</w:t>
      </w:r>
      <w:r>
        <w:rPr>
          <w:rFonts w:ascii="Times New Roman" w:hAnsi="Times New Roman"/>
          <w:sz w:val="28"/>
          <w:szCs w:val="28"/>
        </w:rPr>
        <w:t xml:space="preserve"> </w:t>
      </w:r>
      <w:r w:rsidRPr="00585DCE">
        <w:rPr>
          <w:rFonts w:ascii="Times New Roman" w:hAnsi="Times New Roman"/>
          <w:sz w:val="28"/>
          <w:szCs w:val="28"/>
        </w:rPr>
        <w:t>промышленных и сельскохозяйственных предприятий, а также кладбищ и скотомогильников.</w:t>
      </w:r>
    </w:p>
    <w:p w:rsidR="003F4228" w:rsidRPr="00585DCE" w:rsidRDefault="003F4228" w:rsidP="003963E2">
      <w:pPr>
        <w:spacing w:line="360" w:lineRule="auto"/>
        <w:contextualSpacing/>
        <w:rPr>
          <w:rFonts w:ascii="Times New Roman" w:hAnsi="Times New Roman"/>
          <w:sz w:val="28"/>
          <w:szCs w:val="28"/>
        </w:rPr>
      </w:pPr>
      <w:r w:rsidRPr="00585DCE">
        <w:rPr>
          <w:rStyle w:val="affa"/>
          <w:rFonts w:ascii="Times New Roman" w:hAnsi="Times New Roman"/>
          <w:b w:val="0"/>
          <w:color w:val="333333"/>
          <w:sz w:val="28"/>
          <w:szCs w:val="28"/>
          <w:bdr w:val="none" w:sz="0" w:space="0" w:color="auto" w:frame="1"/>
        </w:rPr>
        <w:t>Таким образом</w:t>
      </w:r>
      <w:r w:rsidRPr="00585DCE">
        <w:rPr>
          <w:rFonts w:ascii="Times New Roman" w:hAnsi="Times New Roman"/>
          <w:b/>
          <w:sz w:val="28"/>
          <w:szCs w:val="28"/>
        </w:rPr>
        <w:t>,</w:t>
      </w:r>
      <w:r w:rsidRPr="00585DCE">
        <w:rPr>
          <w:rFonts w:ascii="Times New Roman" w:hAnsi="Times New Roman"/>
          <w:sz w:val="28"/>
          <w:szCs w:val="28"/>
        </w:rPr>
        <w:t xml:space="preserve"> охранные зоны нужны для обеспечения безопасности использования водопроводных или канализационных сетей. При повреждении подобных сетей могут возникнуть проблемы экологического характера, а также это грозит причинением многих неудобств для пользователей сетей.</w:t>
      </w:r>
    </w:p>
    <w:p w:rsidR="003F4228" w:rsidRDefault="003F4228" w:rsidP="00C37CEB">
      <w:pPr>
        <w:pStyle w:val="af7"/>
        <w:contextualSpacing/>
        <w:rPr>
          <w:rFonts w:ascii="Times New Roman" w:hAnsi="Times New Roman"/>
          <w:b/>
          <w:bCs/>
          <w:sz w:val="28"/>
          <w:szCs w:val="28"/>
          <w:lang w:val="ru-RU"/>
        </w:rPr>
      </w:pPr>
    </w:p>
    <w:p w:rsidR="003F4228" w:rsidRDefault="003F4228" w:rsidP="00C37CEB">
      <w:pPr>
        <w:pStyle w:val="af7"/>
        <w:contextualSpacing/>
        <w:rPr>
          <w:rFonts w:ascii="Times New Roman" w:hAnsi="Times New Roman"/>
          <w:b/>
          <w:bCs/>
          <w:sz w:val="28"/>
          <w:szCs w:val="28"/>
          <w:lang w:val="ru-RU"/>
        </w:rPr>
      </w:pPr>
      <w:r>
        <w:rPr>
          <w:rFonts w:ascii="Times New Roman" w:hAnsi="Times New Roman"/>
          <w:b/>
          <w:bCs/>
          <w:sz w:val="28"/>
          <w:szCs w:val="28"/>
          <w:lang w:val="ru-RU"/>
        </w:rPr>
        <w:t>8</w:t>
      </w:r>
      <w:r w:rsidRPr="00FB6AEA">
        <w:rPr>
          <w:rFonts w:ascii="Times New Roman" w:hAnsi="Times New Roman"/>
          <w:b/>
          <w:bCs/>
          <w:sz w:val="28"/>
          <w:szCs w:val="28"/>
          <w:lang w:val="ru-RU"/>
        </w:rPr>
        <w:t xml:space="preserve">. </w:t>
      </w:r>
      <w:r>
        <w:rPr>
          <w:rFonts w:ascii="Times New Roman" w:hAnsi="Times New Roman"/>
          <w:b/>
          <w:bCs/>
          <w:sz w:val="28"/>
          <w:szCs w:val="28"/>
          <w:lang w:val="ru-RU"/>
        </w:rPr>
        <w:t>Оценка капитальных вложений в новое строительство, реконструкцию объектов и модернизацию объектов централизованных систем водоснабжения.</w:t>
      </w:r>
    </w:p>
    <w:p w:rsidR="008823ED" w:rsidRDefault="008823ED" w:rsidP="00C37CEB">
      <w:pPr>
        <w:pStyle w:val="af7"/>
        <w:contextualSpacing/>
        <w:rPr>
          <w:rFonts w:ascii="Times New Roman" w:hAnsi="Times New Roman"/>
          <w:b/>
          <w:bCs/>
          <w:sz w:val="28"/>
          <w:szCs w:val="28"/>
          <w:lang w:val="ru-RU"/>
        </w:rPr>
      </w:pPr>
    </w:p>
    <w:tbl>
      <w:tblPr>
        <w:tblW w:w="1008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852"/>
        <w:gridCol w:w="4818"/>
        <w:gridCol w:w="1276"/>
        <w:gridCol w:w="1134"/>
        <w:gridCol w:w="992"/>
        <w:gridCol w:w="1008"/>
      </w:tblGrid>
      <w:tr w:rsidR="000B556D" w:rsidRPr="002512DC" w:rsidTr="003963E2">
        <w:trPr>
          <w:trHeight w:val="405"/>
        </w:trPr>
        <w:tc>
          <w:tcPr>
            <w:tcW w:w="852" w:type="dxa"/>
            <w:vMerge w:val="restart"/>
            <w:tcBorders>
              <w:top w:val="double" w:sz="6" w:space="0" w:color="000000"/>
              <w:left w:val="double" w:sz="6" w:space="0" w:color="000000"/>
              <w:bottom w:val="single" w:sz="6" w:space="0" w:color="000000"/>
              <w:right w:val="single" w:sz="6" w:space="0" w:color="000000"/>
            </w:tcBorders>
            <w:hideMark/>
          </w:tcPr>
          <w:p w:rsidR="000B556D" w:rsidRPr="002512DC" w:rsidRDefault="000B556D" w:rsidP="00C37CEB">
            <w:pPr>
              <w:ind w:firstLine="0"/>
              <w:contextualSpacing/>
              <w:jc w:val="center"/>
              <w:rPr>
                <w:rFonts w:ascii="Times New Roman" w:hAnsi="Times New Roman"/>
                <w:b/>
                <w:i/>
                <w:sz w:val="28"/>
                <w:szCs w:val="28"/>
              </w:rPr>
            </w:pPr>
            <w:r w:rsidRPr="002512DC">
              <w:rPr>
                <w:rFonts w:ascii="Times New Roman" w:hAnsi="Times New Roman"/>
                <w:b/>
                <w:i/>
                <w:sz w:val="28"/>
                <w:szCs w:val="28"/>
              </w:rPr>
              <w:t>№</w:t>
            </w:r>
          </w:p>
        </w:tc>
        <w:tc>
          <w:tcPr>
            <w:tcW w:w="4818" w:type="dxa"/>
            <w:vMerge w:val="restart"/>
            <w:tcBorders>
              <w:top w:val="double" w:sz="6" w:space="0" w:color="000000"/>
              <w:left w:val="single" w:sz="6" w:space="0" w:color="000000"/>
              <w:bottom w:val="single" w:sz="6" w:space="0" w:color="000000"/>
              <w:right w:val="single" w:sz="6" w:space="0" w:color="000000"/>
            </w:tcBorders>
            <w:hideMark/>
          </w:tcPr>
          <w:p w:rsidR="000B556D" w:rsidRPr="002512DC" w:rsidRDefault="000B556D" w:rsidP="00C37CEB">
            <w:pPr>
              <w:ind w:firstLine="0"/>
              <w:contextualSpacing/>
              <w:jc w:val="center"/>
              <w:rPr>
                <w:rFonts w:ascii="Times New Roman" w:hAnsi="Times New Roman"/>
                <w:b/>
                <w:i/>
                <w:sz w:val="28"/>
                <w:szCs w:val="28"/>
              </w:rPr>
            </w:pPr>
            <w:r w:rsidRPr="002512DC">
              <w:rPr>
                <w:rFonts w:ascii="Times New Roman" w:hAnsi="Times New Roman"/>
                <w:b/>
                <w:i/>
                <w:sz w:val="28"/>
                <w:szCs w:val="28"/>
              </w:rPr>
              <w:t>Наименование мероприятий и объектов</w:t>
            </w:r>
          </w:p>
        </w:tc>
        <w:tc>
          <w:tcPr>
            <w:tcW w:w="4410" w:type="dxa"/>
            <w:gridSpan w:val="4"/>
            <w:tcBorders>
              <w:top w:val="double" w:sz="6" w:space="0" w:color="000000"/>
              <w:left w:val="single" w:sz="6" w:space="0" w:color="000000"/>
              <w:bottom w:val="single" w:sz="6" w:space="0" w:color="000000"/>
              <w:right w:val="double" w:sz="6" w:space="0" w:color="000000"/>
            </w:tcBorders>
            <w:hideMark/>
          </w:tcPr>
          <w:p w:rsidR="000B556D" w:rsidRPr="002512DC" w:rsidRDefault="000B556D" w:rsidP="00C37CEB">
            <w:pPr>
              <w:ind w:firstLine="0"/>
              <w:contextualSpacing/>
              <w:jc w:val="center"/>
              <w:rPr>
                <w:rFonts w:ascii="Times New Roman" w:hAnsi="Times New Roman"/>
                <w:b/>
                <w:i/>
                <w:sz w:val="28"/>
                <w:szCs w:val="28"/>
              </w:rPr>
            </w:pPr>
            <w:r w:rsidRPr="002512DC">
              <w:rPr>
                <w:rFonts w:ascii="Times New Roman" w:hAnsi="Times New Roman"/>
                <w:b/>
                <w:i/>
                <w:sz w:val="28"/>
                <w:szCs w:val="28"/>
              </w:rPr>
              <w:t>Необходимый объем вложений, тыс.руб.</w:t>
            </w:r>
          </w:p>
        </w:tc>
      </w:tr>
      <w:tr w:rsidR="000B556D" w:rsidRPr="002512DC" w:rsidTr="003963E2">
        <w:trPr>
          <w:trHeight w:val="780"/>
        </w:trPr>
        <w:tc>
          <w:tcPr>
            <w:tcW w:w="852" w:type="dxa"/>
            <w:vMerge/>
            <w:tcBorders>
              <w:top w:val="double" w:sz="6" w:space="0" w:color="000000"/>
              <w:left w:val="double" w:sz="6" w:space="0" w:color="000000"/>
              <w:bottom w:val="single" w:sz="6" w:space="0" w:color="000000"/>
              <w:right w:val="single" w:sz="6" w:space="0" w:color="000000"/>
            </w:tcBorders>
            <w:vAlign w:val="center"/>
            <w:hideMark/>
          </w:tcPr>
          <w:p w:rsidR="000B556D" w:rsidRPr="002512DC" w:rsidRDefault="000B556D" w:rsidP="00C37CEB">
            <w:pPr>
              <w:ind w:firstLine="0"/>
              <w:contextualSpacing/>
              <w:jc w:val="center"/>
              <w:rPr>
                <w:rFonts w:ascii="Times New Roman" w:hAnsi="Times New Roman"/>
                <w:b/>
                <w:i/>
                <w:sz w:val="28"/>
                <w:szCs w:val="28"/>
              </w:rPr>
            </w:pPr>
          </w:p>
        </w:tc>
        <w:tc>
          <w:tcPr>
            <w:tcW w:w="4818" w:type="dxa"/>
            <w:vMerge/>
            <w:tcBorders>
              <w:top w:val="double" w:sz="6" w:space="0" w:color="000000"/>
              <w:left w:val="single" w:sz="6" w:space="0" w:color="000000"/>
              <w:bottom w:val="single" w:sz="6" w:space="0" w:color="000000"/>
              <w:right w:val="single" w:sz="6" w:space="0" w:color="000000"/>
            </w:tcBorders>
            <w:vAlign w:val="center"/>
            <w:hideMark/>
          </w:tcPr>
          <w:p w:rsidR="000B556D" w:rsidRPr="002512DC" w:rsidRDefault="000B556D" w:rsidP="00C37CEB">
            <w:pPr>
              <w:ind w:firstLine="0"/>
              <w:contextualSpacing/>
              <w:jc w:val="center"/>
              <w:rPr>
                <w:rFonts w:ascii="Times New Roman" w:hAnsi="Times New Roman"/>
                <w:b/>
                <w:i/>
                <w:sz w:val="28"/>
                <w:szCs w:val="28"/>
              </w:rPr>
            </w:pPr>
          </w:p>
        </w:tc>
        <w:tc>
          <w:tcPr>
            <w:tcW w:w="1276" w:type="dxa"/>
            <w:tcBorders>
              <w:top w:val="single" w:sz="6" w:space="0" w:color="000000"/>
              <w:left w:val="single" w:sz="6" w:space="0" w:color="000000"/>
              <w:bottom w:val="single" w:sz="6" w:space="0" w:color="000000"/>
              <w:right w:val="single" w:sz="6" w:space="0" w:color="000000"/>
            </w:tcBorders>
            <w:hideMark/>
          </w:tcPr>
          <w:p w:rsidR="000B556D" w:rsidRPr="002512DC" w:rsidRDefault="000B556D" w:rsidP="00C37CEB">
            <w:pPr>
              <w:ind w:firstLine="0"/>
              <w:contextualSpacing/>
              <w:jc w:val="center"/>
              <w:rPr>
                <w:rFonts w:ascii="Times New Roman" w:hAnsi="Times New Roman"/>
                <w:b/>
                <w:i/>
                <w:sz w:val="28"/>
                <w:szCs w:val="28"/>
              </w:rPr>
            </w:pPr>
            <w:r w:rsidRPr="002512DC">
              <w:rPr>
                <w:rFonts w:ascii="Times New Roman" w:hAnsi="Times New Roman"/>
                <w:b/>
                <w:i/>
                <w:sz w:val="28"/>
                <w:szCs w:val="28"/>
              </w:rPr>
              <w:t>всего</w:t>
            </w:r>
          </w:p>
        </w:tc>
        <w:tc>
          <w:tcPr>
            <w:tcW w:w="1134" w:type="dxa"/>
            <w:tcBorders>
              <w:top w:val="single" w:sz="6" w:space="0" w:color="000000"/>
              <w:left w:val="single" w:sz="6" w:space="0" w:color="000000"/>
              <w:bottom w:val="single" w:sz="6" w:space="0" w:color="000000"/>
              <w:right w:val="single" w:sz="6" w:space="0" w:color="000000"/>
            </w:tcBorders>
            <w:hideMark/>
          </w:tcPr>
          <w:p w:rsidR="000B556D" w:rsidRPr="002512DC" w:rsidRDefault="000B556D" w:rsidP="00C37CEB">
            <w:pPr>
              <w:ind w:firstLine="0"/>
              <w:contextualSpacing/>
              <w:jc w:val="center"/>
              <w:rPr>
                <w:rFonts w:ascii="Times New Roman" w:hAnsi="Times New Roman"/>
                <w:b/>
                <w:i/>
                <w:sz w:val="28"/>
                <w:szCs w:val="28"/>
                <w:lang w:val="en-US"/>
              </w:rPr>
            </w:pPr>
            <w:r w:rsidRPr="002512DC">
              <w:rPr>
                <w:rFonts w:ascii="Times New Roman" w:hAnsi="Times New Roman"/>
                <w:b/>
                <w:i/>
                <w:sz w:val="28"/>
                <w:szCs w:val="28"/>
              </w:rPr>
              <w:t>201</w:t>
            </w:r>
            <w:r w:rsidRPr="002512DC">
              <w:rPr>
                <w:rFonts w:ascii="Times New Roman" w:hAnsi="Times New Roman"/>
                <w:b/>
                <w:i/>
                <w:sz w:val="28"/>
                <w:szCs w:val="28"/>
                <w:lang w:val="en-US"/>
              </w:rPr>
              <w:t>4</w:t>
            </w:r>
          </w:p>
        </w:tc>
        <w:tc>
          <w:tcPr>
            <w:tcW w:w="992" w:type="dxa"/>
            <w:tcBorders>
              <w:top w:val="single" w:sz="6" w:space="0" w:color="000000"/>
              <w:left w:val="single" w:sz="6" w:space="0" w:color="000000"/>
              <w:bottom w:val="single" w:sz="6" w:space="0" w:color="000000"/>
              <w:right w:val="single" w:sz="6" w:space="0" w:color="000000"/>
            </w:tcBorders>
            <w:hideMark/>
          </w:tcPr>
          <w:p w:rsidR="000B556D" w:rsidRPr="002512DC" w:rsidRDefault="000B556D" w:rsidP="00C37CEB">
            <w:pPr>
              <w:ind w:firstLine="0"/>
              <w:contextualSpacing/>
              <w:jc w:val="center"/>
              <w:rPr>
                <w:rFonts w:ascii="Times New Roman" w:hAnsi="Times New Roman"/>
                <w:b/>
                <w:i/>
                <w:sz w:val="28"/>
                <w:szCs w:val="28"/>
                <w:lang w:val="en-US"/>
              </w:rPr>
            </w:pPr>
            <w:r w:rsidRPr="002512DC">
              <w:rPr>
                <w:rFonts w:ascii="Times New Roman" w:hAnsi="Times New Roman"/>
                <w:b/>
                <w:i/>
                <w:sz w:val="28"/>
                <w:szCs w:val="28"/>
              </w:rPr>
              <w:t>20</w:t>
            </w:r>
            <w:r w:rsidRPr="002512DC">
              <w:rPr>
                <w:rFonts w:ascii="Times New Roman" w:hAnsi="Times New Roman"/>
                <w:b/>
                <w:i/>
                <w:sz w:val="28"/>
                <w:szCs w:val="28"/>
                <w:lang w:val="en-US"/>
              </w:rPr>
              <w:t>20</w:t>
            </w:r>
          </w:p>
        </w:tc>
        <w:tc>
          <w:tcPr>
            <w:tcW w:w="1008" w:type="dxa"/>
            <w:tcBorders>
              <w:top w:val="single" w:sz="6" w:space="0" w:color="000000"/>
              <w:left w:val="single" w:sz="6" w:space="0" w:color="000000"/>
              <w:bottom w:val="single" w:sz="6" w:space="0" w:color="000000"/>
              <w:right w:val="double" w:sz="6" w:space="0" w:color="000000"/>
            </w:tcBorders>
            <w:hideMark/>
          </w:tcPr>
          <w:p w:rsidR="000B556D" w:rsidRPr="002512DC" w:rsidRDefault="000B556D" w:rsidP="00C37CEB">
            <w:pPr>
              <w:ind w:firstLine="0"/>
              <w:contextualSpacing/>
              <w:jc w:val="center"/>
              <w:rPr>
                <w:rFonts w:ascii="Times New Roman" w:hAnsi="Times New Roman"/>
                <w:b/>
                <w:i/>
                <w:sz w:val="28"/>
                <w:szCs w:val="28"/>
                <w:lang w:val="en-US"/>
              </w:rPr>
            </w:pPr>
            <w:r w:rsidRPr="002512DC">
              <w:rPr>
                <w:rFonts w:ascii="Times New Roman" w:hAnsi="Times New Roman"/>
                <w:b/>
                <w:i/>
                <w:sz w:val="28"/>
                <w:szCs w:val="28"/>
              </w:rPr>
              <w:t>202</w:t>
            </w:r>
            <w:r w:rsidRPr="002512DC">
              <w:rPr>
                <w:rFonts w:ascii="Times New Roman" w:hAnsi="Times New Roman"/>
                <w:b/>
                <w:i/>
                <w:sz w:val="28"/>
                <w:szCs w:val="28"/>
                <w:lang w:val="en-US"/>
              </w:rPr>
              <w:t>4</w:t>
            </w:r>
          </w:p>
        </w:tc>
      </w:tr>
      <w:tr w:rsidR="003963E2" w:rsidRPr="0099366D" w:rsidTr="003963E2">
        <w:trPr>
          <w:trHeight w:val="415"/>
        </w:trPr>
        <w:tc>
          <w:tcPr>
            <w:tcW w:w="852" w:type="dxa"/>
            <w:tcBorders>
              <w:top w:val="single" w:sz="6" w:space="0" w:color="000000"/>
              <w:left w:val="double" w:sz="6" w:space="0" w:color="000000"/>
              <w:bottom w:val="single" w:sz="6" w:space="0" w:color="000000"/>
              <w:right w:val="single" w:sz="6" w:space="0" w:color="000000"/>
            </w:tcBorders>
            <w:hideMark/>
          </w:tcPr>
          <w:p w:rsidR="003963E2" w:rsidRPr="00CF1780" w:rsidRDefault="003963E2" w:rsidP="00C37CEB">
            <w:pPr>
              <w:ind w:firstLine="0"/>
              <w:contextualSpacing/>
              <w:rPr>
                <w:rFonts w:ascii="Times New Roman" w:hAnsi="Times New Roman"/>
                <w:sz w:val="28"/>
                <w:szCs w:val="28"/>
              </w:rPr>
            </w:pPr>
            <w:r w:rsidRPr="00CF1780">
              <w:rPr>
                <w:rFonts w:ascii="Times New Roman" w:hAnsi="Times New Roman"/>
                <w:sz w:val="28"/>
                <w:szCs w:val="28"/>
              </w:rPr>
              <w:t>1</w:t>
            </w:r>
          </w:p>
        </w:tc>
        <w:tc>
          <w:tcPr>
            <w:tcW w:w="4818" w:type="dxa"/>
            <w:tcBorders>
              <w:top w:val="single" w:sz="6" w:space="0" w:color="000000"/>
              <w:left w:val="single" w:sz="6" w:space="0" w:color="000000"/>
              <w:bottom w:val="single" w:sz="6" w:space="0" w:color="000000"/>
              <w:right w:val="single" w:sz="6" w:space="0" w:color="000000"/>
            </w:tcBorders>
            <w:hideMark/>
          </w:tcPr>
          <w:p w:rsidR="003963E2" w:rsidRPr="00CF1780" w:rsidRDefault="003963E2" w:rsidP="00C37CEB">
            <w:pPr>
              <w:ind w:firstLine="0"/>
              <w:contextualSpacing/>
              <w:jc w:val="left"/>
              <w:rPr>
                <w:rFonts w:ascii="Times New Roman" w:hAnsi="Times New Roman"/>
                <w:sz w:val="28"/>
                <w:szCs w:val="28"/>
              </w:rPr>
            </w:pPr>
            <w:r w:rsidRPr="00CF1780">
              <w:rPr>
                <w:rFonts w:ascii="Times New Roman" w:hAnsi="Times New Roman"/>
                <w:sz w:val="28"/>
                <w:szCs w:val="28"/>
              </w:rPr>
              <w:t xml:space="preserve">Разработка ПСД по новому строительству и реконструкции водопроводных сетей и сооружений с государственной экспертизой ПСД </w:t>
            </w:r>
            <w:r w:rsidRPr="00CF1780">
              <w:rPr>
                <w:rFonts w:ascii="Times New Roman" w:hAnsi="Times New Roman"/>
                <w:sz w:val="28"/>
                <w:szCs w:val="28"/>
              </w:rPr>
              <w:lastRenderedPageBreak/>
              <w:t xml:space="preserve">согласно 87 Постановления Правительства РФ </w:t>
            </w:r>
            <w:hyperlink r:id="rId46" w:history="1">
              <w:r w:rsidRPr="004545E6">
                <w:rPr>
                  <w:rFonts w:ascii="Times New Roman" w:hAnsi="Times New Roman"/>
                  <w:sz w:val="28"/>
                  <w:szCs w:val="28"/>
                </w:rPr>
                <w:t>"о составе разделов проектной документации и требованиях к их содержанию"</w:t>
              </w:r>
            </w:hyperlink>
            <w:r w:rsidRPr="00CF1780">
              <w:rPr>
                <w:rFonts w:ascii="Times New Roman" w:hAnsi="Times New Roman"/>
                <w:sz w:val="28"/>
                <w:szCs w:val="28"/>
              </w:rPr>
              <w:t>, а также получение заключения о достоверности сметной стоимости ПСД.</w:t>
            </w:r>
          </w:p>
        </w:tc>
        <w:tc>
          <w:tcPr>
            <w:tcW w:w="1276"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lastRenderedPageBreak/>
              <w:t>3500</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3500</w:t>
            </w:r>
          </w:p>
        </w:tc>
        <w:tc>
          <w:tcPr>
            <w:tcW w:w="992" w:type="dxa"/>
            <w:tcBorders>
              <w:top w:val="single" w:sz="6" w:space="0" w:color="000000"/>
              <w:left w:val="single" w:sz="6" w:space="0" w:color="000000"/>
              <w:bottom w:val="single" w:sz="6" w:space="0" w:color="000000"/>
              <w:right w:val="single" w:sz="6" w:space="0" w:color="000000"/>
            </w:tcBorders>
            <w:vAlign w:val="bottom"/>
          </w:tcPr>
          <w:p w:rsidR="003963E2" w:rsidRPr="003963E2" w:rsidRDefault="003963E2">
            <w:pPr>
              <w:rPr>
                <w:rFonts w:ascii="Times New Roman" w:hAnsi="Times New Roman"/>
                <w:color w:val="000000"/>
                <w:sz w:val="28"/>
                <w:szCs w:val="28"/>
              </w:rPr>
            </w:pPr>
            <w:r w:rsidRPr="003963E2">
              <w:rPr>
                <w:rFonts w:ascii="Times New Roman" w:hAnsi="Times New Roman"/>
                <w:color w:val="000000"/>
                <w:sz w:val="28"/>
                <w:szCs w:val="28"/>
              </w:rPr>
              <w:t> </w:t>
            </w:r>
          </w:p>
        </w:tc>
        <w:tc>
          <w:tcPr>
            <w:tcW w:w="1008" w:type="dxa"/>
            <w:tcBorders>
              <w:top w:val="single" w:sz="6" w:space="0" w:color="000000"/>
              <w:left w:val="single" w:sz="6" w:space="0" w:color="000000"/>
              <w:bottom w:val="single" w:sz="6" w:space="0" w:color="000000"/>
              <w:right w:val="double" w:sz="6" w:space="0" w:color="000000"/>
            </w:tcBorders>
            <w:vAlign w:val="bottom"/>
          </w:tcPr>
          <w:p w:rsidR="003963E2" w:rsidRPr="003963E2" w:rsidRDefault="003963E2">
            <w:pPr>
              <w:rPr>
                <w:rFonts w:ascii="Times New Roman" w:hAnsi="Times New Roman"/>
                <w:color w:val="000000"/>
                <w:sz w:val="28"/>
                <w:szCs w:val="28"/>
              </w:rPr>
            </w:pPr>
            <w:r w:rsidRPr="003963E2">
              <w:rPr>
                <w:rFonts w:ascii="Times New Roman" w:hAnsi="Times New Roman"/>
                <w:color w:val="000000"/>
                <w:sz w:val="28"/>
                <w:szCs w:val="28"/>
              </w:rPr>
              <w:t> </w:t>
            </w:r>
          </w:p>
        </w:tc>
      </w:tr>
      <w:tr w:rsidR="003963E2" w:rsidRPr="0099366D" w:rsidTr="003963E2">
        <w:trPr>
          <w:trHeight w:val="724"/>
        </w:trPr>
        <w:tc>
          <w:tcPr>
            <w:tcW w:w="852" w:type="dxa"/>
            <w:tcBorders>
              <w:top w:val="single" w:sz="6" w:space="0" w:color="000000"/>
              <w:left w:val="double" w:sz="6" w:space="0" w:color="000000"/>
              <w:bottom w:val="single" w:sz="6" w:space="0" w:color="000000"/>
              <w:right w:val="single" w:sz="6" w:space="0" w:color="000000"/>
            </w:tcBorders>
            <w:hideMark/>
          </w:tcPr>
          <w:p w:rsidR="003963E2" w:rsidRPr="00CF1780" w:rsidRDefault="003963E2" w:rsidP="00C37CEB">
            <w:pPr>
              <w:ind w:firstLine="0"/>
              <w:contextualSpacing/>
              <w:rPr>
                <w:rFonts w:ascii="Times New Roman" w:hAnsi="Times New Roman"/>
                <w:sz w:val="28"/>
                <w:szCs w:val="28"/>
              </w:rPr>
            </w:pPr>
            <w:r w:rsidRPr="00CF1780">
              <w:rPr>
                <w:rFonts w:ascii="Times New Roman" w:hAnsi="Times New Roman"/>
                <w:sz w:val="28"/>
                <w:szCs w:val="28"/>
              </w:rPr>
              <w:lastRenderedPageBreak/>
              <w:t xml:space="preserve">        2</w:t>
            </w:r>
          </w:p>
        </w:tc>
        <w:tc>
          <w:tcPr>
            <w:tcW w:w="4818" w:type="dxa"/>
            <w:tcBorders>
              <w:top w:val="single" w:sz="6" w:space="0" w:color="000000"/>
              <w:left w:val="single" w:sz="6" w:space="0" w:color="000000"/>
              <w:bottom w:val="single" w:sz="6" w:space="0" w:color="000000"/>
              <w:right w:val="single" w:sz="6" w:space="0" w:color="000000"/>
            </w:tcBorders>
            <w:hideMark/>
          </w:tcPr>
          <w:p w:rsidR="003963E2" w:rsidRPr="00CF1780" w:rsidRDefault="003963E2" w:rsidP="00C37CEB">
            <w:pPr>
              <w:ind w:firstLine="0"/>
              <w:contextualSpacing/>
              <w:jc w:val="left"/>
              <w:rPr>
                <w:rFonts w:ascii="Times New Roman" w:hAnsi="Times New Roman"/>
                <w:sz w:val="28"/>
                <w:szCs w:val="28"/>
              </w:rPr>
            </w:pPr>
            <w:r w:rsidRPr="00CF1780">
              <w:rPr>
                <w:rFonts w:ascii="Times New Roman" w:hAnsi="Times New Roman"/>
                <w:sz w:val="28"/>
                <w:szCs w:val="28"/>
              </w:rPr>
              <w:t>Установка приборов контроля учета подаваемой воды.</w:t>
            </w:r>
          </w:p>
        </w:tc>
        <w:tc>
          <w:tcPr>
            <w:tcW w:w="1276"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700</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700</w:t>
            </w:r>
          </w:p>
        </w:tc>
        <w:tc>
          <w:tcPr>
            <w:tcW w:w="992" w:type="dxa"/>
            <w:tcBorders>
              <w:top w:val="single" w:sz="6" w:space="0" w:color="000000"/>
              <w:left w:val="single" w:sz="6" w:space="0" w:color="000000"/>
              <w:bottom w:val="single" w:sz="6" w:space="0" w:color="000000"/>
              <w:right w:val="single" w:sz="6" w:space="0" w:color="000000"/>
            </w:tcBorders>
            <w:vAlign w:val="bottom"/>
          </w:tcPr>
          <w:p w:rsidR="003963E2" w:rsidRPr="003963E2" w:rsidRDefault="003963E2">
            <w:pPr>
              <w:rPr>
                <w:rFonts w:ascii="Times New Roman" w:hAnsi="Times New Roman"/>
                <w:color w:val="000000"/>
                <w:sz w:val="28"/>
                <w:szCs w:val="28"/>
              </w:rPr>
            </w:pPr>
            <w:r w:rsidRPr="003963E2">
              <w:rPr>
                <w:rFonts w:ascii="Times New Roman" w:hAnsi="Times New Roman"/>
                <w:color w:val="000000"/>
                <w:sz w:val="28"/>
                <w:szCs w:val="28"/>
              </w:rPr>
              <w:t> </w:t>
            </w:r>
          </w:p>
        </w:tc>
        <w:tc>
          <w:tcPr>
            <w:tcW w:w="1008" w:type="dxa"/>
            <w:tcBorders>
              <w:top w:val="single" w:sz="6" w:space="0" w:color="000000"/>
              <w:left w:val="single" w:sz="6" w:space="0" w:color="000000"/>
              <w:bottom w:val="single" w:sz="6" w:space="0" w:color="000000"/>
              <w:right w:val="double" w:sz="6" w:space="0" w:color="000000"/>
            </w:tcBorders>
            <w:vAlign w:val="bottom"/>
            <w:hideMark/>
          </w:tcPr>
          <w:p w:rsidR="003963E2" w:rsidRPr="003963E2" w:rsidRDefault="003963E2">
            <w:pPr>
              <w:rPr>
                <w:rFonts w:ascii="Times New Roman" w:hAnsi="Times New Roman"/>
                <w:color w:val="000000"/>
                <w:sz w:val="28"/>
                <w:szCs w:val="28"/>
              </w:rPr>
            </w:pPr>
            <w:r w:rsidRPr="003963E2">
              <w:rPr>
                <w:rFonts w:ascii="Times New Roman" w:hAnsi="Times New Roman"/>
                <w:color w:val="000000"/>
                <w:sz w:val="28"/>
                <w:szCs w:val="28"/>
              </w:rPr>
              <w:t> </w:t>
            </w:r>
          </w:p>
        </w:tc>
      </w:tr>
      <w:tr w:rsidR="003963E2" w:rsidRPr="0099366D" w:rsidTr="003963E2">
        <w:trPr>
          <w:trHeight w:val="1019"/>
        </w:trPr>
        <w:tc>
          <w:tcPr>
            <w:tcW w:w="852" w:type="dxa"/>
            <w:tcBorders>
              <w:top w:val="single" w:sz="6" w:space="0" w:color="000000"/>
              <w:left w:val="double" w:sz="6" w:space="0" w:color="000000"/>
              <w:bottom w:val="single" w:sz="6" w:space="0" w:color="000000"/>
              <w:right w:val="single" w:sz="6" w:space="0" w:color="000000"/>
            </w:tcBorders>
            <w:hideMark/>
          </w:tcPr>
          <w:p w:rsidR="003963E2" w:rsidRPr="00CF1780" w:rsidRDefault="003963E2" w:rsidP="00C37CEB">
            <w:pPr>
              <w:ind w:firstLine="0"/>
              <w:contextualSpacing/>
              <w:rPr>
                <w:rFonts w:ascii="Times New Roman" w:hAnsi="Times New Roman"/>
                <w:sz w:val="28"/>
                <w:szCs w:val="28"/>
              </w:rPr>
            </w:pPr>
            <w:r w:rsidRPr="00CF1780">
              <w:rPr>
                <w:rFonts w:ascii="Times New Roman" w:hAnsi="Times New Roman"/>
                <w:sz w:val="28"/>
                <w:szCs w:val="28"/>
              </w:rPr>
              <w:t xml:space="preserve">        3</w:t>
            </w:r>
          </w:p>
        </w:tc>
        <w:tc>
          <w:tcPr>
            <w:tcW w:w="4818" w:type="dxa"/>
            <w:tcBorders>
              <w:top w:val="single" w:sz="6" w:space="0" w:color="000000"/>
              <w:left w:val="single" w:sz="6" w:space="0" w:color="000000"/>
              <w:bottom w:val="single" w:sz="6" w:space="0" w:color="000000"/>
              <w:right w:val="single" w:sz="6" w:space="0" w:color="000000"/>
            </w:tcBorders>
            <w:hideMark/>
          </w:tcPr>
          <w:p w:rsidR="003963E2" w:rsidRPr="00CF1780" w:rsidRDefault="003963E2" w:rsidP="00C37CEB">
            <w:pPr>
              <w:ind w:firstLine="0"/>
              <w:contextualSpacing/>
              <w:jc w:val="left"/>
              <w:rPr>
                <w:rFonts w:ascii="Times New Roman" w:hAnsi="Times New Roman"/>
                <w:sz w:val="28"/>
                <w:szCs w:val="28"/>
              </w:rPr>
            </w:pPr>
            <w:r>
              <w:rPr>
                <w:rFonts w:ascii="Times New Roman" w:hAnsi="Times New Roman"/>
                <w:bCs/>
                <w:sz w:val="28"/>
                <w:szCs w:val="28"/>
              </w:rPr>
              <w:t xml:space="preserve"> Установка блочно-комплектной станции</w:t>
            </w:r>
            <w:r w:rsidRPr="00C2185A">
              <w:rPr>
                <w:rFonts w:ascii="Times New Roman" w:hAnsi="Times New Roman"/>
                <w:bCs/>
                <w:sz w:val="28"/>
                <w:szCs w:val="28"/>
              </w:rPr>
              <w:t xml:space="preserve"> очистки питьевой воды PlanaVP</w:t>
            </w:r>
          </w:p>
        </w:tc>
        <w:tc>
          <w:tcPr>
            <w:tcW w:w="1276"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6000</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6000</w:t>
            </w:r>
          </w:p>
        </w:tc>
        <w:tc>
          <w:tcPr>
            <w:tcW w:w="992"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pPr>
              <w:rPr>
                <w:rFonts w:ascii="Times New Roman" w:hAnsi="Times New Roman"/>
                <w:color w:val="000000"/>
                <w:sz w:val="28"/>
                <w:szCs w:val="28"/>
              </w:rPr>
            </w:pPr>
            <w:r w:rsidRPr="003963E2">
              <w:rPr>
                <w:rFonts w:ascii="Times New Roman" w:hAnsi="Times New Roman"/>
                <w:color w:val="000000"/>
                <w:sz w:val="28"/>
                <w:szCs w:val="28"/>
              </w:rPr>
              <w:t> </w:t>
            </w:r>
          </w:p>
        </w:tc>
        <w:tc>
          <w:tcPr>
            <w:tcW w:w="1008" w:type="dxa"/>
            <w:tcBorders>
              <w:top w:val="single" w:sz="6" w:space="0" w:color="000000"/>
              <w:left w:val="single" w:sz="6" w:space="0" w:color="000000"/>
              <w:bottom w:val="single" w:sz="6" w:space="0" w:color="000000"/>
              <w:right w:val="double" w:sz="6" w:space="0" w:color="000000"/>
            </w:tcBorders>
            <w:vAlign w:val="bottom"/>
            <w:hideMark/>
          </w:tcPr>
          <w:p w:rsidR="003963E2" w:rsidRPr="003963E2" w:rsidRDefault="003963E2">
            <w:pPr>
              <w:rPr>
                <w:rFonts w:ascii="Times New Roman" w:hAnsi="Times New Roman"/>
                <w:color w:val="000000"/>
                <w:sz w:val="28"/>
                <w:szCs w:val="28"/>
              </w:rPr>
            </w:pPr>
            <w:r w:rsidRPr="003963E2">
              <w:rPr>
                <w:rFonts w:ascii="Times New Roman" w:hAnsi="Times New Roman"/>
                <w:color w:val="000000"/>
                <w:sz w:val="28"/>
                <w:szCs w:val="28"/>
              </w:rPr>
              <w:t> </w:t>
            </w:r>
          </w:p>
        </w:tc>
      </w:tr>
      <w:tr w:rsidR="003963E2" w:rsidRPr="0099366D" w:rsidTr="003963E2">
        <w:trPr>
          <w:trHeight w:val="835"/>
        </w:trPr>
        <w:tc>
          <w:tcPr>
            <w:tcW w:w="852" w:type="dxa"/>
            <w:tcBorders>
              <w:top w:val="single" w:sz="6" w:space="0" w:color="000000"/>
              <w:left w:val="double" w:sz="6" w:space="0" w:color="000000"/>
              <w:bottom w:val="single" w:sz="6" w:space="0" w:color="000000"/>
              <w:right w:val="single" w:sz="6" w:space="0" w:color="000000"/>
            </w:tcBorders>
            <w:hideMark/>
          </w:tcPr>
          <w:p w:rsidR="003963E2" w:rsidRPr="00CF1780" w:rsidRDefault="003963E2" w:rsidP="00C37CEB">
            <w:pPr>
              <w:ind w:firstLine="0"/>
              <w:contextualSpacing/>
              <w:rPr>
                <w:rFonts w:ascii="Times New Roman" w:hAnsi="Times New Roman"/>
                <w:sz w:val="28"/>
                <w:szCs w:val="28"/>
              </w:rPr>
            </w:pPr>
            <w:r w:rsidRPr="00CF1780">
              <w:rPr>
                <w:rFonts w:ascii="Times New Roman" w:hAnsi="Times New Roman"/>
                <w:sz w:val="28"/>
                <w:szCs w:val="28"/>
              </w:rPr>
              <w:t>4</w:t>
            </w:r>
          </w:p>
        </w:tc>
        <w:tc>
          <w:tcPr>
            <w:tcW w:w="4818" w:type="dxa"/>
            <w:tcBorders>
              <w:top w:val="single" w:sz="6" w:space="0" w:color="000000"/>
              <w:left w:val="single" w:sz="6" w:space="0" w:color="000000"/>
              <w:bottom w:val="single" w:sz="6" w:space="0" w:color="000000"/>
              <w:right w:val="single" w:sz="6" w:space="0" w:color="000000"/>
            </w:tcBorders>
            <w:hideMark/>
          </w:tcPr>
          <w:p w:rsidR="003963E2" w:rsidRPr="00CF1780" w:rsidRDefault="003963E2" w:rsidP="00C37CEB">
            <w:pPr>
              <w:ind w:firstLine="0"/>
              <w:contextualSpacing/>
              <w:jc w:val="left"/>
              <w:rPr>
                <w:rFonts w:ascii="Times New Roman" w:hAnsi="Times New Roman"/>
                <w:sz w:val="28"/>
                <w:szCs w:val="28"/>
              </w:rPr>
            </w:pPr>
            <w:r w:rsidRPr="00CF1780">
              <w:rPr>
                <w:rFonts w:ascii="Times New Roman" w:hAnsi="Times New Roman"/>
                <w:sz w:val="28"/>
                <w:szCs w:val="28"/>
              </w:rPr>
              <w:t>Автоматизация системы контроля и управления водозабора.</w:t>
            </w:r>
          </w:p>
        </w:tc>
        <w:tc>
          <w:tcPr>
            <w:tcW w:w="1276"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3000</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3000</w:t>
            </w:r>
          </w:p>
        </w:tc>
        <w:tc>
          <w:tcPr>
            <w:tcW w:w="992"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pPr>
              <w:rPr>
                <w:rFonts w:ascii="Times New Roman" w:hAnsi="Times New Roman"/>
                <w:color w:val="000000"/>
                <w:sz w:val="28"/>
                <w:szCs w:val="28"/>
              </w:rPr>
            </w:pPr>
            <w:r w:rsidRPr="003963E2">
              <w:rPr>
                <w:rFonts w:ascii="Times New Roman" w:hAnsi="Times New Roman"/>
                <w:color w:val="000000"/>
                <w:sz w:val="28"/>
                <w:szCs w:val="28"/>
              </w:rPr>
              <w:t> </w:t>
            </w:r>
          </w:p>
        </w:tc>
        <w:tc>
          <w:tcPr>
            <w:tcW w:w="1008" w:type="dxa"/>
            <w:tcBorders>
              <w:top w:val="single" w:sz="6" w:space="0" w:color="000000"/>
              <w:left w:val="single" w:sz="6" w:space="0" w:color="000000"/>
              <w:bottom w:val="single" w:sz="6" w:space="0" w:color="000000"/>
              <w:right w:val="double" w:sz="6" w:space="0" w:color="000000"/>
            </w:tcBorders>
            <w:vAlign w:val="bottom"/>
            <w:hideMark/>
          </w:tcPr>
          <w:p w:rsidR="003963E2" w:rsidRPr="003963E2" w:rsidRDefault="003963E2">
            <w:pPr>
              <w:rPr>
                <w:rFonts w:ascii="Times New Roman" w:hAnsi="Times New Roman"/>
                <w:color w:val="000000"/>
                <w:sz w:val="28"/>
                <w:szCs w:val="28"/>
              </w:rPr>
            </w:pPr>
            <w:r w:rsidRPr="003963E2">
              <w:rPr>
                <w:rFonts w:ascii="Times New Roman" w:hAnsi="Times New Roman"/>
                <w:color w:val="000000"/>
                <w:sz w:val="28"/>
                <w:szCs w:val="28"/>
              </w:rPr>
              <w:t> </w:t>
            </w:r>
          </w:p>
        </w:tc>
      </w:tr>
      <w:tr w:rsidR="003963E2" w:rsidRPr="0099366D" w:rsidTr="003963E2">
        <w:trPr>
          <w:trHeight w:val="975"/>
        </w:trPr>
        <w:tc>
          <w:tcPr>
            <w:tcW w:w="852" w:type="dxa"/>
            <w:tcBorders>
              <w:top w:val="single" w:sz="6" w:space="0" w:color="000000"/>
              <w:left w:val="double" w:sz="6" w:space="0" w:color="000000"/>
              <w:bottom w:val="single" w:sz="6" w:space="0" w:color="000000"/>
              <w:right w:val="single" w:sz="6" w:space="0" w:color="000000"/>
            </w:tcBorders>
            <w:hideMark/>
          </w:tcPr>
          <w:p w:rsidR="003963E2" w:rsidRPr="00CF1780" w:rsidRDefault="003963E2" w:rsidP="00C37CEB">
            <w:pPr>
              <w:ind w:firstLine="0"/>
              <w:contextualSpacing/>
              <w:rPr>
                <w:rFonts w:ascii="Times New Roman" w:hAnsi="Times New Roman"/>
                <w:sz w:val="28"/>
                <w:szCs w:val="28"/>
              </w:rPr>
            </w:pPr>
            <w:r w:rsidRPr="00CF1780">
              <w:rPr>
                <w:rFonts w:ascii="Times New Roman" w:hAnsi="Times New Roman"/>
                <w:sz w:val="28"/>
                <w:szCs w:val="28"/>
              </w:rPr>
              <w:t>5</w:t>
            </w:r>
          </w:p>
        </w:tc>
        <w:tc>
          <w:tcPr>
            <w:tcW w:w="4818" w:type="dxa"/>
            <w:tcBorders>
              <w:top w:val="single" w:sz="6" w:space="0" w:color="000000"/>
              <w:left w:val="single" w:sz="6" w:space="0" w:color="000000"/>
              <w:bottom w:val="single" w:sz="6" w:space="0" w:color="000000"/>
              <w:right w:val="single" w:sz="6" w:space="0" w:color="000000"/>
            </w:tcBorders>
            <w:hideMark/>
          </w:tcPr>
          <w:p w:rsidR="003963E2" w:rsidRPr="00CF1780" w:rsidRDefault="003963E2" w:rsidP="00C37CEB">
            <w:pPr>
              <w:ind w:firstLine="0"/>
              <w:contextualSpacing/>
              <w:jc w:val="left"/>
              <w:rPr>
                <w:rFonts w:ascii="Times New Roman" w:hAnsi="Times New Roman"/>
                <w:sz w:val="28"/>
                <w:szCs w:val="28"/>
              </w:rPr>
            </w:pPr>
            <w:r w:rsidRPr="00CF1780">
              <w:rPr>
                <w:rFonts w:ascii="Times New Roman" w:hAnsi="Times New Roman"/>
                <w:sz w:val="28"/>
                <w:szCs w:val="28"/>
              </w:rPr>
              <w:t xml:space="preserve">Установка приборов контроля доступа посредством </w:t>
            </w:r>
            <w:r w:rsidRPr="00CF1780">
              <w:rPr>
                <w:rFonts w:ascii="Times New Roman" w:hAnsi="Times New Roman"/>
                <w:sz w:val="28"/>
                <w:szCs w:val="28"/>
                <w:lang w:val="en-US"/>
              </w:rPr>
              <w:t>jprs</w:t>
            </w:r>
            <w:r w:rsidRPr="00CF1780">
              <w:rPr>
                <w:rFonts w:ascii="Times New Roman" w:hAnsi="Times New Roman"/>
                <w:sz w:val="28"/>
                <w:szCs w:val="28"/>
              </w:rPr>
              <w:t xml:space="preserve"> передачи сигналов.</w:t>
            </w:r>
          </w:p>
        </w:tc>
        <w:tc>
          <w:tcPr>
            <w:tcW w:w="1276"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1400</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1400</w:t>
            </w:r>
          </w:p>
        </w:tc>
        <w:tc>
          <w:tcPr>
            <w:tcW w:w="992" w:type="dxa"/>
            <w:tcBorders>
              <w:top w:val="single" w:sz="6" w:space="0" w:color="000000"/>
              <w:left w:val="single" w:sz="6" w:space="0" w:color="000000"/>
              <w:bottom w:val="single" w:sz="6" w:space="0" w:color="000000"/>
              <w:right w:val="single" w:sz="6" w:space="0" w:color="000000"/>
            </w:tcBorders>
            <w:vAlign w:val="bottom"/>
          </w:tcPr>
          <w:p w:rsidR="003963E2" w:rsidRPr="003963E2" w:rsidRDefault="003963E2">
            <w:pPr>
              <w:rPr>
                <w:rFonts w:ascii="Times New Roman" w:hAnsi="Times New Roman"/>
                <w:color w:val="000000"/>
                <w:sz w:val="28"/>
                <w:szCs w:val="28"/>
              </w:rPr>
            </w:pPr>
            <w:r w:rsidRPr="003963E2">
              <w:rPr>
                <w:rFonts w:ascii="Times New Roman" w:hAnsi="Times New Roman"/>
                <w:color w:val="000000"/>
                <w:sz w:val="28"/>
                <w:szCs w:val="28"/>
              </w:rPr>
              <w:t> </w:t>
            </w:r>
          </w:p>
        </w:tc>
        <w:tc>
          <w:tcPr>
            <w:tcW w:w="1008" w:type="dxa"/>
            <w:tcBorders>
              <w:top w:val="single" w:sz="6" w:space="0" w:color="000000"/>
              <w:left w:val="single" w:sz="6" w:space="0" w:color="000000"/>
              <w:bottom w:val="single" w:sz="6" w:space="0" w:color="000000"/>
              <w:right w:val="double" w:sz="6" w:space="0" w:color="000000"/>
            </w:tcBorders>
            <w:vAlign w:val="bottom"/>
          </w:tcPr>
          <w:p w:rsidR="003963E2" w:rsidRPr="003963E2" w:rsidRDefault="003963E2">
            <w:pPr>
              <w:rPr>
                <w:rFonts w:ascii="Times New Roman" w:hAnsi="Times New Roman"/>
                <w:color w:val="000000"/>
                <w:sz w:val="28"/>
                <w:szCs w:val="28"/>
              </w:rPr>
            </w:pPr>
            <w:r w:rsidRPr="003963E2">
              <w:rPr>
                <w:rFonts w:ascii="Times New Roman" w:hAnsi="Times New Roman"/>
                <w:color w:val="000000"/>
                <w:sz w:val="28"/>
                <w:szCs w:val="28"/>
              </w:rPr>
              <w:t> </w:t>
            </w:r>
          </w:p>
        </w:tc>
      </w:tr>
      <w:tr w:rsidR="003963E2" w:rsidRPr="0099366D" w:rsidTr="003963E2">
        <w:trPr>
          <w:trHeight w:val="692"/>
        </w:trPr>
        <w:tc>
          <w:tcPr>
            <w:tcW w:w="852" w:type="dxa"/>
            <w:tcBorders>
              <w:top w:val="single" w:sz="6" w:space="0" w:color="000000"/>
              <w:left w:val="double" w:sz="6" w:space="0" w:color="000000"/>
              <w:bottom w:val="single" w:sz="6" w:space="0" w:color="000000"/>
              <w:right w:val="single" w:sz="6" w:space="0" w:color="000000"/>
            </w:tcBorders>
            <w:hideMark/>
          </w:tcPr>
          <w:p w:rsidR="003963E2" w:rsidRPr="00CF1780" w:rsidRDefault="003963E2" w:rsidP="00C37CEB">
            <w:pPr>
              <w:ind w:firstLine="0"/>
              <w:contextualSpacing/>
              <w:rPr>
                <w:rFonts w:ascii="Times New Roman" w:hAnsi="Times New Roman"/>
                <w:sz w:val="28"/>
                <w:szCs w:val="28"/>
              </w:rPr>
            </w:pPr>
            <w:r w:rsidRPr="00CF1780">
              <w:rPr>
                <w:rFonts w:ascii="Times New Roman" w:hAnsi="Times New Roman"/>
                <w:sz w:val="28"/>
                <w:szCs w:val="28"/>
              </w:rPr>
              <w:t>6</w:t>
            </w:r>
          </w:p>
        </w:tc>
        <w:tc>
          <w:tcPr>
            <w:tcW w:w="4818" w:type="dxa"/>
            <w:tcBorders>
              <w:top w:val="single" w:sz="6" w:space="0" w:color="000000"/>
              <w:left w:val="single" w:sz="6" w:space="0" w:color="000000"/>
              <w:bottom w:val="single" w:sz="6" w:space="0" w:color="000000"/>
              <w:right w:val="single" w:sz="6" w:space="0" w:color="000000"/>
            </w:tcBorders>
            <w:hideMark/>
          </w:tcPr>
          <w:p w:rsidR="003963E2" w:rsidRPr="00CF1780" w:rsidRDefault="003963E2" w:rsidP="00C37CEB">
            <w:pPr>
              <w:ind w:firstLine="0"/>
              <w:contextualSpacing/>
              <w:jc w:val="left"/>
              <w:rPr>
                <w:rFonts w:ascii="Times New Roman" w:hAnsi="Times New Roman"/>
                <w:sz w:val="28"/>
                <w:szCs w:val="28"/>
              </w:rPr>
            </w:pPr>
            <w:r w:rsidRPr="00CF1780">
              <w:rPr>
                <w:rFonts w:ascii="Times New Roman" w:hAnsi="Times New Roman"/>
                <w:sz w:val="28"/>
                <w:szCs w:val="28"/>
              </w:rPr>
              <w:t>Разработка проектов зон санитарной охраны существующих водозаборов с получением соответственно экспертного, затем санитарно- эпидемиологического заключений, оценка запасов каптажированных вод.</w:t>
            </w:r>
          </w:p>
        </w:tc>
        <w:tc>
          <w:tcPr>
            <w:tcW w:w="1276"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700</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700</w:t>
            </w:r>
          </w:p>
        </w:tc>
        <w:tc>
          <w:tcPr>
            <w:tcW w:w="992" w:type="dxa"/>
            <w:tcBorders>
              <w:top w:val="single" w:sz="6" w:space="0" w:color="000000"/>
              <w:left w:val="single" w:sz="6" w:space="0" w:color="000000"/>
              <w:bottom w:val="single" w:sz="6" w:space="0" w:color="000000"/>
              <w:right w:val="single" w:sz="6" w:space="0" w:color="000000"/>
            </w:tcBorders>
            <w:vAlign w:val="bottom"/>
          </w:tcPr>
          <w:p w:rsidR="003963E2" w:rsidRPr="003963E2" w:rsidRDefault="003963E2">
            <w:pPr>
              <w:rPr>
                <w:rFonts w:ascii="Times New Roman" w:hAnsi="Times New Roman"/>
                <w:color w:val="000000"/>
                <w:sz w:val="28"/>
                <w:szCs w:val="28"/>
              </w:rPr>
            </w:pPr>
            <w:r w:rsidRPr="003963E2">
              <w:rPr>
                <w:rFonts w:ascii="Times New Roman" w:hAnsi="Times New Roman"/>
                <w:color w:val="000000"/>
                <w:sz w:val="28"/>
                <w:szCs w:val="28"/>
              </w:rPr>
              <w:t> </w:t>
            </w:r>
          </w:p>
        </w:tc>
        <w:tc>
          <w:tcPr>
            <w:tcW w:w="1008" w:type="dxa"/>
            <w:tcBorders>
              <w:top w:val="single" w:sz="6" w:space="0" w:color="000000"/>
              <w:left w:val="single" w:sz="6" w:space="0" w:color="000000"/>
              <w:bottom w:val="single" w:sz="6" w:space="0" w:color="000000"/>
              <w:right w:val="double" w:sz="6" w:space="0" w:color="000000"/>
            </w:tcBorders>
            <w:vAlign w:val="bottom"/>
            <w:hideMark/>
          </w:tcPr>
          <w:p w:rsidR="003963E2" w:rsidRPr="003963E2" w:rsidRDefault="003963E2">
            <w:pPr>
              <w:rPr>
                <w:rFonts w:ascii="Times New Roman" w:hAnsi="Times New Roman"/>
                <w:color w:val="000000"/>
                <w:sz w:val="28"/>
                <w:szCs w:val="28"/>
              </w:rPr>
            </w:pPr>
            <w:r w:rsidRPr="003963E2">
              <w:rPr>
                <w:rFonts w:ascii="Times New Roman" w:hAnsi="Times New Roman"/>
                <w:color w:val="000000"/>
                <w:sz w:val="28"/>
                <w:szCs w:val="28"/>
              </w:rPr>
              <w:t> </w:t>
            </w:r>
          </w:p>
        </w:tc>
      </w:tr>
      <w:tr w:rsidR="003963E2" w:rsidRPr="0099366D" w:rsidTr="003963E2">
        <w:trPr>
          <w:trHeight w:val="1560"/>
        </w:trPr>
        <w:tc>
          <w:tcPr>
            <w:tcW w:w="852" w:type="dxa"/>
            <w:tcBorders>
              <w:top w:val="single" w:sz="6" w:space="0" w:color="000000"/>
              <w:left w:val="double" w:sz="6" w:space="0" w:color="000000"/>
              <w:bottom w:val="single" w:sz="6" w:space="0" w:color="000000"/>
              <w:right w:val="single" w:sz="6" w:space="0" w:color="000000"/>
            </w:tcBorders>
            <w:hideMark/>
          </w:tcPr>
          <w:p w:rsidR="003963E2" w:rsidRPr="00CF1780" w:rsidRDefault="003963E2" w:rsidP="00C37CEB">
            <w:pPr>
              <w:ind w:firstLine="0"/>
              <w:contextualSpacing/>
              <w:rPr>
                <w:rFonts w:ascii="Times New Roman" w:hAnsi="Times New Roman"/>
                <w:sz w:val="28"/>
                <w:szCs w:val="28"/>
              </w:rPr>
            </w:pPr>
            <w:r w:rsidRPr="00CF1780">
              <w:rPr>
                <w:rFonts w:ascii="Times New Roman" w:hAnsi="Times New Roman"/>
                <w:sz w:val="28"/>
                <w:szCs w:val="28"/>
              </w:rPr>
              <w:t>7</w:t>
            </w:r>
          </w:p>
        </w:tc>
        <w:tc>
          <w:tcPr>
            <w:tcW w:w="4818" w:type="dxa"/>
            <w:tcBorders>
              <w:top w:val="single" w:sz="6" w:space="0" w:color="000000"/>
              <w:left w:val="single" w:sz="6" w:space="0" w:color="000000"/>
              <w:bottom w:val="single" w:sz="6" w:space="0" w:color="000000"/>
              <w:right w:val="single" w:sz="6" w:space="0" w:color="000000"/>
            </w:tcBorders>
            <w:hideMark/>
          </w:tcPr>
          <w:p w:rsidR="003963E2" w:rsidRPr="00CF1780" w:rsidRDefault="003963E2" w:rsidP="00C37CEB">
            <w:pPr>
              <w:ind w:firstLine="0"/>
              <w:contextualSpacing/>
              <w:jc w:val="left"/>
              <w:rPr>
                <w:rFonts w:ascii="Times New Roman" w:hAnsi="Times New Roman"/>
                <w:sz w:val="28"/>
                <w:szCs w:val="28"/>
              </w:rPr>
            </w:pPr>
            <w:r w:rsidRPr="006941D0">
              <w:rPr>
                <w:rFonts w:ascii="Times New Roman" w:hAnsi="Times New Roman"/>
                <w:color w:val="000000"/>
                <w:sz w:val="28"/>
                <w:szCs w:val="28"/>
              </w:rPr>
              <w:t xml:space="preserve">Получение (продление) лицензии на </w:t>
            </w:r>
            <w:r>
              <w:rPr>
                <w:rFonts w:ascii="Times New Roman" w:hAnsi="Times New Roman"/>
                <w:color w:val="000000"/>
                <w:sz w:val="28"/>
                <w:szCs w:val="28"/>
              </w:rPr>
              <w:t>право пользования недрами на сущ</w:t>
            </w:r>
            <w:r w:rsidRPr="006941D0">
              <w:rPr>
                <w:rFonts w:ascii="Times New Roman" w:hAnsi="Times New Roman"/>
                <w:color w:val="000000"/>
                <w:sz w:val="28"/>
                <w:szCs w:val="28"/>
              </w:rPr>
              <w:t>ествующие источники в</w:t>
            </w:r>
            <w:r>
              <w:rPr>
                <w:rFonts w:ascii="Times New Roman" w:hAnsi="Times New Roman"/>
                <w:color w:val="000000"/>
                <w:sz w:val="28"/>
                <w:szCs w:val="28"/>
              </w:rPr>
              <w:t>одозабора, либо получение паспо</w:t>
            </w:r>
            <w:r w:rsidRPr="006941D0">
              <w:rPr>
                <w:rFonts w:ascii="Times New Roman" w:hAnsi="Times New Roman"/>
                <w:color w:val="000000"/>
                <w:sz w:val="28"/>
                <w:szCs w:val="28"/>
              </w:rPr>
              <w:t>р</w:t>
            </w:r>
            <w:r>
              <w:rPr>
                <w:rFonts w:ascii="Times New Roman" w:hAnsi="Times New Roman"/>
                <w:color w:val="000000"/>
                <w:sz w:val="28"/>
                <w:szCs w:val="28"/>
              </w:rPr>
              <w:t>т</w:t>
            </w:r>
            <w:r w:rsidRPr="006941D0">
              <w:rPr>
                <w:rFonts w:ascii="Times New Roman" w:hAnsi="Times New Roman"/>
                <w:color w:val="000000"/>
                <w:sz w:val="28"/>
                <w:szCs w:val="28"/>
              </w:rPr>
              <w:t>а на существующий каптаж</w:t>
            </w:r>
          </w:p>
        </w:tc>
        <w:tc>
          <w:tcPr>
            <w:tcW w:w="1276"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420</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420</w:t>
            </w:r>
          </w:p>
        </w:tc>
        <w:tc>
          <w:tcPr>
            <w:tcW w:w="992" w:type="dxa"/>
            <w:tcBorders>
              <w:top w:val="single" w:sz="6" w:space="0" w:color="000000"/>
              <w:left w:val="single" w:sz="6" w:space="0" w:color="000000"/>
              <w:bottom w:val="single" w:sz="6" w:space="0" w:color="000000"/>
              <w:right w:val="single" w:sz="6" w:space="0" w:color="000000"/>
            </w:tcBorders>
            <w:vAlign w:val="bottom"/>
          </w:tcPr>
          <w:p w:rsidR="003963E2" w:rsidRPr="003963E2" w:rsidRDefault="003963E2">
            <w:pPr>
              <w:rPr>
                <w:rFonts w:ascii="Times New Roman" w:hAnsi="Times New Roman"/>
                <w:color w:val="000000"/>
                <w:sz w:val="28"/>
                <w:szCs w:val="28"/>
              </w:rPr>
            </w:pPr>
            <w:r w:rsidRPr="003963E2">
              <w:rPr>
                <w:rFonts w:ascii="Times New Roman" w:hAnsi="Times New Roman"/>
                <w:color w:val="000000"/>
                <w:sz w:val="28"/>
                <w:szCs w:val="28"/>
              </w:rPr>
              <w:t> </w:t>
            </w:r>
          </w:p>
        </w:tc>
        <w:tc>
          <w:tcPr>
            <w:tcW w:w="1008" w:type="dxa"/>
            <w:tcBorders>
              <w:top w:val="single" w:sz="6" w:space="0" w:color="000000"/>
              <w:left w:val="single" w:sz="6" w:space="0" w:color="000000"/>
              <w:bottom w:val="single" w:sz="6" w:space="0" w:color="000000"/>
              <w:right w:val="double" w:sz="6" w:space="0" w:color="000000"/>
            </w:tcBorders>
            <w:vAlign w:val="bottom"/>
          </w:tcPr>
          <w:p w:rsidR="003963E2" w:rsidRPr="003963E2" w:rsidRDefault="003963E2">
            <w:pPr>
              <w:rPr>
                <w:rFonts w:ascii="Times New Roman" w:hAnsi="Times New Roman"/>
                <w:color w:val="000000"/>
                <w:sz w:val="28"/>
                <w:szCs w:val="28"/>
              </w:rPr>
            </w:pPr>
            <w:r w:rsidRPr="003963E2">
              <w:rPr>
                <w:rFonts w:ascii="Times New Roman" w:hAnsi="Times New Roman"/>
                <w:color w:val="000000"/>
                <w:sz w:val="28"/>
                <w:szCs w:val="28"/>
              </w:rPr>
              <w:t> </w:t>
            </w:r>
          </w:p>
        </w:tc>
      </w:tr>
      <w:tr w:rsidR="003963E2" w:rsidRPr="0099366D" w:rsidTr="003963E2">
        <w:trPr>
          <w:trHeight w:val="1560"/>
        </w:trPr>
        <w:tc>
          <w:tcPr>
            <w:tcW w:w="852" w:type="dxa"/>
            <w:tcBorders>
              <w:top w:val="single" w:sz="6" w:space="0" w:color="000000"/>
              <w:left w:val="double" w:sz="6" w:space="0" w:color="000000"/>
              <w:bottom w:val="single" w:sz="6" w:space="0" w:color="000000"/>
              <w:right w:val="single" w:sz="6" w:space="0" w:color="000000"/>
            </w:tcBorders>
            <w:hideMark/>
          </w:tcPr>
          <w:p w:rsidR="003963E2" w:rsidRPr="00CF1780" w:rsidRDefault="003963E2" w:rsidP="00C37CEB">
            <w:pPr>
              <w:ind w:firstLine="0"/>
              <w:contextualSpacing/>
              <w:rPr>
                <w:rFonts w:ascii="Times New Roman" w:hAnsi="Times New Roman"/>
                <w:sz w:val="28"/>
                <w:szCs w:val="28"/>
              </w:rPr>
            </w:pPr>
            <w:r w:rsidRPr="00CF1780">
              <w:rPr>
                <w:rFonts w:ascii="Times New Roman" w:hAnsi="Times New Roman"/>
                <w:sz w:val="28"/>
                <w:szCs w:val="28"/>
              </w:rPr>
              <w:t>8</w:t>
            </w:r>
          </w:p>
        </w:tc>
        <w:tc>
          <w:tcPr>
            <w:tcW w:w="4818" w:type="dxa"/>
            <w:tcBorders>
              <w:top w:val="single" w:sz="6" w:space="0" w:color="000000"/>
              <w:left w:val="single" w:sz="6" w:space="0" w:color="000000"/>
              <w:bottom w:val="single" w:sz="6" w:space="0" w:color="000000"/>
              <w:right w:val="single" w:sz="6" w:space="0" w:color="000000"/>
            </w:tcBorders>
            <w:hideMark/>
          </w:tcPr>
          <w:p w:rsidR="003963E2" w:rsidRPr="00CF1780" w:rsidRDefault="003963E2" w:rsidP="00C37CEB">
            <w:pPr>
              <w:ind w:firstLine="0"/>
              <w:contextualSpacing/>
              <w:jc w:val="left"/>
              <w:rPr>
                <w:rFonts w:ascii="Times New Roman" w:hAnsi="Times New Roman"/>
                <w:sz w:val="28"/>
                <w:szCs w:val="28"/>
              </w:rPr>
            </w:pPr>
            <w:r w:rsidRPr="00CF1780">
              <w:rPr>
                <w:rFonts w:ascii="Times New Roman" w:hAnsi="Times New Roman"/>
                <w:sz w:val="28"/>
                <w:szCs w:val="28"/>
              </w:rPr>
              <w:t>Мониторинг состояния водоносных горизонтов, изменения динамического уровня воды в питающем водоносном горизонте, динамика падения пьезометрических уровней водоносных горизонтов.</w:t>
            </w:r>
          </w:p>
        </w:tc>
        <w:tc>
          <w:tcPr>
            <w:tcW w:w="1276"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620</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140</w:t>
            </w:r>
          </w:p>
        </w:tc>
        <w:tc>
          <w:tcPr>
            <w:tcW w:w="992"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340</w:t>
            </w:r>
          </w:p>
        </w:tc>
        <w:tc>
          <w:tcPr>
            <w:tcW w:w="1008" w:type="dxa"/>
            <w:tcBorders>
              <w:top w:val="single" w:sz="6" w:space="0" w:color="000000"/>
              <w:left w:val="single" w:sz="6" w:space="0" w:color="000000"/>
              <w:bottom w:val="single" w:sz="6" w:space="0" w:color="000000"/>
              <w:right w:val="doub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140</w:t>
            </w:r>
          </w:p>
        </w:tc>
      </w:tr>
      <w:tr w:rsidR="003963E2" w:rsidRPr="0099366D" w:rsidTr="003963E2">
        <w:trPr>
          <w:trHeight w:val="840"/>
        </w:trPr>
        <w:tc>
          <w:tcPr>
            <w:tcW w:w="852" w:type="dxa"/>
            <w:tcBorders>
              <w:top w:val="single" w:sz="6" w:space="0" w:color="000000"/>
              <w:left w:val="double" w:sz="6" w:space="0" w:color="000000"/>
              <w:bottom w:val="single" w:sz="6" w:space="0" w:color="000000"/>
              <w:right w:val="single" w:sz="6" w:space="0" w:color="000000"/>
            </w:tcBorders>
            <w:hideMark/>
          </w:tcPr>
          <w:p w:rsidR="003963E2" w:rsidRPr="00CF1780" w:rsidRDefault="003963E2" w:rsidP="00C37CEB">
            <w:pPr>
              <w:ind w:firstLine="0"/>
              <w:contextualSpacing/>
              <w:rPr>
                <w:rFonts w:ascii="Times New Roman" w:hAnsi="Times New Roman"/>
                <w:sz w:val="28"/>
                <w:szCs w:val="28"/>
              </w:rPr>
            </w:pPr>
            <w:r w:rsidRPr="00CF1780">
              <w:rPr>
                <w:rFonts w:ascii="Times New Roman" w:hAnsi="Times New Roman"/>
                <w:sz w:val="28"/>
                <w:szCs w:val="28"/>
              </w:rPr>
              <w:t>9</w:t>
            </w:r>
          </w:p>
        </w:tc>
        <w:tc>
          <w:tcPr>
            <w:tcW w:w="4818" w:type="dxa"/>
            <w:tcBorders>
              <w:top w:val="single" w:sz="6" w:space="0" w:color="000000"/>
              <w:left w:val="single" w:sz="6" w:space="0" w:color="000000"/>
              <w:bottom w:val="single" w:sz="6" w:space="0" w:color="000000"/>
              <w:right w:val="single" w:sz="6" w:space="0" w:color="000000"/>
            </w:tcBorders>
            <w:hideMark/>
          </w:tcPr>
          <w:p w:rsidR="003963E2" w:rsidRPr="00B11CD4" w:rsidRDefault="003963E2" w:rsidP="00C37CEB">
            <w:pPr>
              <w:ind w:firstLine="0"/>
              <w:contextualSpacing/>
              <w:jc w:val="left"/>
              <w:rPr>
                <w:rFonts w:ascii="Times New Roman" w:hAnsi="Times New Roman"/>
                <w:sz w:val="28"/>
                <w:szCs w:val="28"/>
              </w:rPr>
            </w:pPr>
            <w:r>
              <w:rPr>
                <w:rFonts w:ascii="Times New Roman" w:hAnsi="Times New Roman"/>
                <w:sz w:val="28"/>
                <w:szCs w:val="28"/>
              </w:rPr>
              <w:t>Проведение полн</w:t>
            </w:r>
            <w:r w:rsidRPr="00B11CD4">
              <w:rPr>
                <w:rFonts w:ascii="Times New Roman" w:hAnsi="Times New Roman"/>
                <w:sz w:val="28"/>
                <w:szCs w:val="28"/>
              </w:rPr>
              <w:t>ого хим. анализа подземных (каптажируемых) вод согласно перечня, определенного СаНПиН 1074-01 «ПИТЬЕВАЯ ВОДА. </w:t>
            </w:r>
            <w:r w:rsidRPr="00B11CD4">
              <w:rPr>
                <w:rFonts w:ascii="Times New Roman" w:hAnsi="Times New Roman"/>
                <w:sz w:val="28"/>
                <w:szCs w:val="28"/>
              </w:rPr>
              <w:br/>
              <w:t>ГИГИЕНИЧЕСКИЕ ТРЕБОВАНИЯ К КАЧЕСТВУ ВОДЫ </w:t>
            </w:r>
            <w:r w:rsidRPr="00B11CD4">
              <w:rPr>
                <w:rFonts w:ascii="Times New Roman" w:hAnsi="Times New Roman"/>
                <w:sz w:val="28"/>
                <w:szCs w:val="28"/>
              </w:rPr>
              <w:br/>
              <w:t>ЦЕНТРАЛИЗОВАННЫХ СИСТЕМ </w:t>
            </w:r>
            <w:r w:rsidRPr="00B11CD4">
              <w:rPr>
                <w:rFonts w:ascii="Times New Roman" w:hAnsi="Times New Roman"/>
                <w:sz w:val="28"/>
                <w:szCs w:val="28"/>
              </w:rPr>
              <w:br/>
              <w:t>ПИТЬЕВОГО ВОДОСНАБЖЕНИЯ. </w:t>
            </w:r>
            <w:r w:rsidRPr="00B11CD4">
              <w:rPr>
                <w:rFonts w:ascii="Times New Roman" w:hAnsi="Times New Roman"/>
                <w:sz w:val="28"/>
                <w:szCs w:val="28"/>
              </w:rPr>
              <w:br/>
              <w:t xml:space="preserve">КОНТРОЛЬ КАЧЕСТВА», включая </w:t>
            </w:r>
            <w:r w:rsidRPr="00B11CD4">
              <w:rPr>
                <w:rFonts w:ascii="Times New Roman" w:hAnsi="Times New Roman"/>
                <w:sz w:val="28"/>
                <w:szCs w:val="28"/>
              </w:rPr>
              <w:lastRenderedPageBreak/>
              <w:t>радиологический и бактериологический показатели.</w:t>
            </w:r>
          </w:p>
        </w:tc>
        <w:tc>
          <w:tcPr>
            <w:tcW w:w="1276"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lastRenderedPageBreak/>
              <w:t>94</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10</w:t>
            </w:r>
          </w:p>
        </w:tc>
        <w:tc>
          <w:tcPr>
            <w:tcW w:w="992"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60</w:t>
            </w:r>
          </w:p>
        </w:tc>
        <w:tc>
          <w:tcPr>
            <w:tcW w:w="1008" w:type="dxa"/>
            <w:tcBorders>
              <w:top w:val="single" w:sz="6" w:space="0" w:color="000000"/>
              <w:left w:val="single" w:sz="6" w:space="0" w:color="000000"/>
              <w:bottom w:val="single" w:sz="6" w:space="0" w:color="000000"/>
              <w:right w:val="doub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24</w:t>
            </w:r>
          </w:p>
        </w:tc>
      </w:tr>
      <w:tr w:rsidR="003963E2" w:rsidRPr="0099366D" w:rsidTr="003963E2">
        <w:trPr>
          <w:trHeight w:val="415"/>
        </w:trPr>
        <w:tc>
          <w:tcPr>
            <w:tcW w:w="852" w:type="dxa"/>
            <w:tcBorders>
              <w:top w:val="single" w:sz="6" w:space="0" w:color="000000"/>
              <w:left w:val="double" w:sz="6" w:space="0" w:color="000000"/>
              <w:bottom w:val="single" w:sz="6" w:space="0" w:color="000000"/>
              <w:right w:val="single" w:sz="6" w:space="0" w:color="000000"/>
            </w:tcBorders>
            <w:hideMark/>
          </w:tcPr>
          <w:p w:rsidR="003963E2" w:rsidRPr="00CF1780" w:rsidRDefault="003963E2" w:rsidP="00C37CEB">
            <w:pPr>
              <w:ind w:firstLine="0"/>
              <w:contextualSpacing/>
              <w:rPr>
                <w:rFonts w:ascii="Times New Roman" w:hAnsi="Times New Roman"/>
                <w:sz w:val="28"/>
                <w:szCs w:val="28"/>
              </w:rPr>
            </w:pPr>
            <w:r w:rsidRPr="00CF1780">
              <w:rPr>
                <w:rFonts w:ascii="Times New Roman" w:hAnsi="Times New Roman"/>
                <w:sz w:val="28"/>
                <w:szCs w:val="28"/>
              </w:rPr>
              <w:lastRenderedPageBreak/>
              <w:t>10</w:t>
            </w:r>
          </w:p>
        </w:tc>
        <w:tc>
          <w:tcPr>
            <w:tcW w:w="4818" w:type="dxa"/>
            <w:tcBorders>
              <w:top w:val="single" w:sz="6" w:space="0" w:color="000000"/>
              <w:left w:val="single" w:sz="6" w:space="0" w:color="000000"/>
              <w:bottom w:val="single" w:sz="6" w:space="0" w:color="000000"/>
              <w:right w:val="single" w:sz="6" w:space="0" w:color="000000"/>
            </w:tcBorders>
            <w:hideMark/>
          </w:tcPr>
          <w:p w:rsidR="003963E2" w:rsidRPr="00CF1780" w:rsidRDefault="003963E2" w:rsidP="00C37CEB">
            <w:pPr>
              <w:ind w:firstLine="0"/>
              <w:contextualSpacing/>
              <w:jc w:val="left"/>
              <w:rPr>
                <w:rFonts w:ascii="Times New Roman" w:hAnsi="Times New Roman"/>
                <w:sz w:val="28"/>
                <w:szCs w:val="28"/>
              </w:rPr>
            </w:pPr>
            <w:r w:rsidRPr="00CF1780">
              <w:rPr>
                <w:rFonts w:ascii="Times New Roman" w:hAnsi="Times New Roman"/>
                <w:sz w:val="28"/>
                <w:szCs w:val="28"/>
              </w:rPr>
              <w:t>Разработка ПСД на закольцовку существующих водопроводных сетей и реконструкцию насосной станции второго подъема.</w:t>
            </w:r>
          </w:p>
        </w:tc>
        <w:tc>
          <w:tcPr>
            <w:tcW w:w="1276"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1500</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1500</w:t>
            </w:r>
          </w:p>
        </w:tc>
        <w:tc>
          <w:tcPr>
            <w:tcW w:w="992" w:type="dxa"/>
            <w:tcBorders>
              <w:top w:val="single" w:sz="6" w:space="0" w:color="000000"/>
              <w:left w:val="single" w:sz="6" w:space="0" w:color="000000"/>
              <w:bottom w:val="single" w:sz="6" w:space="0" w:color="000000"/>
              <w:right w:val="single" w:sz="6" w:space="0" w:color="000000"/>
            </w:tcBorders>
            <w:vAlign w:val="bottom"/>
          </w:tcPr>
          <w:p w:rsidR="003963E2" w:rsidRPr="003963E2" w:rsidRDefault="003963E2">
            <w:pPr>
              <w:rPr>
                <w:rFonts w:ascii="Times New Roman" w:hAnsi="Times New Roman"/>
                <w:color w:val="000000"/>
                <w:sz w:val="28"/>
                <w:szCs w:val="28"/>
              </w:rPr>
            </w:pPr>
            <w:r w:rsidRPr="003963E2">
              <w:rPr>
                <w:rFonts w:ascii="Times New Roman" w:hAnsi="Times New Roman"/>
                <w:color w:val="000000"/>
                <w:sz w:val="28"/>
                <w:szCs w:val="28"/>
              </w:rPr>
              <w:t> </w:t>
            </w:r>
          </w:p>
        </w:tc>
        <w:tc>
          <w:tcPr>
            <w:tcW w:w="1008" w:type="dxa"/>
            <w:tcBorders>
              <w:top w:val="single" w:sz="6" w:space="0" w:color="000000"/>
              <w:left w:val="single" w:sz="6" w:space="0" w:color="000000"/>
              <w:bottom w:val="single" w:sz="6" w:space="0" w:color="000000"/>
              <w:right w:val="double" w:sz="6" w:space="0" w:color="000000"/>
            </w:tcBorders>
            <w:vAlign w:val="bottom"/>
          </w:tcPr>
          <w:p w:rsidR="003963E2" w:rsidRPr="003963E2" w:rsidRDefault="003963E2">
            <w:pPr>
              <w:rPr>
                <w:rFonts w:ascii="Times New Roman" w:hAnsi="Times New Roman"/>
                <w:color w:val="000000"/>
                <w:sz w:val="28"/>
                <w:szCs w:val="28"/>
              </w:rPr>
            </w:pPr>
            <w:r w:rsidRPr="003963E2">
              <w:rPr>
                <w:rFonts w:ascii="Times New Roman" w:hAnsi="Times New Roman"/>
                <w:color w:val="000000"/>
                <w:sz w:val="28"/>
                <w:szCs w:val="28"/>
              </w:rPr>
              <w:t> </w:t>
            </w:r>
          </w:p>
        </w:tc>
      </w:tr>
      <w:tr w:rsidR="003963E2" w:rsidRPr="0099366D" w:rsidTr="003963E2">
        <w:trPr>
          <w:trHeight w:val="957"/>
        </w:trPr>
        <w:tc>
          <w:tcPr>
            <w:tcW w:w="852" w:type="dxa"/>
            <w:tcBorders>
              <w:top w:val="single" w:sz="6" w:space="0" w:color="000000"/>
              <w:left w:val="double" w:sz="6" w:space="0" w:color="000000"/>
              <w:bottom w:val="single" w:sz="6" w:space="0" w:color="000000"/>
              <w:right w:val="single" w:sz="6" w:space="0" w:color="000000"/>
            </w:tcBorders>
            <w:hideMark/>
          </w:tcPr>
          <w:p w:rsidR="003963E2" w:rsidRPr="00CF1780" w:rsidRDefault="003963E2" w:rsidP="00C37CEB">
            <w:pPr>
              <w:ind w:firstLine="0"/>
              <w:contextualSpacing/>
              <w:rPr>
                <w:rFonts w:ascii="Times New Roman" w:hAnsi="Times New Roman"/>
                <w:sz w:val="28"/>
                <w:szCs w:val="28"/>
              </w:rPr>
            </w:pPr>
            <w:r w:rsidRPr="00CF1780">
              <w:rPr>
                <w:rFonts w:ascii="Times New Roman" w:hAnsi="Times New Roman"/>
                <w:sz w:val="28"/>
                <w:szCs w:val="28"/>
              </w:rPr>
              <w:t>11</w:t>
            </w:r>
          </w:p>
        </w:tc>
        <w:tc>
          <w:tcPr>
            <w:tcW w:w="4818" w:type="dxa"/>
            <w:tcBorders>
              <w:top w:val="single" w:sz="6" w:space="0" w:color="000000"/>
              <w:left w:val="single" w:sz="6" w:space="0" w:color="000000"/>
              <w:bottom w:val="single" w:sz="6" w:space="0" w:color="000000"/>
              <w:right w:val="single" w:sz="6" w:space="0" w:color="000000"/>
            </w:tcBorders>
            <w:hideMark/>
          </w:tcPr>
          <w:p w:rsidR="003963E2" w:rsidRPr="00CF1780" w:rsidRDefault="003963E2" w:rsidP="00C37CEB">
            <w:pPr>
              <w:ind w:firstLine="0"/>
              <w:contextualSpacing/>
              <w:jc w:val="left"/>
              <w:rPr>
                <w:rFonts w:ascii="Times New Roman" w:hAnsi="Times New Roman"/>
                <w:sz w:val="28"/>
                <w:szCs w:val="28"/>
              </w:rPr>
            </w:pPr>
            <w:r w:rsidRPr="00CF1780">
              <w:rPr>
                <w:rFonts w:ascii="Times New Roman" w:hAnsi="Times New Roman"/>
                <w:sz w:val="28"/>
                <w:szCs w:val="28"/>
              </w:rPr>
              <w:t xml:space="preserve">Замена погружных насосов первого подъема на энергосберегающие типа </w:t>
            </w:r>
            <w:r w:rsidRPr="00CF1780">
              <w:rPr>
                <w:rFonts w:ascii="Times New Roman" w:hAnsi="Times New Roman"/>
                <w:sz w:val="28"/>
                <w:szCs w:val="28"/>
                <w:lang w:val="en-US"/>
              </w:rPr>
              <w:t>WILA</w:t>
            </w:r>
            <w:r w:rsidRPr="00CF1780">
              <w:rPr>
                <w:rFonts w:ascii="Times New Roman" w:hAnsi="Times New Roman"/>
                <w:sz w:val="28"/>
                <w:szCs w:val="28"/>
              </w:rPr>
              <w:t>.</w:t>
            </w:r>
          </w:p>
        </w:tc>
        <w:tc>
          <w:tcPr>
            <w:tcW w:w="1276"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140</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140</w:t>
            </w:r>
          </w:p>
        </w:tc>
        <w:tc>
          <w:tcPr>
            <w:tcW w:w="992" w:type="dxa"/>
            <w:tcBorders>
              <w:top w:val="single" w:sz="6" w:space="0" w:color="000000"/>
              <w:left w:val="single" w:sz="6" w:space="0" w:color="000000"/>
              <w:bottom w:val="single" w:sz="6" w:space="0" w:color="000000"/>
              <w:right w:val="single" w:sz="6" w:space="0" w:color="000000"/>
            </w:tcBorders>
            <w:vAlign w:val="bottom"/>
          </w:tcPr>
          <w:p w:rsidR="003963E2" w:rsidRPr="003963E2" w:rsidRDefault="003963E2">
            <w:pPr>
              <w:rPr>
                <w:rFonts w:ascii="Times New Roman" w:hAnsi="Times New Roman"/>
                <w:color w:val="000000"/>
                <w:sz w:val="28"/>
                <w:szCs w:val="28"/>
              </w:rPr>
            </w:pPr>
            <w:r w:rsidRPr="003963E2">
              <w:rPr>
                <w:rFonts w:ascii="Times New Roman" w:hAnsi="Times New Roman"/>
                <w:color w:val="000000"/>
                <w:sz w:val="28"/>
                <w:szCs w:val="28"/>
              </w:rPr>
              <w:t> </w:t>
            </w:r>
          </w:p>
        </w:tc>
        <w:tc>
          <w:tcPr>
            <w:tcW w:w="1008" w:type="dxa"/>
            <w:tcBorders>
              <w:top w:val="single" w:sz="6" w:space="0" w:color="000000"/>
              <w:left w:val="single" w:sz="6" w:space="0" w:color="000000"/>
              <w:bottom w:val="single" w:sz="6" w:space="0" w:color="000000"/>
              <w:right w:val="double" w:sz="6" w:space="0" w:color="000000"/>
            </w:tcBorders>
            <w:vAlign w:val="bottom"/>
          </w:tcPr>
          <w:p w:rsidR="003963E2" w:rsidRPr="003963E2" w:rsidRDefault="003963E2">
            <w:pPr>
              <w:rPr>
                <w:rFonts w:ascii="Times New Roman" w:hAnsi="Times New Roman"/>
                <w:color w:val="000000"/>
                <w:sz w:val="28"/>
                <w:szCs w:val="28"/>
              </w:rPr>
            </w:pPr>
            <w:r w:rsidRPr="003963E2">
              <w:rPr>
                <w:rFonts w:ascii="Times New Roman" w:hAnsi="Times New Roman"/>
                <w:color w:val="000000"/>
                <w:sz w:val="28"/>
                <w:szCs w:val="28"/>
              </w:rPr>
              <w:t> </w:t>
            </w:r>
          </w:p>
        </w:tc>
      </w:tr>
      <w:tr w:rsidR="003963E2" w:rsidRPr="0099366D" w:rsidTr="003963E2">
        <w:trPr>
          <w:trHeight w:val="550"/>
        </w:trPr>
        <w:tc>
          <w:tcPr>
            <w:tcW w:w="852" w:type="dxa"/>
            <w:tcBorders>
              <w:top w:val="single" w:sz="6" w:space="0" w:color="000000"/>
              <w:left w:val="double" w:sz="6" w:space="0" w:color="000000"/>
              <w:bottom w:val="single" w:sz="6" w:space="0" w:color="000000"/>
              <w:right w:val="single" w:sz="6" w:space="0" w:color="000000"/>
            </w:tcBorders>
            <w:hideMark/>
          </w:tcPr>
          <w:p w:rsidR="003963E2" w:rsidRPr="00CF1780" w:rsidRDefault="003963E2" w:rsidP="00C37CEB">
            <w:pPr>
              <w:ind w:firstLine="0"/>
              <w:contextualSpacing/>
              <w:rPr>
                <w:rFonts w:ascii="Times New Roman" w:hAnsi="Times New Roman"/>
                <w:sz w:val="28"/>
                <w:szCs w:val="28"/>
              </w:rPr>
            </w:pPr>
            <w:r w:rsidRPr="00CF1780">
              <w:rPr>
                <w:rFonts w:ascii="Times New Roman" w:hAnsi="Times New Roman"/>
                <w:sz w:val="28"/>
                <w:szCs w:val="28"/>
              </w:rPr>
              <w:t>12</w:t>
            </w:r>
          </w:p>
        </w:tc>
        <w:tc>
          <w:tcPr>
            <w:tcW w:w="4818" w:type="dxa"/>
            <w:tcBorders>
              <w:top w:val="single" w:sz="6" w:space="0" w:color="000000"/>
              <w:left w:val="single" w:sz="6" w:space="0" w:color="000000"/>
              <w:bottom w:val="single" w:sz="6" w:space="0" w:color="000000"/>
              <w:right w:val="single" w:sz="6" w:space="0" w:color="000000"/>
            </w:tcBorders>
            <w:hideMark/>
          </w:tcPr>
          <w:p w:rsidR="003963E2" w:rsidRPr="00CF1780" w:rsidRDefault="003963E2" w:rsidP="00C37CEB">
            <w:pPr>
              <w:ind w:firstLine="0"/>
              <w:contextualSpacing/>
              <w:jc w:val="left"/>
              <w:rPr>
                <w:rFonts w:ascii="Times New Roman" w:hAnsi="Times New Roman"/>
                <w:sz w:val="28"/>
                <w:szCs w:val="28"/>
              </w:rPr>
            </w:pPr>
            <w:r w:rsidRPr="00CF1780">
              <w:rPr>
                <w:rFonts w:ascii="Times New Roman" w:hAnsi="Times New Roman"/>
                <w:sz w:val="28"/>
                <w:szCs w:val="28"/>
              </w:rPr>
              <w:t>СМР по реконструкции водопроводных сетей, монтажу новых водопроводных сетей, насосной станции второго подъема.</w:t>
            </w:r>
          </w:p>
        </w:tc>
        <w:tc>
          <w:tcPr>
            <w:tcW w:w="1276"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47978</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23989</w:t>
            </w:r>
          </w:p>
        </w:tc>
        <w:tc>
          <w:tcPr>
            <w:tcW w:w="992"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14393</w:t>
            </w:r>
          </w:p>
        </w:tc>
        <w:tc>
          <w:tcPr>
            <w:tcW w:w="1008" w:type="dxa"/>
            <w:tcBorders>
              <w:top w:val="single" w:sz="6" w:space="0" w:color="000000"/>
              <w:left w:val="single" w:sz="6" w:space="0" w:color="000000"/>
              <w:bottom w:val="single" w:sz="6" w:space="0" w:color="000000"/>
              <w:right w:val="doub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9595,6</w:t>
            </w:r>
          </w:p>
        </w:tc>
      </w:tr>
      <w:tr w:rsidR="003963E2" w:rsidRPr="0099366D" w:rsidTr="003963E2">
        <w:trPr>
          <w:trHeight w:val="948"/>
        </w:trPr>
        <w:tc>
          <w:tcPr>
            <w:tcW w:w="852" w:type="dxa"/>
            <w:tcBorders>
              <w:top w:val="single" w:sz="6" w:space="0" w:color="000000"/>
              <w:left w:val="double" w:sz="6" w:space="0" w:color="000000"/>
              <w:bottom w:val="single" w:sz="6" w:space="0" w:color="000000"/>
              <w:right w:val="single" w:sz="6" w:space="0" w:color="000000"/>
            </w:tcBorders>
            <w:hideMark/>
          </w:tcPr>
          <w:p w:rsidR="003963E2" w:rsidRPr="00CF1780" w:rsidRDefault="003963E2" w:rsidP="00C37CEB">
            <w:pPr>
              <w:ind w:firstLine="0"/>
              <w:contextualSpacing/>
              <w:rPr>
                <w:rFonts w:ascii="Times New Roman" w:hAnsi="Times New Roman"/>
                <w:sz w:val="28"/>
                <w:szCs w:val="28"/>
              </w:rPr>
            </w:pPr>
            <w:r w:rsidRPr="00CF1780">
              <w:rPr>
                <w:rFonts w:ascii="Times New Roman" w:hAnsi="Times New Roman"/>
                <w:sz w:val="28"/>
                <w:szCs w:val="28"/>
              </w:rPr>
              <w:t>13</w:t>
            </w:r>
          </w:p>
        </w:tc>
        <w:tc>
          <w:tcPr>
            <w:tcW w:w="4818" w:type="dxa"/>
            <w:tcBorders>
              <w:top w:val="single" w:sz="6" w:space="0" w:color="000000"/>
              <w:left w:val="single" w:sz="6" w:space="0" w:color="000000"/>
              <w:bottom w:val="single" w:sz="6" w:space="0" w:color="000000"/>
              <w:right w:val="single" w:sz="6" w:space="0" w:color="000000"/>
            </w:tcBorders>
            <w:hideMark/>
          </w:tcPr>
          <w:p w:rsidR="003963E2" w:rsidRPr="00CF1780" w:rsidRDefault="003963E2" w:rsidP="00C37CEB">
            <w:pPr>
              <w:ind w:firstLine="0"/>
              <w:contextualSpacing/>
              <w:jc w:val="left"/>
              <w:rPr>
                <w:rFonts w:ascii="Times New Roman" w:hAnsi="Times New Roman"/>
                <w:sz w:val="28"/>
                <w:szCs w:val="28"/>
              </w:rPr>
            </w:pPr>
            <w:r w:rsidRPr="00CF1780">
              <w:rPr>
                <w:rFonts w:ascii="Times New Roman" w:hAnsi="Times New Roman"/>
                <w:sz w:val="28"/>
                <w:szCs w:val="28"/>
              </w:rPr>
              <w:t>Формирование  ограждения зон санитарной охраны существующих водозаборов</w:t>
            </w:r>
          </w:p>
        </w:tc>
        <w:tc>
          <w:tcPr>
            <w:tcW w:w="1276"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250</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250</w:t>
            </w:r>
          </w:p>
        </w:tc>
        <w:tc>
          <w:tcPr>
            <w:tcW w:w="992" w:type="dxa"/>
            <w:tcBorders>
              <w:top w:val="single" w:sz="6" w:space="0" w:color="000000"/>
              <w:left w:val="single" w:sz="6" w:space="0" w:color="000000"/>
              <w:bottom w:val="single" w:sz="6" w:space="0" w:color="000000"/>
              <w:right w:val="single" w:sz="6" w:space="0" w:color="000000"/>
            </w:tcBorders>
            <w:vAlign w:val="bottom"/>
          </w:tcPr>
          <w:p w:rsidR="003963E2" w:rsidRPr="003963E2" w:rsidRDefault="003963E2">
            <w:pPr>
              <w:rPr>
                <w:rFonts w:ascii="Times New Roman" w:hAnsi="Times New Roman"/>
                <w:color w:val="000000"/>
                <w:sz w:val="28"/>
                <w:szCs w:val="28"/>
              </w:rPr>
            </w:pPr>
            <w:r w:rsidRPr="003963E2">
              <w:rPr>
                <w:rFonts w:ascii="Times New Roman" w:hAnsi="Times New Roman"/>
                <w:color w:val="000000"/>
                <w:sz w:val="28"/>
                <w:szCs w:val="28"/>
              </w:rPr>
              <w:t> </w:t>
            </w:r>
          </w:p>
        </w:tc>
        <w:tc>
          <w:tcPr>
            <w:tcW w:w="1008" w:type="dxa"/>
            <w:tcBorders>
              <w:top w:val="single" w:sz="6" w:space="0" w:color="000000"/>
              <w:left w:val="single" w:sz="6" w:space="0" w:color="000000"/>
              <w:bottom w:val="single" w:sz="6" w:space="0" w:color="000000"/>
              <w:right w:val="double" w:sz="6" w:space="0" w:color="000000"/>
            </w:tcBorders>
            <w:vAlign w:val="bottom"/>
          </w:tcPr>
          <w:p w:rsidR="003963E2" w:rsidRPr="003963E2" w:rsidRDefault="003963E2">
            <w:pPr>
              <w:rPr>
                <w:rFonts w:ascii="Times New Roman" w:hAnsi="Times New Roman"/>
                <w:color w:val="000000"/>
                <w:sz w:val="28"/>
                <w:szCs w:val="28"/>
              </w:rPr>
            </w:pPr>
            <w:r w:rsidRPr="003963E2">
              <w:rPr>
                <w:rFonts w:ascii="Times New Roman" w:hAnsi="Times New Roman"/>
                <w:color w:val="000000"/>
                <w:sz w:val="28"/>
                <w:szCs w:val="28"/>
              </w:rPr>
              <w:t xml:space="preserve"> </w:t>
            </w:r>
          </w:p>
        </w:tc>
      </w:tr>
      <w:tr w:rsidR="003963E2" w:rsidRPr="0099366D" w:rsidTr="003963E2">
        <w:trPr>
          <w:trHeight w:val="947"/>
        </w:trPr>
        <w:tc>
          <w:tcPr>
            <w:tcW w:w="852" w:type="dxa"/>
            <w:tcBorders>
              <w:top w:val="single" w:sz="6" w:space="0" w:color="000000"/>
              <w:left w:val="double" w:sz="6" w:space="0" w:color="000000"/>
              <w:bottom w:val="single" w:sz="6" w:space="0" w:color="000000"/>
              <w:right w:val="single" w:sz="6" w:space="0" w:color="000000"/>
            </w:tcBorders>
            <w:hideMark/>
          </w:tcPr>
          <w:p w:rsidR="003963E2" w:rsidRPr="00CF1780" w:rsidRDefault="003963E2" w:rsidP="00C37CEB">
            <w:pPr>
              <w:ind w:firstLine="0"/>
              <w:contextualSpacing/>
              <w:rPr>
                <w:rFonts w:ascii="Times New Roman" w:hAnsi="Times New Roman"/>
                <w:sz w:val="28"/>
                <w:szCs w:val="28"/>
              </w:rPr>
            </w:pPr>
            <w:r w:rsidRPr="00CF1780">
              <w:rPr>
                <w:rFonts w:ascii="Times New Roman" w:hAnsi="Times New Roman"/>
                <w:sz w:val="28"/>
                <w:szCs w:val="28"/>
              </w:rPr>
              <w:t>14</w:t>
            </w:r>
          </w:p>
        </w:tc>
        <w:tc>
          <w:tcPr>
            <w:tcW w:w="4818" w:type="dxa"/>
            <w:tcBorders>
              <w:top w:val="single" w:sz="6" w:space="0" w:color="000000"/>
              <w:left w:val="single" w:sz="6" w:space="0" w:color="000000"/>
              <w:bottom w:val="single" w:sz="6" w:space="0" w:color="000000"/>
              <w:right w:val="single" w:sz="6" w:space="0" w:color="000000"/>
            </w:tcBorders>
            <w:hideMark/>
          </w:tcPr>
          <w:p w:rsidR="003963E2" w:rsidRPr="00CF1780" w:rsidRDefault="003963E2" w:rsidP="00C37CEB">
            <w:pPr>
              <w:ind w:firstLine="0"/>
              <w:contextualSpacing/>
              <w:jc w:val="left"/>
              <w:rPr>
                <w:rFonts w:ascii="Times New Roman" w:hAnsi="Times New Roman"/>
                <w:sz w:val="28"/>
                <w:szCs w:val="28"/>
              </w:rPr>
            </w:pPr>
            <w:r w:rsidRPr="00CF1780">
              <w:rPr>
                <w:rFonts w:ascii="Times New Roman" w:hAnsi="Times New Roman"/>
                <w:sz w:val="28"/>
                <w:szCs w:val="28"/>
              </w:rPr>
              <w:t>Установка регуляторов давления на сетях водопровода в соответствующих точках</w:t>
            </w:r>
          </w:p>
        </w:tc>
        <w:tc>
          <w:tcPr>
            <w:tcW w:w="1276"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240</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80</w:t>
            </w:r>
          </w:p>
        </w:tc>
        <w:tc>
          <w:tcPr>
            <w:tcW w:w="992"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120</w:t>
            </w:r>
          </w:p>
        </w:tc>
        <w:tc>
          <w:tcPr>
            <w:tcW w:w="1008" w:type="dxa"/>
            <w:tcBorders>
              <w:top w:val="single" w:sz="6" w:space="0" w:color="000000"/>
              <w:left w:val="single" w:sz="6" w:space="0" w:color="000000"/>
              <w:bottom w:val="single" w:sz="6" w:space="0" w:color="000000"/>
              <w:right w:val="doub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40</w:t>
            </w:r>
          </w:p>
        </w:tc>
      </w:tr>
      <w:tr w:rsidR="003963E2" w:rsidRPr="0099366D" w:rsidTr="00F30EE4">
        <w:trPr>
          <w:trHeight w:val="424"/>
        </w:trPr>
        <w:tc>
          <w:tcPr>
            <w:tcW w:w="852" w:type="dxa"/>
            <w:tcBorders>
              <w:top w:val="single" w:sz="6" w:space="0" w:color="000000"/>
              <w:left w:val="double" w:sz="6" w:space="0" w:color="000000"/>
              <w:bottom w:val="single" w:sz="6" w:space="0" w:color="000000"/>
              <w:right w:val="single" w:sz="6" w:space="0" w:color="000000"/>
            </w:tcBorders>
            <w:hideMark/>
          </w:tcPr>
          <w:p w:rsidR="003963E2" w:rsidRPr="00CF1780" w:rsidRDefault="003963E2" w:rsidP="00C37CEB">
            <w:pPr>
              <w:ind w:firstLine="0"/>
              <w:contextualSpacing/>
              <w:rPr>
                <w:rFonts w:ascii="Times New Roman" w:hAnsi="Times New Roman"/>
                <w:sz w:val="28"/>
                <w:szCs w:val="28"/>
              </w:rPr>
            </w:pPr>
            <w:r w:rsidRPr="00CF1780">
              <w:rPr>
                <w:rFonts w:ascii="Times New Roman" w:hAnsi="Times New Roman"/>
                <w:sz w:val="28"/>
                <w:szCs w:val="28"/>
              </w:rPr>
              <w:t>15</w:t>
            </w:r>
          </w:p>
        </w:tc>
        <w:tc>
          <w:tcPr>
            <w:tcW w:w="4818" w:type="dxa"/>
            <w:tcBorders>
              <w:top w:val="single" w:sz="6" w:space="0" w:color="000000"/>
              <w:left w:val="single" w:sz="6" w:space="0" w:color="000000"/>
              <w:bottom w:val="single" w:sz="6" w:space="0" w:color="000000"/>
              <w:right w:val="single" w:sz="6" w:space="0" w:color="000000"/>
            </w:tcBorders>
            <w:hideMark/>
          </w:tcPr>
          <w:p w:rsidR="003963E2" w:rsidRPr="00CF1780" w:rsidRDefault="003963E2" w:rsidP="00C37CEB">
            <w:pPr>
              <w:ind w:firstLine="0"/>
              <w:contextualSpacing/>
              <w:jc w:val="left"/>
              <w:rPr>
                <w:rFonts w:ascii="Times New Roman" w:hAnsi="Times New Roman"/>
                <w:sz w:val="28"/>
                <w:szCs w:val="28"/>
              </w:rPr>
            </w:pPr>
            <w:r w:rsidRPr="00CF1780">
              <w:rPr>
                <w:rFonts w:ascii="Times New Roman" w:hAnsi="Times New Roman"/>
                <w:sz w:val="28"/>
                <w:szCs w:val="28"/>
              </w:rPr>
              <w:t>Замена задвижек в колодцах</w:t>
            </w:r>
          </w:p>
        </w:tc>
        <w:tc>
          <w:tcPr>
            <w:tcW w:w="1276"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700</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175</w:t>
            </w:r>
          </w:p>
        </w:tc>
        <w:tc>
          <w:tcPr>
            <w:tcW w:w="992"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350</w:t>
            </w:r>
          </w:p>
        </w:tc>
        <w:tc>
          <w:tcPr>
            <w:tcW w:w="1008" w:type="dxa"/>
            <w:tcBorders>
              <w:top w:val="single" w:sz="6" w:space="0" w:color="000000"/>
              <w:left w:val="single" w:sz="6" w:space="0" w:color="000000"/>
              <w:bottom w:val="single" w:sz="6" w:space="0" w:color="000000"/>
              <w:right w:val="doub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175</w:t>
            </w:r>
          </w:p>
        </w:tc>
      </w:tr>
      <w:tr w:rsidR="003963E2" w:rsidRPr="0099366D" w:rsidTr="003963E2">
        <w:trPr>
          <w:trHeight w:val="750"/>
        </w:trPr>
        <w:tc>
          <w:tcPr>
            <w:tcW w:w="852" w:type="dxa"/>
            <w:tcBorders>
              <w:top w:val="single" w:sz="6" w:space="0" w:color="000000"/>
              <w:left w:val="double" w:sz="6" w:space="0" w:color="000000"/>
              <w:bottom w:val="single" w:sz="6" w:space="0" w:color="000000"/>
              <w:right w:val="single" w:sz="6" w:space="0" w:color="000000"/>
            </w:tcBorders>
            <w:hideMark/>
          </w:tcPr>
          <w:p w:rsidR="003963E2" w:rsidRPr="00CF1780" w:rsidRDefault="003963E2" w:rsidP="00C37CEB">
            <w:pPr>
              <w:ind w:firstLine="0"/>
              <w:contextualSpacing/>
              <w:rPr>
                <w:rFonts w:ascii="Times New Roman" w:hAnsi="Times New Roman"/>
                <w:sz w:val="28"/>
                <w:szCs w:val="28"/>
              </w:rPr>
            </w:pPr>
            <w:r w:rsidRPr="00CF1780">
              <w:rPr>
                <w:rFonts w:ascii="Times New Roman" w:hAnsi="Times New Roman"/>
                <w:sz w:val="28"/>
                <w:szCs w:val="28"/>
              </w:rPr>
              <w:t>16</w:t>
            </w:r>
          </w:p>
        </w:tc>
        <w:tc>
          <w:tcPr>
            <w:tcW w:w="4818" w:type="dxa"/>
            <w:tcBorders>
              <w:top w:val="single" w:sz="6" w:space="0" w:color="000000"/>
              <w:left w:val="single" w:sz="6" w:space="0" w:color="000000"/>
              <w:bottom w:val="single" w:sz="6" w:space="0" w:color="000000"/>
              <w:right w:val="single" w:sz="6" w:space="0" w:color="000000"/>
            </w:tcBorders>
            <w:hideMark/>
          </w:tcPr>
          <w:p w:rsidR="003963E2" w:rsidRPr="00CF1780" w:rsidRDefault="003963E2" w:rsidP="00C37CEB">
            <w:pPr>
              <w:ind w:firstLine="0"/>
              <w:contextualSpacing/>
              <w:jc w:val="left"/>
              <w:rPr>
                <w:rFonts w:ascii="Times New Roman" w:hAnsi="Times New Roman"/>
                <w:sz w:val="28"/>
                <w:szCs w:val="28"/>
              </w:rPr>
            </w:pPr>
            <w:r w:rsidRPr="00CF1780">
              <w:rPr>
                <w:rFonts w:ascii="Times New Roman" w:hAnsi="Times New Roman"/>
                <w:sz w:val="28"/>
                <w:szCs w:val="28"/>
              </w:rPr>
              <w:t xml:space="preserve">Закольцовка сетей водоснабжения </w:t>
            </w:r>
            <w:r>
              <w:rPr>
                <w:rFonts w:ascii="Times New Roman" w:hAnsi="Times New Roman"/>
                <w:sz w:val="28"/>
                <w:szCs w:val="28"/>
              </w:rPr>
              <w:t>0</w:t>
            </w:r>
            <w:r w:rsidRPr="00CF1780">
              <w:rPr>
                <w:rFonts w:ascii="Times New Roman" w:hAnsi="Times New Roman"/>
                <w:sz w:val="28"/>
                <w:szCs w:val="28"/>
              </w:rPr>
              <w:t>,5 км</w:t>
            </w:r>
          </w:p>
        </w:tc>
        <w:tc>
          <w:tcPr>
            <w:tcW w:w="1276"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3998</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2399</w:t>
            </w:r>
          </w:p>
        </w:tc>
        <w:tc>
          <w:tcPr>
            <w:tcW w:w="992"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1599</w:t>
            </w:r>
          </w:p>
        </w:tc>
        <w:tc>
          <w:tcPr>
            <w:tcW w:w="1008" w:type="dxa"/>
            <w:tcBorders>
              <w:top w:val="single" w:sz="6" w:space="0" w:color="000000"/>
              <w:left w:val="single" w:sz="6" w:space="0" w:color="000000"/>
              <w:bottom w:val="single" w:sz="6" w:space="0" w:color="000000"/>
              <w:right w:val="double" w:sz="6" w:space="0" w:color="000000"/>
            </w:tcBorders>
            <w:vAlign w:val="bottom"/>
          </w:tcPr>
          <w:p w:rsidR="003963E2" w:rsidRPr="003963E2" w:rsidRDefault="003963E2">
            <w:pPr>
              <w:rPr>
                <w:rFonts w:ascii="Times New Roman" w:hAnsi="Times New Roman"/>
                <w:color w:val="000000"/>
                <w:sz w:val="28"/>
                <w:szCs w:val="28"/>
              </w:rPr>
            </w:pPr>
            <w:r w:rsidRPr="003963E2">
              <w:rPr>
                <w:rFonts w:ascii="Times New Roman" w:hAnsi="Times New Roman"/>
                <w:color w:val="000000"/>
                <w:sz w:val="28"/>
                <w:szCs w:val="28"/>
              </w:rPr>
              <w:t> </w:t>
            </w:r>
          </w:p>
        </w:tc>
      </w:tr>
      <w:tr w:rsidR="003963E2" w:rsidRPr="0099366D" w:rsidTr="003963E2">
        <w:trPr>
          <w:trHeight w:val="750"/>
        </w:trPr>
        <w:tc>
          <w:tcPr>
            <w:tcW w:w="852" w:type="dxa"/>
            <w:tcBorders>
              <w:top w:val="single" w:sz="6" w:space="0" w:color="000000"/>
              <w:left w:val="double" w:sz="6" w:space="0" w:color="000000"/>
              <w:bottom w:val="single" w:sz="6" w:space="0" w:color="000000"/>
              <w:right w:val="single" w:sz="6" w:space="0" w:color="000000"/>
            </w:tcBorders>
            <w:hideMark/>
          </w:tcPr>
          <w:p w:rsidR="003963E2" w:rsidRPr="00CF1780" w:rsidRDefault="003963E2" w:rsidP="00C37CEB">
            <w:pPr>
              <w:ind w:firstLine="0"/>
              <w:contextualSpacing/>
              <w:rPr>
                <w:rFonts w:ascii="Times New Roman" w:hAnsi="Times New Roman"/>
                <w:sz w:val="28"/>
                <w:szCs w:val="28"/>
              </w:rPr>
            </w:pPr>
            <w:r>
              <w:rPr>
                <w:rFonts w:ascii="Times New Roman" w:hAnsi="Times New Roman"/>
                <w:sz w:val="28"/>
                <w:szCs w:val="28"/>
              </w:rPr>
              <w:t>17</w:t>
            </w:r>
          </w:p>
        </w:tc>
        <w:tc>
          <w:tcPr>
            <w:tcW w:w="4818" w:type="dxa"/>
            <w:tcBorders>
              <w:top w:val="single" w:sz="6" w:space="0" w:color="000000"/>
              <w:left w:val="single" w:sz="6" w:space="0" w:color="000000"/>
              <w:bottom w:val="single" w:sz="6" w:space="0" w:color="000000"/>
              <w:right w:val="single" w:sz="6" w:space="0" w:color="000000"/>
            </w:tcBorders>
            <w:hideMark/>
          </w:tcPr>
          <w:p w:rsidR="003963E2" w:rsidRPr="00CF1780" w:rsidRDefault="003963E2" w:rsidP="00C37CEB">
            <w:pPr>
              <w:ind w:firstLine="0"/>
              <w:contextualSpacing/>
              <w:jc w:val="left"/>
              <w:rPr>
                <w:rFonts w:ascii="Times New Roman" w:hAnsi="Times New Roman"/>
                <w:sz w:val="28"/>
                <w:szCs w:val="28"/>
              </w:rPr>
            </w:pPr>
            <w:r w:rsidRPr="00CF1780">
              <w:rPr>
                <w:rFonts w:ascii="Times New Roman" w:hAnsi="Times New Roman"/>
                <w:sz w:val="28"/>
                <w:szCs w:val="28"/>
              </w:rPr>
              <w:t>Установка датчиков уровня воды в насосных станциях второго подъема</w:t>
            </w:r>
          </w:p>
        </w:tc>
        <w:tc>
          <w:tcPr>
            <w:tcW w:w="1276"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70</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70</w:t>
            </w:r>
          </w:p>
        </w:tc>
        <w:tc>
          <w:tcPr>
            <w:tcW w:w="992" w:type="dxa"/>
            <w:tcBorders>
              <w:top w:val="single" w:sz="6" w:space="0" w:color="000000"/>
              <w:left w:val="single" w:sz="6" w:space="0" w:color="000000"/>
              <w:bottom w:val="single" w:sz="6" w:space="0" w:color="000000"/>
              <w:right w:val="single" w:sz="6" w:space="0" w:color="000000"/>
            </w:tcBorders>
            <w:vAlign w:val="center"/>
          </w:tcPr>
          <w:p w:rsidR="003963E2" w:rsidRPr="003963E2" w:rsidRDefault="003963E2" w:rsidP="00C37CEB">
            <w:pPr>
              <w:ind w:firstLine="0"/>
              <w:contextualSpacing/>
              <w:jc w:val="center"/>
              <w:rPr>
                <w:rFonts w:ascii="Times New Roman" w:hAnsi="Times New Roman"/>
                <w:color w:val="000000"/>
                <w:sz w:val="28"/>
                <w:szCs w:val="28"/>
              </w:rPr>
            </w:pPr>
            <w:r w:rsidRPr="003963E2">
              <w:rPr>
                <w:rFonts w:ascii="Times New Roman" w:hAnsi="Times New Roman"/>
                <w:color w:val="000000"/>
                <w:sz w:val="28"/>
                <w:szCs w:val="28"/>
              </w:rPr>
              <w:t> </w:t>
            </w:r>
          </w:p>
        </w:tc>
        <w:tc>
          <w:tcPr>
            <w:tcW w:w="1008" w:type="dxa"/>
            <w:tcBorders>
              <w:top w:val="single" w:sz="6" w:space="0" w:color="000000"/>
              <w:left w:val="single" w:sz="6" w:space="0" w:color="000000"/>
              <w:bottom w:val="single" w:sz="6" w:space="0" w:color="000000"/>
              <w:right w:val="double" w:sz="6" w:space="0" w:color="000000"/>
            </w:tcBorders>
            <w:vAlign w:val="center"/>
          </w:tcPr>
          <w:p w:rsidR="003963E2" w:rsidRPr="003963E2" w:rsidRDefault="003963E2" w:rsidP="00C37CEB">
            <w:pPr>
              <w:ind w:firstLine="0"/>
              <w:contextualSpacing/>
              <w:jc w:val="center"/>
              <w:rPr>
                <w:rFonts w:ascii="Times New Roman" w:hAnsi="Times New Roman"/>
                <w:color w:val="000000"/>
                <w:sz w:val="28"/>
                <w:szCs w:val="28"/>
              </w:rPr>
            </w:pPr>
            <w:r w:rsidRPr="003963E2">
              <w:rPr>
                <w:rFonts w:ascii="Times New Roman" w:hAnsi="Times New Roman"/>
                <w:color w:val="000000"/>
                <w:sz w:val="28"/>
                <w:szCs w:val="28"/>
              </w:rPr>
              <w:t> </w:t>
            </w:r>
          </w:p>
        </w:tc>
      </w:tr>
      <w:tr w:rsidR="003963E2" w:rsidRPr="0099366D" w:rsidTr="003963E2">
        <w:trPr>
          <w:trHeight w:val="750"/>
        </w:trPr>
        <w:tc>
          <w:tcPr>
            <w:tcW w:w="852" w:type="dxa"/>
            <w:tcBorders>
              <w:top w:val="single" w:sz="6" w:space="0" w:color="000000"/>
              <w:left w:val="double" w:sz="6" w:space="0" w:color="000000"/>
              <w:bottom w:val="single" w:sz="6" w:space="0" w:color="000000"/>
              <w:right w:val="single" w:sz="6" w:space="0" w:color="000000"/>
            </w:tcBorders>
            <w:hideMark/>
          </w:tcPr>
          <w:p w:rsidR="003963E2" w:rsidRPr="00CF1780" w:rsidRDefault="003963E2" w:rsidP="00C37CEB">
            <w:pPr>
              <w:ind w:firstLine="0"/>
              <w:contextualSpacing/>
              <w:rPr>
                <w:rFonts w:ascii="Times New Roman" w:hAnsi="Times New Roman"/>
                <w:sz w:val="28"/>
                <w:szCs w:val="28"/>
              </w:rPr>
            </w:pPr>
            <w:r>
              <w:rPr>
                <w:rFonts w:ascii="Times New Roman" w:hAnsi="Times New Roman"/>
                <w:sz w:val="28"/>
                <w:szCs w:val="28"/>
              </w:rPr>
              <w:t>18</w:t>
            </w:r>
          </w:p>
        </w:tc>
        <w:tc>
          <w:tcPr>
            <w:tcW w:w="4818" w:type="dxa"/>
            <w:tcBorders>
              <w:top w:val="single" w:sz="6" w:space="0" w:color="000000"/>
              <w:left w:val="single" w:sz="6" w:space="0" w:color="000000"/>
              <w:bottom w:val="single" w:sz="6" w:space="0" w:color="000000"/>
              <w:right w:val="single" w:sz="6" w:space="0" w:color="000000"/>
            </w:tcBorders>
            <w:vAlign w:val="center"/>
            <w:hideMark/>
          </w:tcPr>
          <w:p w:rsidR="003963E2" w:rsidRPr="00E43BBB" w:rsidRDefault="003963E2" w:rsidP="00C37CEB">
            <w:pPr>
              <w:pStyle w:val="af7"/>
              <w:spacing w:line="240" w:lineRule="auto"/>
              <w:ind w:firstLine="0"/>
              <w:contextualSpacing/>
              <w:rPr>
                <w:rFonts w:ascii="Times New Roman" w:hAnsi="Times New Roman"/>
                <w:sz w:val="28"/>
                <w:szCs w:val="28"/>
                <w:lang w:val="ru-RU"/>
              </w:rPr>
            </w:pPr>
            <w:r w:rsidRPr="00E43BBB">
              <w:rPr>
                <w:rFonts w:ascii="Times New Roman" w:hAnsi="Times New Roman"/>
                <w:sz w:val="28"/>
                <w:szCs w:val="28"/>
                <w:lang w:val="ru-RU"/>
              </w:rPr>
              <w:t>Размещение дизель генераторной установки для обеспечения второй категории электроснабжения</w:t>
            </w:r>
          </w:p>
        </w:tc>
        <w:tc>
          <w:tcPr>
            <w:tcW w:w="1276"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400</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400</w:t>
            </w:r>
          </w:p>
        </w:tc>
        <w:tc>
          <w:tcPr>
            <w:tcW w:w="992" w:type="dxa"/>
            <w:tcBorders>
              <w:top w:val="single" w:sz="6" w:space="0" w:color="000000"/>
              <w:left w:val="single" w:sz="6" w:space="0" w:color="000000"/>
              <w:bottom w:val="single" w:sz="6" w:space="0" w:color="000000"/>
              <w:right w:val="single" w:sz="6" w:space="0" w:color="000000"/>
            </w:tcBorders>
            <w:vAlign w:val="center"/>
          </w:tcPr>
          <w:p w:rsidR="003963E2" w:rsidRPr="003963E2" w:rsidRDefault="003963E2" w:rsidP="00C37CEB">
            <w:pPr>
              <w:ind w:firstLine="0"/>
              <w:contextualSpacing/>
              <w:jc w:val="center"/>
              <w:rPr>
                <w:rFonts w:ascii="Times New Roman" w:hAnsi="Times New Roman"/>
                <w:color w:val="000000"/>
                <w:sz w:val="28"/>
                <w:szCs w:val="28"/>
              </w:rPr>
            </w:pPr>
            <w:r w:rsidRPr="003963E2">
              <w:rPr>
                <w:rFonts w:ascii="Times New Roman" w:hAnsi="Times New Roman"/>
                <w:color w:val="000000"/>
                <w:sz w:val="28"/>
                <w:szCs w:val="28"/>
              </w:rPr>
              <w:t> </w:t>
            </w:r>
          </w:p>
        </w:tc>
        <w:tc>
          <w:tcPr>
            <w:tcW w:w="1008" w:type="dxa"/>
            <w:tcBorders>
              <w:top w:val="single" w:sz="6" w:space="0" w:color="000000"/>
              <w:left w:val="single" w:sz="6" w:space="0" w:color="000000"/>
              <w:bottom w:val="single" w:sz="6" w:space="0" w:color="000000"/>
              <w:right w:val="double" w:sz="6" w:space="0" w:color="000000"/>
            </w:tcBorders>
            <w:vAlign w:val="center"/>
          </w:tcPr>
          <w:p w:rsidR="003963E2" w:rsidRPr="003963E2" w:rsidRDefault="003963E2" w:rsidP="00C37CEB">
            <w:pPr>
              <w:ind w:firstLine="0"/>
              <w:contextualSpacing/>
              <w:jc w:val="center"/>
              <w:rPr>
                <w:rFonts w:ascii="Times New Roman" w:hAnsi="Times New Roman"/>
                <w:color w:val="000000"/>
                <w:sz w:val="28"/>
                <w:szCs w:val="28"/>
              </w:rPr>
            </w:pPr>
            <w:r w:rsidRPr="003963E2">
              <w:rPr>
                <w:rFonts w:ascii="Times New Roman" w:hAnsi="Times New Roman"/>
                <w:color w:val="000000"/>
                <w:sz w:val="28"/>
                <w:szCs w:val="28"/>
              </w:rPr>
              <w:t> </w:t>
            </w:r>
          </w:p>
        </w:tc>
      </w:tr>
      <w:tr w:rsidR="003963E2" w:rsidRPr="0099366D" w:rsidTr="003963E2">
        <w:trPr>
          <w:trHeight w:val="450"/>
        </w:trPr>
        <w:tc>
          <w:tcPr>
            <w:tcW w:w="852" w:type="dxa"/>
            <w:tcBorders>
              <w:top w:val="single" w:sz="6" w:space="0" w:color="000000"/>
              <w:left w:val="double" w:sz="6" w:space="0" w:color="000000"/>
              <w:bottom w:val="single" w:sz="6" w:space="0" w:color="000000"/>
              <w:right w:val="single" w:sz="6" w:space="0" w:color="000000"/>
            </w:tcBorders>
            <w:hideMark/>
          </w:tcPr>
          <w:p w:rsidR="003963E2" w:rsidRPr="00CF1780" w:rsidRDefault="003963E2" w:rsidP="00C37CEB">
            <w:pPr>
              <w:ind w:firstLine="0"/>
              <w:contextualSpacing/>
              <w:rPr>
                <w:rFonts w:ascii="Times New Roman" w:hAnsi="Times New Roman"/>
                <w:sz w:val="28"/>
                <w:szCs w:val="28"/>
              </w:rPr>
            </w:pPr>
            <w:r w:rsidRPr="00CF1780">
              <w:rPr>
                <w:rFonts w:ascii="Times New Roman" w:hAnsi="Times New Roman"/>
                <w:sz w:val="28"/>
                <w:szCs w:val="28"/>
              </w:rPr>
              <w:t> </w:t>
            </w:r>
          </w:p>
        </w:tc>
        <w:tc>
          <w:tcPr>
            <w:tcW w:w="4818" w:type="dxa"/>
            <w:tcBorders>
              <w:top w:val="single" w:sz="6" w:space="0" w:color="000000"/>
              <w:left w:val="single" w:sz="6" w:space="0" w:color="000000"/>
              <w:bottom w:val="single" w:sz="6" w:space="0" w:color="000000"/>
              <w:right w:val="single" w:sz="6" w:space="0" w:color="000000"/>
            </w:tcBorders>
            <w:hideMark/>
          </w:tcPr>
          <w:p w:rsidR="003963E2" w:rsidRPr="00250BC6" w:rsidRDefault="003963E2" w:rsidP="00C37CEB">
            <w:pPr>
              <w:ind w:firstLine="0"/>
              <w:contextualSpacing/>
              <w:jc w:val="center"/>
              <w:rPr>
                <w:rFonts w:ascii="Times New Roman" w:hAnsi="Times New Roman"/>
                <w:b/>
                <w:sz w:val="28"/>
                <w:szCs w:val="28"/>
              </w:rPr>
            </w:pPr>
            <w:r w:rsidRPr="00250BC6">
              <w:rPr>
                <w:rFonts w:ascii="Times New Roman" w:hAnsi="Times New Roman"/>
                <w:b/>
                <w:sz w:val="28"/>
                <w:szCs w:val="28"/>
              </w:rPr>
              <w:t>Итого по водоснабжению</w:t>
            </w:r>
          </w:p>
        </w:tc>
        <w:tc>
          <w:tcPr>
            <w:tcW w:w="1276"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b/>
                <w:bCs/>
                <w:color w:val="000000"/>
                <w:sz w:val="28"/>
                <w:szCs w:val="28"/>
              </w:rPr>
            </w:pPr>
            <w:r w:rsidRPr="003963E2">
              <w:rPr>
                <w:rFonts w:ascii="Times New Roman" w:hAnsi="Times New Roman"/>
                <w:b/>
                <w:bCs/>
                <w:color w:val="000000"/>
                <w:sz w:val="28"/>
                <w:szCs w:val="28"/>
              </w:rPr>
              <w:t>72080</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b/>
                <w:bCs/>
                <w:color w:val="000000"/>
                <w:sz w:val="28"/>
                <w:szCs w:val="28"/>
              </w:rPr>
            </w:pPr>
            <w:r w:rsidRPr="003963E2">
              <w:rPr>
                <w:rFonts w:ascii="Times New Roman" w:hAnsi="Times New Roman"/>
                <w:b/>
                <w:bCs/>
                <w:color w:val="000000"/>
                <w:sz w:val="28"/>
                <w:szCs w:val="28"/>
              </w:rPr>
              <w:t>45243</w:t>
            </w:r>
          </w:p>
        </w:tc>
        <w:tc>
          <w:tcPr>
            <w:tcW w:w="992"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b/>
                <w:bCs/>
                <w:color w:val="000000"/>
                <w:sz w:val="28"/>
                <w:szCs w:val="28"/>
              </w:rPr>
            </w:pPr>
            <w:r w:rsidRPr="003963E2">
              <w:rPr>
                <w:rFonts w:ascii="Times New Roman" w:hAnsi="Times New Roman"/>
                <w:b/>
                <w:bCs/>
                <w:color w:val="000000"/>
                <w:sz w:val="28"/>
                <w:szCs w:val="28"/>
              </w:rPr>
              <w:t>16863</w:t>
            </w:r>
          </w:p>
        </w:tc>
        <w:tc>
          <w:tcPr>
            <w:tcW w:w="1008" w:type="dxa"/>
            <w:tcBorders>
              <w:top w:val="single" w:sz="6" w:space="0" w:color="000000"/>
              <w:left w:val="single" w:sz="6" w:space="0" w:color="000000"/>
              <w:bottom w:val="single" w:sz="6" w:space="0" w:color="000000"/>
              <w:right w:val="double" w:sz="6" w:space="0" w:color="000000"/>
            </w:tcBorders>
            <w:vAlign w:val="bottom"/>
            <w:hideMark/>
          </w:tcPr>
          <w:p w:rsidR="003963E2" w:rsidRPr="003963E2" w:rsidRDefault="003963E2" w:rsidP="003963E2">
            <w:pPr>
              <w:ind w:firstLine="0"/>
              <w:rPr>
                <w:rFonts w:ascii="Times New Roman" w:hAnsi="Times New Roman"/>
                <w:b/>
                <w:bCs/>
                <w:color w:val="000000"/>
                <w:sz w:val="28"/>
                <w:szCs w:val="28"/>
              </w:rPr>
            </w:pPr>
            <w:r w:rsidRPr="003963E2">
              <w:rPr>
                <w:rFonts w:ascii="Times New Roman" w:hAnsi="Times New Roman"/>
                <w:b/>
                <w:bCs/>
                <w:color w:val="000000"/>
                <w:sz w:val="28"/>
                <w:szCs w:val="28"/>
              </w:rPr>
              <w:t>9975</w:t>
            </w:r>
          </w:p>
        </w:tc>
      </w:tr>
      <w:tr w:rsidR="0045762E" w:rsidRPr="00CF1780" w:rsidTr="003963E2">
        <w:trPr>
          <w:trHeight w:val="810"/>
        </w:trPr>
        <w:tc>
          <w:tcPr>
            <w:tcW w:w="852" w:type="dxa"/>
            <w:tcBorders>
              <w:top w:val="single" w:sz="6" w:space="0" w:color="000000"/>
              <w:left w:val="double" w:sz="6" w:space="0" w:color="000000"/>
              <w:bottom w:val="single" w:sz="6" w:space="0" w:color="000000"/>
              <w:right w:val="single" w:sz="6" w:space="0" w:color="000000"/>
            </w:tcBorders>
            <w:hideMark/>
          </w:tcPr>
          <w:p w:rsidR="0045762E" w:rsidRPr="00CF1780" w:rsidRDefault="0045762E" w:rsidP="00C37CEB">
            <w:pPr>
              <w:ind w:firstLine="0"/>
              <w:contextualSpacing/>
              <w:rPr>
                <w:rFonts w:ascii="Times New Roman" w:hAnsi="Times New Roman"/>
                <w:sz w:val="28"/>
                <w:szCs w:val="28"/>
              </w:rPr>
            </w:pPr>
            <w:r w:rsidRPr="00CF1780">
              <w:rPr>
                <w:rFonts w:ascii="Times New Roman" w:hAnsi="Times New Roman"/>
                <w:sz w:val="28"/>
                <w:szCs w:val="28"/>
              </w:rPr>
              <w:t> </w:t>
            </w:r>
          </w:p>
        </w:tc>
        <w:tc>
          <w:tcPr>
            <w:tcW w:w="4818" w:type="dxa"/>
            <w:tcBorders>
              <w:top w:val="single" w:sz="6" w:space="0" w:color="000000"/>
              <w:left w:val="single" w:sz="6" w:space="0" w:color="000000"/>
              <w:bottom w:val="single" w:sz="6" w:space="0" w:color="000000"/>
              <w:right w:val="single" w:sz="6" w:space="0" w:color="000000"/>
            </w:tcBorders>
            <w:hideMark/>
          </w:tcPr>
          <w:p w:rsidR="0045762E" w:rsidRPr="00250BC6" w:rsidRDefault="0045762E" w:rsidP="00C37CEB">
            <w:pPr>
              <w:ind w:firstLine="0"/>
              <w:contextualSpacing/>
              <w:jc w:val="center"/>
              <w:rPr>
                <w:rFonts w:ascii="Times New Roman" w:hAnsi="Times New Roman"/>
                <w:b/>
                <w:sz w:val="28"/>
                <w:szCs w:val="28"/>
              </w:rPr>
            </w:pPr>
            <w:r w:rsidRPr="00250BC6">
              <w:rPr>
                <w:rFonts w:ascii="Times New Roman" w:hAnsi="Times New Roman"/>
                <w:b/>
                <w:sz w:val="28"/>
                <w:szCs w:val="28"/>
              </w:rPr>
              <w:t>Электрооборудование и электросети</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45762E" w:rsidRPr="003963E2" w:rsidRDefault="0045762E" w:rsidP="00C37CEB">
            <w:pPr>
              <w:ind w:firstLine="0"/>
              <w:contextualSpacing/>
              <w:jc w:val="center"/>
              <w:rPr>
                <w:rFonts w:ascii="Times New Roman" w:hAnsi="Times New Roman"/>
                <w:color w:val="000000"/>
                <w:sz w:val="28"/>
                <w:szCs w:val="28"/>
              </w:rPr>
            </w:pPr>
            <w:r w:rsidRPr="003963E2">
              <w:rPr>
                <w:rFonts w:ascii="Times New Roman" w:hAnsi="Times New Roman"/>
                <w:color w:val="000000"/>
                <w:sz w:val="28"/>
                <w:szCs w:val="28"/>
              </w:rPr>
              <w:t> </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5762E" w:rsidRPr="003963E2" w:rsidRDefault="0045762E" w:rsidP="00C37CEB">
            <w:pPr>
              <w:ind w:firstLine="0"/>
              <w:contextualSpacing/>
              <w:jc w:val="center"/>
              <w:rPr>
                <w:rFonts w:ascii="Times New Roman" w:hAnsi="Times New Roman"/>
                <w:color w:val="000000"/>
                <w:sz w:val="28"/>
                <w:szCs w:val="28"/>
              </w:rPr>
            </w:pPr>
            <w:r w:rsidRPr="003963E2">
              <w:rPr>
                <w:rFonts w:ascii="Times New Roman" w:hAnsi="Times New Roman"/>
                <w:color w:val="000000"/>
                <w:sz w:val="28"/>
                <w:szCs w:val="28"/>
              </w:rPr>
              <w:t>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5762E" w:rsidRPr="003963E2" w:rsidRDefault="0045762E" w:rsidP="00C37CEB">
            <w:pPr>
              <w:ind w:firstLine="0"/>
              <w:contextualSpacing/>
              <w:jc w:val="center"/>
              <w:rPr>
                <w:rFonts w:ascii="Times New Roman" w:hAnsi="Times New Roman"/>
                <w:color w:val="000000"/>
                <w:sz w:val="28"/>
                <w:szCs w:val="28"/>
              </w:rPr>
            </w:pPr>
            <w:r w:rsidRPr="003963E2">
              <w:rPr>
                <w:rFonts w:ascii="Times New Roman" w:hAnsi="Times New Roman"/>
                <w:color w:val="000000"/>
                <w:sz w:val="28"/>
                <w:szCs w:val="28"/>
              </w:rPr>
              <w:t> </w:t>
            </w:r>
          </w:p>
        </w:tc>
        <w:tc>
          <w:tcPr>
            <w:tcW w:w="1008" w:type="dxa"/>
            <w:tcBorders>
              <w:top w:val="single" w:sz="6" w:space="0" w:color="000000"/>
              <w:left w:val="single" w:sz="6" w:space="0" w:color="000000"/>
              <w:bottom w:val="single" w:sz="6" w:space="0" w:color="000000"/>
              <w:right w:val="double" w:sz="6" w:space="0" w:color="000000"/>
            </w:tcBorders>
            <w:vAlign w:val="center"/>
            <w:hideMark/>
          </w:tcPr>
          <w:p w:rsidR="0045762E" w:rsidRPr="003963E2" w:rsidRDefault="0045762E" w:rsidP="00C37CEB">
            <w:pPr>
              <w:ind w:firstLine="0"/>
              <w:contextualSpacing/>
              <w:jc w:val="center"/>
              <w:rPr>
                <w:rFonts w:ascii="Times New Roman" w:hAnsi="Times New Roman"/>
                <w:color w:val="000000"/>
                <w:sz w:val="28"/>
                <w:szCs w:val="28"/>
              </w:rPr>
            </w:pPr>
            <w:r w:rsidRPr="003963E2">
              <w:rPr>
                <w:rFonts w:ascii="Times New Roman" w:hAnsi="Times New Roman"/>
                <w:color w:val="000000"/>
                <w:sz w:val="28"/>
                <w:szCs w:val="28"/>
              </w:rPr>
              <w:t> </w:t>
            </w:r>
          </w:p>
        </w:tc>
      </w:tr>
      <w:tr w:rsidR="003963E2" w:rsidRPr="00CF1780" w:rsidTr="003963E2">
        <w:trPr>
          <w:trHeight w:val="784"/>
        </w:trPr>
        <w:tc>
          <w:tcPr>
            <w:tcW w:w="852" w:type="dxa"/>
            <w:tcBorders>
              <w:top w:val="single" w:sz="6" w:space="0" w:color="000000"/>
              <w:left w:val="double" w:sz="6" w:space="0" w:color="000000"/>
              <w:bottom w:val="single" w:sz="6" w:space="0" w:color="000000"/>
              <w:right w:val="single" w:sz="6" w:space="0" w:color="000000"/>
            </w:tcBorders>
            <w:hideMark/>
          </w:tcPr>
          <w:p w:rsidR="003963E2" w:rsidRPr="00CF1780" w:rsidRDefault="003963E2" w:rsidP="00C37CEB">
            <w:pPr>
              <w:ind w:firstLine="0"/>
              <w:contextualSpacing/>
              <w:rPr>
                <w:rFonts w:ascii="Times New Roman" w:hAnsi="Times New Roman"/>
                <w:sz w:val="28"/>
                <w:szCs w:val="28"/>
              </w:rPr>
            </w:pPr>
            <w:r w:rsidRPr="00CF1780">
              <w:rPr>
                <w:rFonts w:ascii="Times New Roman" w:hAnsi="Times New Roman"/>
                <w:sz w:val="28"/>
                <w:szCs w:val="28"/>
              </w:rPr>
              <w:t>1</w:t>
            </w:r>
          </w:p>
        </w:tc>
        <w:tc>
          <w:tcPr>
            <w:tcW w:w="4818" w:type="dxa"/>
            <w:tcBorders>
              <w:top w:val="single" w:sz="6" w:space="0" w:color="000000"/>
              <w:left w:val="single" w:sz="6" w:space="0" w:color="000000"/>
              <w:bottom w:val="single" w:sz="6" w:space="0" w:color="000000"/>
              <w:right w:val="single" w:sz="6" w:space="0" w:color="000000"/>
            </w:tcBorders>
            <w:hideMark/>
          </w:tcPr>
          <w:p w:rsidR="003963E2" w:rsidRPr="00CF1780" w:rsidRDefault="003963E2" w:rsidP="00C37CEB">
            <w:pPr>
              <w:ind w:firstLine="0"/>
              <w:contextualSpacing/>
              <w:jc w:val="left"/>
              <w:rPr>
                <w:rFonts w:ascii="Times New Roman" w:hAnsi="Times New Roman"/>
                <w:sz w:val="28"/>
                <w:szCs w:val="28"/>
              </w:rPr>
            </w:pPr>
            <w:r w:rsidRPr="00CF1780">
              <w:rPr>
                <w:rFonts w:ascii="Times New Roman" w:hAnsi="Times New Roman"/>
                <w:sz w:val="28"/>
                <w:szCs w:val="28"/>
              </w:rPr>
              <w:t xml:space="preserve">Замена наружных светильников на объектах на энергосберегающие </w:t>
            </w:r>
          </w:p>
        </w:tc>
        <w:tc>
          <w:tcPr>
            <w:tcW w:w="1276"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510</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170</w:t>
            </w:r>
          </w:p>
        </w:tc>
        <w:tc>
          <w:tcPr>
            <w:tcW w:w="992"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170</w:t>
            </w:r>
          </w:p>
        </w:tc>
        <w:tc>
          <w:tcPr>
            <w:tcW w:w="1008" w:type="dxa"/>
            <w:tcBorders>
              <w:top w:val="single" w:sz="6" w:space="0" w:color="000000"/>
              <w:left w:val="single" w:sz="6" w:space="0" w:color="000000"/>
              <w:bottom w:val="single" w:sz="6" w:space="0" w:color="000000"/>
              <w:right w:val="doub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170</w:t>
            </w:r>
          </w:p>
        </w:tc>
      </w:tr>
      <w:tr w:rsidR="003963E2" w:rsidRPr="00CF1780" w:rsidTr="003963E2">
        <w:trPr>
          <w:trHeight w:val="695"/>
        </w:trPr>
        <w:tc>
          <w:tcPr>
            <w:tcW w:w="852" w:type="dxa"/>
            <w:tcBorders>
              <w:top w:val="single" w:sz="6" w:space="0" w:color="000000"/>
              <w:left w:val="double" w:sz="6" w:space="0" w:color="000000"/>
              <w:bottom w:val="single" w:sz="6" w:space="0" w:color="000000"/>
              <w:right w:val="single" w:sz="6" w:space="0" w:color="000000"/>
            </w:tcBorders>
            <w:hideMark/>
          </w:tcPr>
          <w:p w:rsidR="003963E2" w:rsidRPr="00CF1780" w:rsidRDefault="003963E2" w:rsidP="00C37CEB">
            <w:pPr>
              <w:ind w:firstLine="0"/>
              <w:contextualSpacing/>
              <w:rPr>
                <w:rFonts w:ascii="Times New Roman" w:hAnsi="Times New Roman"/>
                <w:sz w:val="28"/>
                <w:szCs w:val="28"/>
              </w:rPr>
            </w:pPr>
            <w:r w:rsidRPr="00CF1780">
              <w:rPr>
                <w:rFonts w:ascii="Times New Roman" w:hAnsi="Times New Roman"/>
                <w:sz w:val="28"/>
                <w:szCs w:val="28"/>
              </w:rPr>
              <w:t>2</w:t>
            </w:r>
          </w:p>
        </w:tc>
        <w:tc>
          <w:tcPr>
            <w:tcW w:w="4818" w:type="dxa"/>
            <w:tcBorders>
              <w:top w:val="single" w:sz="6" w:space="0" w:color="000000"/>
              <w:left w:val="single" w:sz="6" w:space="0" w:color="000000"/>
              <w:bottom w:val="single" w:sz="6" w:space="0" w:color="000000"/>
              <w:right w:val="single" w:sz="6" w:space="0" w:color="000000"/>
            </w:tcBorders>
            <w:hideMark/>
          </w:tcPr>
          <w:p w:rsidR="003963E2" w:rsidRPr="00CF1780" w:rsidRDefault="003963E2" w:rsidP="00C37CEB">
            <w:pPr>
              <w:ind w:firstLine="0"/>
              <w:contextualSpacing/>
              <w:jc w:val="left"/>
              <w:rPr>
                <w:rFonts w:ascii="Times New Roman" w:hAnsi="Times New Roman"/>
                <w:sz w:val="28"/>
                <w:szCs w:val="28"/>
              </w:rPr>
            </w:pPr>
            <w:r w:rsidRPr="00CF1780">
              <w:rPr>
                <w:rFonts w:ascii="Times New Roman" w:hAnsi="Times New Roman"/>
                <w:sz w:val="28"/>
                <w:szCs w:val="28"/>
              </w:rPr>
              <w:t>Замена электросчетчиков с истекшим сроком поверки</w:t>
            </w:r>
          </w:p>
        </w:tc>
        <w:tc>
          <w:tcPr>
            <w:tcW w:w="1276"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40</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pPr>
              <w:rPr>
                <w:rFonts w:ascii="Times New Roman" w:hAnsi="Times New Roman"/>
                <w:color w:val="000000"/>
                <w:sz w:val="28"/>
                <w:szCs w:val="28"/>
              </w:rPr>
            </w:pPr>
            <w:r w:rsidRPr="003963E2">
              <w:rPr>
                <w:rFonts w:ascii="Times New Roman" w:hAnsi="Times New Roman"/>
                <w:color w:val="000000"/>
                <w:sz w:val="28"/>
                <w:szCs w:val="28"/>
              </w:rPr>
              <w:t> </w:t>
            </w:r>
          </w:p>
        </w:tc>
        <w:tc>
          <w:tcPr>
            <w:tcW w:w="992"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40</w:t>
            </w:r>
          </w:p>
        </w:tc>
        <w:tc>
          <w:tcPr>
            <w:tcW w:w="1008" w:type="dxa"/>
            <w:tcBorders>
              <w:top w:val="single" w:sz="6" w:space="0" w:color="000000"/>
              <w:left w:val="single" w:sz="6" w:space="0" w:color="000000"/>
              <w:bottom w:val="single" w:sz="6" w:space="0" w:color="000000"/>
              <w:right w:val="double" w:sz="6" w:space="0" w:color="000000"/>
            </w:tcBorders>
            <w:vAlign w:val="bottom"/>
            <w:hideMark/>
          </w:tcPr>
          <w:p w:rsidR="003963E2" w:rsidRPr="003963E2" w:rsidRDefault="003963E2">
            <w:pPr>
              <w:rPr>
                <w:rFonts w:ascii="Times New Roman" w:hAnsi="Times New Roman"/>
                <w:color w:val="000000"/>
                <w:sz w:val="28"/>
                <w:szCs w:val="28"/>
              </w:rPr>
            </w:pPr>
            <w:r w:rsidRPr="003963E2">
              <w:rPr>
                <w:rFonts w:ascii="Times New Roman" w:hAnsi="Times New Roman"/>
                <w:color w:val="000000"/>
                <w:sz w:val="28"/>
                <w:szCs w:val="28"/>
              </w:rPr>
              <w:t> </w:t>
            </w:r>
          </w:p>
        </w:tc>
      </w:tr>
      <w:tr w:rsidR="003963E2" w:rsidRPr="00CF1780" w:rsidTr="003963E2">
        <w:trPr>
          <w:trHeight w:val="705"/>
        </w:trPr>
        <w:tc>
          <w:tcPr>
            <w:tcW w:w="852" w:type="dxa"/>
            <w:tcBorders>
              <w:top w:val="single" w:sz="6" w:space="0" w:color="000000"/>
              <w:left w:val="double" w:sz="6" w:space="0" w:color="000000"/>
              <w:bottom w:val="single" w:sz="6" w:space="0" w:color="000000"/>
              <w:right w:val="single" w:sz="6" w:space="0" w:color="000000"/>
            </w:tcBorders>
            <w:hideMark/>
          </w:tcPr>
          <w:p w:rsidR="003963E2" w:rsidRPr="00CF1780" w:rsidRDefault="003963E2" w:rsidP="00C37CEB">
            <w:pPr>
              <w:ind w:firstLine="0"/>
              <w:contextualSpacing/>
              <w:rPr>
                <w:rFonts w:ascii="Times New Roman" w:hAnsi="Times New Roman"/>
                <w:sz w:val="28"/>
                <w:szCs w:val="28"/>
              </w:rPr>
            </w:pPr>
            <w:r w:rsidRPr="00CF1780">
              <w:rPr>
                <w:rFonts w:ascii="Times New Roman" w:hAnsi="Times New Roman"/>
                <w:sz w:val="28"/>
                <w:szCs w:val="28"/>
              </w:rPr>
              <w:t>3</w:t>
            </w:r>
          </w:p>
        </w:tc>
        <w:tc>
          <w:tcPr>
            <w:tcW w:w="4818" w:type="dxa"/>
            <w:tcBorders>
              <w:top w:val="single" w:sz="6" w:space="0" w:color="000000"/>
              <w:left w:val="single" w:sz="6" w:space="0" w:color="000000"/>
              <w:bottom w:val="single" w:sz="6" w:space="0" w:color="000000"/>
              <w:right w:val="single" w:sz="6" w:space="0" w:color="000000"/>
            </w:tcBorders>
            <w:hideMark/>
          </w:tcPr>
          <w:p w:rsidR="003963E2" w:rsidRPr="00CF1780" w:rsidRDefault="003963E2" w:rsidP="00C37CEB">
            <w:pPr>
              <w:ind w:firstLine="0"/>
              <w:contextualSpacing/>
              <w:jc w:val="left"/>
              <w:rPr>
                <w:rFonts w:ascii="Times New Roman" w:hAnsi="Times New Roman"/>
                <w:sz w:val="28"/>
                <w:szCs w:val="28"/>
              </w:rPr>
            </w:pPr>
            <w:r w:rsidRPr="00CF1780">
              <w:rPr>
                <w:rFonts w:ascii="Times New Roman" w:hAnsi="Times New Roman"/>
                <w:sz w:val="28"/>
                <w:szCs w:val="28"/>
              </w:rPr>
              <w:t>Замер сопротивления изоляции и контура заземления</w:t>
            </w:r>
          </w:p>
        </w:tc>
        <w:tc>
          <w:tcPr>
            <w:tcW w:w="1276"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40</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pPr>
              <w:rPr>
                <w:rFonts w:ascii="Times New Roman" w:hAnsi="Times New Roman"/>
                <w:color w:val="000000"/>
                <w:sz w:val="28"/>
                <w:szCs w:val="28"/>
              </w:rPr>
            </w:pPr>
            <w:r w:rsidRPr="003963E2">
              <w:rPr>
                <w:rFonts w:ascii="Times New Roman" w:hAnsi="Times New Roman"/>
                <w:color w:val="000000"/>
                <w:sz w:val="28"/>
                <w:szCs w:val="28"/>
              </w:rPr>
              <w:t> </w:t>
            </w:r>
          </w:p>
        </w:tc>
        <w:tc>
          <w:tcPr>
            <w:tcW w:w="992"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40</w:t>
            </w:r>
          </w:p>
        </w:tc>
        <w:tc>
          <w:tcPr>
            <w:tcW w:w="1008" w:type="dxa"/>
            <w:tcBorders>
              <w:top w:val="single" w:sz="6" w:space="0" w:color="000000"/>
              <w:left w:val="single" w:sz="6" w:space="0" w:color="000000"/>
              <w:bottom w:val="single" w:sz="6" w:space="0" w:color="000000"/>
              <w:right w:val="double" w:sz="6" w:space="0" w:color="000000"/>
            </w:tcBorders>
            <w:vAlign w:val="bottom"/>
            <w:hideMark/>
          </w:tcPr>
          <w:p w:rsidR="003963E2" w:rsidRPr="003963E2" w:rsidRDefault="003963E2">
            <w:pPr>
              <w:rPr>
                <w:rFonts w:ascii="Times New Roman" w:hAnsi="Times New Roman"/>
                <w:color w:val="000000"/>
                <w:sz w:val="28"/>
                <w:szCs w:val="28"/>
              </w:rPr>
            </w:pPr>
            <w:r w:rsidRPr="003963E2">
              <w:rPr>
                <w:rFonts w:ascii="Times New Roman" w:hAnsi="Times New Roman"/>
                <w:color w:val="000000"/>
                <w:sz w:val="28"/>
                <w:szCs w:val="28"/>
              </w:rPr>
              <w:t> </w:t>
            </w:r>
          </w:p>
        </w:tc>
      </w:tr>
      <w:tr w:rsidR="003963E2" w:rsidRPr="00250BC6" w:rsidTr="003963E2">
        <w:trPr>
          <w:trHeight w:val="765"/>
        </w:trPr>
        <w:tc>
          <w:tcPr>
            <w:tcW w:w="852" w:type="dxa"/>
            <w:tcBorders>
              <w:top w:val="single" w:sz="6" w:space="0" w:color="000000"/>
              <w:left w:val="double" w:sz="6" w:space="0" w:color="000000"/>
              <w:bottom w:val="single" w:sz="6" w:space="0" w:color="000000"/>
              <w:right w:val="single" w:sz="6" w:space="0" w:color="000000"/>
            </w:tcBorders>
            <w:hideMark/>
          </w:tcPr>
          <w:p w:rsidR="003963E2" w:rsidRPr="00CF1780" w:rsidRDefault="003963E2" w:rsidP="00C37CEB">
            <w:pPr>
              <w:ind w:firstLine="0"/>
              <w:contextualSpacing/>
              <w:rPr>
                <w:rFonts w:ascii="Times New Roman" w:hAnsi="Times New Roman"/>
                <w:sz w:val="28"/>
                <w:szCs w:val="28"/>
              </w:rPr>
            </w:pPr>
            <w:r w:rsidRPr="00CF1780">
              <w:rPr>
                <w:rFonts w:ascii="Times New Roman" w:hAnsi="Times New Roman"/>
                <w:sz w:val="28"/>
                <w:szCs w:val="28"/>
              </w:rPr>
              <w:t> </w:t>
            </w:r>
          </w:p>
        </w:tc>
        <w:tc>
          <w:tcPr>
            <w:tcW w:w="4818" w:type="dxa"/>
            <w:tcBorders>
              <w:top w:val="single" w:sz="6" w:space="0" w:color="000000"/>
              <w:left w:val="single" w:sz="6" w:space="0" w:color="000000"/>
              <w:bottom w:val="single" w:sz="6" w:space="0" w:color="000000"/>
              <w:right w:val="single" w:sz="6" w:space="0" w:color="000000"/>
            </w:tcBorders>
            <w:hideMark/>
          </w:tcPr>
          <w:p w:rsidR="003963E2" w:rsidRDefault="003963E2" w:rsidP="00C37CEB">
            <w:pPr>
              <w:ind w:firstLine="0"/>
              <w:contextualSpacing/>
              <w:jc w:val="center"/>
              <w:rPr>
                <w:rFonts w:ascii="Times New Roman" w:hAnsi="Times New Roman"/>
                <w:b/>
                <w:sz w:val="28"/>
                <w:szCs w:val="28"/>
              </w:rPr>
            </w:pPr>
            <w:r w:rsidRPr="00250BC6">
              <w:rPr>
                <w:rFonts w:ascii="Times New Roman" w:hAnsi="Times New Roman"/>
                <w:b/>
                <w:sz w:val="28"/>
                <w:szCs w:val="28"/>
              </w:rPr>
              <w:t xml:space="preserve">Итого </w:t>
            </w:r>
          </w:p>
          <w:p w:rsidR="003963E2" w:rsidRPr="00250BC6" w:rsidRDefault="003963E2" w:rsidP="00C37CEB">
            <w:pPr>
              <w:ind w:firstLine="0"/>
              <w:contextualSpacing/>
              <w:jc w:val="center"/>
              <w:rPr>
                <w:rFonts w:ascii="Times New Roman" w:hAnsi="Times New Roman"/>
                <w:b/>
                <w:sz w:val="28"/>
                <w:szCs w:val="28"/>
              </w:rPr>
            </w:pPr>
            <w:r w:rsidRPr="00250BC6">
              <w:rPr>
                <w:rFonts w:ascii="Times New Roman" w:hAnsi="Times New Roman"/>
                <w:b/>
                <w:sz w:val="28"/>
                <w:szCs w:val="28"/>
              </w:rPr>
              <w:t>по электрооборудованию</w:t>
            </w:r>
          </w:p>
        </w:tc>
        <w:tc>
          <w:tcPr>
            <w:tcW w:w="1276"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b/>
                <w:bCs/>
                <w:color w:val="000000"/>
                <w:sz w:val="28"/>
                <w:szCs w:val="28"/>
              </w:rPr>
            </w:pPr>
            <w:r w:rsidRPr="003963E2">
              <w:rPr>
                <w:rFonts w:ascii="Times New Roman" w:hAnsi="Times New Roman"/>
                <w:b/>
                <w:bCs/>
                <w:color w:val="000000"/>
                <w:sz w:val="28"/>
                <w:szCs w:val="28"/>
              </w:rPr>
              <w:t>590</w:t>
            </w:r>
          </w:p>
        </w:tc>
        <w:tc>
          <w:tcPr>
            <w:tcW w:w="1134"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b/>
                <w:bCs/>
                <w:color w:val="000000"/>
                <w:sz w:val="28"/>
                <w:szCs w:val="28"/>
              </w:rPr>
            </w:pPr>
            <w:r w:rsidRPr="003963E2">
              <w:rPr>
                <w:rFonts w:ascii="Times New Roman" w:hAnsi="Times New Roman"/>
                <w:b/>
                <w:bCs/>
                <w:color w:val="000000"/>
                <w:sz w:val="28"/>
                <w:szCs w:val="28"/>
              </w:rPr>
              <w:t>170</w:t>
            </w:r>
          </w:p>
        </w:tc>
        <w:tc>
          <w:tcPr>
            <w:tcW w:w="992" w:type="dxa"/>
            <w:tcBorders>
              <w:top w:val="single" w:sz="6" w:space="0" w:color="000000"/>
              <w:left w:val="single" w:sz="6" w:space="0" w:color="000000"/>
              <w:bottom w:val="single" w:sz="6" w:space="0" w:color="000000"/>
              <w:right w:val="single" w:sz="6" w:space="0" w:color="000000"/>
            </w:tcBorders>
            <w:vAlign w:val="bottom"/>
            <w:hideMark/>
          </w:tcPr>
          <w:p w:rsidR="003963E2" w:rsidRPr="003963E2" w:rsidRDefault="003963E2" w:rsidP="003963E2">
            <w:pPr>
              <w:ind w:firstLine="0"/>
              <w:rPr>
                <w:rFonts w:ascii="Times New Roman" w:hAnsi="Times New Roman"/>
                <w:b/>
                <w:bCs/>
                <w:color w:val="000000"/>
                <w:sz w:val="28"/>
                <w:szCs w:val="28"/>
              </w:rPr>
            </w:pPr>
            <w:r w:rsidRPr="003963E2">
              <w:rPr>
                <w:rFonts w:ascii="Times New Roman" w:hAnsi="Times New Roman"/>
                <w:b/>
                <w:bCs/>
                <w:color w:val="000000"/>
                <w:sz w:val="28"/>
                <w:szCs w:val="28"/>
              </w:rPr>
              <w:t>250</w:t>
            </w:r>
          </w:p>
        </w:tc>
        <w:tc>
          <w:tcPr>
            <w:tcW w:w="1008" w:type="dxa"/>
            <w:tcBorders>
              <w:top w:val="single" w:sz="6" w:space="0" w:color="000000"/>
              <w:left w:val="single" w:sz="6" w:space="0" w:color="000000"/>
              <w:bottom w:val="single" w:sz="6" w:space="0" w:color="000000"/>
              <w:right w:val="double" w:sz="6" w:space="0" w:color="000000"/>
            </w:tcBorders>
            <w:vAlign w:val="bottom"/>
            <w:hideMark/>
          </w:tcPr>
          <w:p w:rsidR="003963E2" w:rsidRPr="003963E2" w:rsidRDefault="003963E2" w:rsidP="003963E2">
            <w:pPr>
              <w:ind w:firstLine="0"/>
              <w:rPr>
                <w:rFonts w:ascii="Times New Roman" w:hAnsi="Times New Roman"/>
                <w:b/>
                <w:bCs/>
                <w:color w:val="000000"/>
                <w:sz w:val="28"/>
                <w:szCs w:val="28"/>
              </w:rPr>
            </w:pPr>
            <w:r w:rsidRPr="003963E2">
              <w:rPr>
                <w:rFonts w:ascii="Times New Roman" w:hAnsi="Times New Roman"/>
                <w:b/>
                <w:bCs/>
                <w:color w:val="000000"/>
                <w:sz w:val="28"/>
                <w:szCs w:val="28"/>
              </w:rPr>
              <w:t>170</w:t>
            </w:r>
          </w:p>
        </w:tc>
      </w:tr>
      <w:tr w:rsidR="003963E2" w:rsidRPr="0099366D" w:rsidTr="003963E2">
        <w:trPr>
          <w:trHeight w:val="396"/>
        </w:trPr>
        <w:tc>
          <w:tcPr>
            <w:tcW w:w="852" w:type="dxa"/>
            <w:tcBorders>
              <w:top w:val="single" w:sz="6" w:space="0" w:color="000000"/>
              <w:left w:val="double" w:sz="6" w:space="0" w:color="000000"/>
              <w:bottom w:val="double" w:sz="6" w:space="0" w:color="000000"/>
              <w:right w:val="single" w:sz="6" w:space="0" w:color="000000"/>
            </w:tcBorders>
            <w:hideMark/>
          </w:tcPr>
          <w:p w:rsidR="003963E2" w:rsidRPr="00CF1780" w:rsidRDefault="003963E2" w:rsidP="00C37CEB">
            <w:pPr>
              <w:ind w:firstLine="0"/>
              <w:contextualSpacing/>
              <w:rPr>
                <w:rFonts w:ascii="Times New Roman" w:hAnsi="Times New Roman"/>
                <w:sz w:val="28"/>
                <w:szCs w:val="28"/>
              </w:rPr>
            </w:pPr>
            <w:r w:rsidRPr="00CF1780">
              <w:rPr>
                <w:rFonts w:ascii="Times New Roman" w:hAnsi="Times New Roman"/>
                <w:sz w:val="28"/>
                <w:szCs w:val="28"/>
              </w:rPr>
              <w:t> </w:t>
            </w:r>
          </w:p>
        </w:tc>
        <w:tc>
          <w:tcPr>
            <w:tcW w:w="4818" w:type="dxa"/>
            <w:tcBorders>
              <w:top w:val="single" w:sz="6" w:space="0" w:color="000000"/>
              <w:left w:val="single" w:sz="6" w:space="0" w:color="000000"/>
              <w:bottom w:val="double" w:sz="6" w:space="0" w:color="000000"/>
              <w:right w:val="single" w:sz="6" w:space="0" w:color="000000"/>
            </w:tcBorders>
            <w:hideMark/>
          </w:tcPr>
          <w:p w:rsidR="003963E2" w:rsidRPr="00250BC6" w:rsidRDefault="003963E2" w:rsidP="00C37CEB">
            <w:pPr>
              <w:ind w:firstLine="0"/>
              <w:contextualSpacing/>
              <w:jc w:val="center"/>
              <w:rPr>
                <w:rFonts w:ascii="Times New Roman" w:hAnsi="Times New Roman"/>
                <w:b/>
                <w:sz w:val="28"/>
                <w:szCs w:val="28"/>
              </w:rPr>
            </w:pPr>
            <w:r w:rsidRPr="00250BC6">
              <w:rPr>
                <w:rFonts w:ascii="Times New Roman" w:hAnsi="Times New Roman"/>
                <w:b/>
                <w:sz w:val="28"/>
                <w:szCs w:val="28"/>
              </w:rPr>
              <w:t>Всего по плану водоснабжение</w:t>
            </w:r>
          </w:p>
        </w:tc>
        <w:tc>
          <w:tcPr>
            <w:tcW w:w="1276" w:type="dxa"/>
            <w:tcBorders>
              <w:top w:val="single" w:sz="6" w:space="0" w:color="000000"/>
              <w:left w:val="single" w:sz="6" w:space="0" w:color="000000"/>
              <w:bottom w:val="double" w:sz="6" w:space="0" w:color="000000"/>
              <w:right w:val="single" w:sz="6" w:space="0" w:color="000000"/>
            </w:tcBorders>
            <w:vAlign w:val="bottom"/>
            <w:hideMark/>
          </w:tcPr>
          <w:p w:rsidR="003963E2" w:rsidRPr="003963E2" w:rsidRDefault="003963E2" w:rsidP="003963E2">
            <w:pPr>
              <w:ind w:firstLine="0"/>
              <w:rPr>
                <w:rFonts w:ascii="Times New Roman" w:hAnsi="Times New Roman"/>
                <w:b/>
                <w:bCs/>
                <w:color w:val="000000"/>
                <w:sz w:val="28"/>
                <w:szCs w:val="28"/>
              </w:rPr>
            </w:pPr>
            <w:r w:rsidRPr="003963E2">
              <w:rPr>
                <w:rFonts w:ascii="Times New Roman" w:hAnsi="Times New Roman"/>
                <w:b/>
                <w:bCs/>
                <w:color w:val="000000"/>
                <w:sz w:val="28"/>
                <w:szCs w:val="28"/>
              </w:rPr>
              <w:t>72670</w:t>
            </w:r>
          </w:p>
        </w:tc>
        <w:tc>
          <w:tcPr>
            <w:tcW w:w="1134" w:type="dxa"/>
            <w:tcBorders>
              <w:top w:val="single" w:sz="6" w:space="0" w:color="000000"/>
              <w:left w:val="single" w:sz="6" w:space="0" w:color="000000"/>
              <w:bottom w:val="double" w:sz="6" w:space="0" w:color="000000"/>
              <w:right w:val="single" w:sz="6" w:space="0" w:color="000000"/>
            </w:tcBorders>
            <w:vAlign w:val="bottom"/>
            <w:hideMark/>
          </w:tcPr>
          <w:p w:rsidR="003963E2" w:rsidRPr="003963E2" w:rsidRDefault="003963E2" w:rsidP="003963E2">
            <w:pPr>
              <w:ind w:firstLine="0"/>
              <w:rPr>
                <w:rFonts w:ascii="Times New Roman" w:hAnsi="Times New Roman"/>
                <w:b/>
                <w:bCs/>
                <w:color w:val="000000"/>
                <w:sz w:val="28"/>
                <w:szCs w:val="28"/>
              </w:rPr>
            </w:pPr>
            <w:r w:rsidRPr="003963E2">
              <w:rPr>
                <w:rFonts w:ascii="Times New Roman" w:hAnsi="Times New Roman"/>
                <w:b/>
                <w:bCs/>
                <w:color w:val="000000"/>
                <w:sz w:val="28"/>
                <w:szCs w:val="28"/>
              </w:rPr>
              <w:t>45413</w:t>
            </w:r>
          </w:p>
        </w:tc>
        <w:tc>
          <w:tcPr>
            <w:tcW w:w="992" w:type="dxa"/>
            <w:tcBorders>
              <w:top w:val="single" w:sz="6" w:space="0" w:color="000000"/>
              <w:left w:val="single" w:sz="6" w:space="0" w:color="000000"/>
              <w:bottom w:val="double" w:sz="6" w:space="0" w:color="000000"/>
              <w:right w:val="single" w:sz="6" w:space="0" w:color="000000"/>
            </w:tcBorders>
            <w:vAlign w:val="bottom"/>
            <w:hideMark/>
          </w:tcPr>
          <w:p w:rsidR="003963E2" w:rsidRPr="003963E2" w:rsidRDefault="003963E2" w:rsidP="003963E2">
            <w:pPr>
              <w:ind w:firstLine="0"/>
              <w:rPr>
                <w:rFonts w:ascii="Times New Roman" w:hAnsi="Times New Roman"/>
                <w:b/>
                <w:bCs/>
                <w:color w:val="000000"/>
                <w:sz w:val="28"/>
                <w:szCs w:val="28"/>
              </w:rPr>
            </w:pPr>
            <w:r w:rsidRPr="003963E2">
              <w:rPr>
                <w:rFonts w:ascii="Times New Roman" w:hAnsi="Times New Roman"/>
                <w:b/>
                <w:bCs/>
                <w:color w:val="000000"/>
                <w:sz w:val="28"/>
                <w:szCs w:val="28"/>
              </w:rPr>
              <w:t>17113</w:t>
            </w:r>
          </w:p>
        </w:tc>
        <w:tc>
          <w:tcPr>
            <w:tcW w:w="1008" w:type="dxa"/>
            <w:tcBorders>
              <w:top w:val="single" w:sz="6" w:space="0" w:color="000000"/>
              <w:left w:val="single" w:sz="6" w:space="0" w:color="000000"/>
              <w:bottom w:val="double" w:sz="6" w:space="0" w:color="000000"/>
              <w:right w:val="double" w:sz="6" w:space="0" w:color="000000"/>
            </w:tcBorders>
            <w:vAlign w:val="bottom"/>
            <w:hideMark/>
          </w:tcPr>
          <w:p w:rsidR="003963E2" w:rsidRPr="003963E2" w:rsidRDefault="003963E2" w:rsidP="003963E2">
            <w:pPr>
              <w:ind w:firstLine="0"/>
              <w:rPr>
                <w:rFonts w:ascii="Times New Roman" w:hAnsi="Times New Roman"/>
                <w:b/>
                <w:bCs/>
                <w:color w:val="000000"/>
                <w:sz w:val="28"/>
                <w:szCs w:val="28"/>
              </w:rPr>
            </w:pPr>
            <w:r w:rsidRPr="003963E2">
              <w:rPr>
                <w:rFonts w:ascii="Times New Roman" w:hAnsi="Times New Roman"/>
                <w:b/>
                <w:bCs/>
                <w:color w:val="000000"/>
                <w:sz w:val="28"/>
                <w:szCs w:val="28"/>
              </w:rPr>
              <w:t>10145</w:t>
            </w:r>
          </w:p>
        </w:tc>
      </w:tr>
    </w:tbl>
    <w:p w:rsidR="003963E2" w:rsidRDefault="008823ED" w:rsidP="00C37CEB">
      <w:pPr>
        <w:pStyle w:val="af7"/>
        <w:ind w:firstLine="0"/>
        <w:contextualSpacing/>
        <w:rPr>
          <w:rFonts w:ascii="Times New Roman" w:hAnsi="Times New Roman"/>
          <w:sz w:val="28"/>
          <w:szCs w:val="28"/>
          <w:lang w:val="ru-RU"/>
        </w:rPr>
      </w:pPr>
      <w:r w:rsidRPr="000A7CAC">
        <w:rPr>
          <w:rFonts w:ascii="Times New Roman" w:hAnsi="Times New Roman"/>
          <w:sz w:val="28"/>
          <w:szCs w:val="28"/>
          <w:lang w:val="ru-RU"/>
        </w:rPr>
        <w:t>Примечания:</w:t>
      </w:r>
    </w:p>
    <w:p w:rsidR="008823ED" w:rsidRPr="00FB6AEA" w:rsidRDefault="008823ED" w:rsidP="00C37CEB">
      <w:pPr>
        <w:pStyle w:val="af7"/>
        <w:ind w:firstLine="0"/>
        <w:contextualSpacing/>
        <w:rPr>
          <w:rFonts w:ascii="Times New Roman" w:hAnsi="Times New Roman"/>
          <w:sz w:val="28"/>
          <w:szCs w:val="28"/>
          <w:lang w:val="ru-RU"/>
        </w:rPr>
      </w:pPr>
      <w:r w:rsidRPr="00FB6AEA">
        <w:rPr>
          <w:rFonts w:ascii="Times New Roman" w:hAnsi="Times New Roman"/>
          <w:sz w:val="28"/>
          <w:szCs w:val="28"/>
          <w:lang w:val="ru-RU"/>
        </w:rPr>
        <w:lastRenderedPageBreak/>
        <w:t>1.Объем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8823ED" w:rsidRDefault="008823ED" w:rsidP="00C37CEB">
      <w:pPr>
        <w:pStyle w:val="af7"/>
        <w:ind w:firstLine="0"/>
        <w:contextualSpacing/>
        <w:rPr>
          <w:rFonts w:ascii="Times New Roman" w:hAnsi="Times New Roman"/>
          <w:sz w:val="28"/>
          <w:szCs w:val="28"/>
          <w:lang w:val="ru-RU"/>
        </w:rPr>
      </w:pPr>
      <w:r w:rsidRPr="00FB6AEA">
        <w:rPr>
          <w:rFonts w:ascii="Times New Roman" w:hAnsi="Times New Roman"/>
          <w:sz w:val="28"/>
          <w:szCs w:val="28"/>
          <w:lang w:val="ru-RU"/>
        </w:rPr>
        <w:t>2. Общие затраты включают затраты на оборудование, проектные, СМР рабо</w:t>
      </w:r>
      <w:r w:rsidRPr="00FB6AEA">
        <w:rPr>
          <w:rFonts w:ascii="Times New Roman" w:hAnsi="Times New Roman"/>
          <w:sz w:val="28"/>
          <w:szCs w:val="28"/>
          <w:lang w:val="ru-RU"/>
        </w:rPr>
        <w:softHyphen/>
        <w:t>ты, экспертизу проекта.</w:t>
      </w:r>
    </w:p>
    <w:p w:rsidR="00F26EA2" w:rsidRDefault="00F26EA2" w:rsidP="00C37CEB">
      <w:pPr>
        <w:pStyle w:val="af7"/>
        <w:ind w:firstLine="0"/>
        <w:contextualSpacing/>
        <w:rPr>
          <w:rFonts w:ascii="Times New Roman" w:hAnsi="Times New Roman"/>
          <w:sz w:val="28"/>
          <w:szCs w:val="28"/>
          <w:lang w:val="ru-RU"/>
        </w:rPr>
      </w:pPr>
    </w:p>
    <w:p w:rsidR="008823ED" w:rsidRPr="00FF14B8" w:rsidRDefault="008823ED" w:rsidP="00C37CEB">
      <w:pPr>
        <w:pStyle w:val="af7"/>
        <w:contextualSpacing/>
        <w:rPr>
          <w:rFonts w:ascii="Times New Roman" w:hAnsi="Times New Roman"/>
          <w:b/>
          <w:sz w:val="28"/>
          <w:szCs w:val="28"/>
          <w:lang w:val="ru-RU"/>
        </w:rPr>
      </w:pPr>
      <w:r w:rsidRPr="00FF14B8">
        <w:rPr>
          <w:rFonts w:ascii="Times New Roman" w:hAnsi="Times New Roman"/>
          <w:b/>
          <w:sz w:val="28"/>
          <w:szCs w:val="28"/>
          <w:lang w:val="ru-RU"/>
        </w:rPr>
        <w:t>Предложение по источникам инвестиций, обеспечивающих финансовые потребности.</w:t>
      </w:r>
    </w:p>
    <w:p w:rsidR="008823ED" w:rsidRDefault="008823ED" w:rsidP="00C37CEB">
      <w:pPr>
        <w:pStyle w:val="af7"/>
        <w:contextualSpacing/>
        <w:rPr>
          <w:rFonts w:ascii="Times New Roman" w:hAnsi="Times New Roman"/>
          <w:sz w:val="28"/>
          <w:szCs w:val="28"/>
          <w:lang w:val="ru-RU"/>
        </w:rPr>
      </w:pPr>
      <w:r w:rsidRPr="00FF14B8">
        <w:rPr>
          <w:rFonts w:ascii="Times New Roman" w:hAnsi="Times New Roman"/>
          <w:sz w:val="28"/>
          <w:szCs w:val="28"/>
          <w:lang w:val="ru-RU"/>
        </w:rPr>
        <w:t xml:space="preserve">Планируемые к строительству потребители могут быть подключены к централизованному </w:t>
      </w:r>
      <w:r w:rsidR="00FB1550">
        <w:rPr>
          <w:rFonts w:ascii="Times New Roman" w:hAnsi="Times New Roman"/>
          <w:sz w:val="28"/>
          <w:szCs w:val="28"/>
          <w:lang w:val="ru-RU"/>
        </w:rPr>
        <w:t>вод</w:t>
      </w:r>
      <w:r w:rsidRPr="00FF14B8">
        <w:rPr>
          <w:rFonts w:ascii="Times New Roman" w:hAnsi="Times New Roman"/>
          <w:sz w:val="28"/>
          <w:szCs w:val="28"/>
          <w:lang w:val="ru-RU"/>
        </w:rPr>
        <w:t xml:space="preserve">оснабжению за счет платы за подключение. По взаимной договоренности между </w:t>
      </w:r>
      <w:r w:rsidR="00FB1550">
        <w:rPr>
          <w:rFonts w:ascii="Times New Roman" w:hAnsi="Times New Roman"/>
          <w:sz w:val="28"/>
          <w:szCs w:val="28"/>
          <w:lang w:val="ru-RU"/>
        </w:rPr>
        <w:t>вод</w:t>
      </w:r>
      <w:r w:rsidRPr="00FF14B8">
        <w:rPr>
          <w:rFonts w:ascii="Times New Roman" w:hAnsi="Times New Roman"/>
          <w:sz w:val="28"/>
          <w:szCs w:val="28"/>
          <w:lang w:val="ru-RU"/>
        </w:rPr>
        <w:t xml:space="preserve">оснабжающей организацией и застройщиком, застройщик может самостоятельно понести расходы на строительство </w:t>
      </w:r>
      <w:r w:rsidR="00FB1550">
        <w:rPr>
          <w:rFonts w:ascii="Times New Roman" w:hAnsi="Times New Roman"/>
          <w:sz w:val="28"/>
          <w:szCs w:val="28"/>
          <w:lang w:val="ru-RU"/>
        </w:rPr>
        <w:t>водопроводных</w:t>
      </w:r>
      <w:r w:rsidRPr="00FF14B8">
        <w:rPr>
          <w:rFonts w:ascii="Times New Roman" w:hAnsi="Times New Roman"/>
          <w:sz w:val="28"/>
          <w:szCs w:val="28"/>
          <w:lang w:val="ru-RU"/>
        </w:rPr>
        <w:t xml:space="preserve"> сетей от магистрали до своего объекта. В таком случае перспективный потребитель может получать </w:t>
      </w:r>
      <w:r w:rsidR="00FB1550">
        <w:rPr>
          <w:rFonts w:ascii="Times New Roman" w:hAnsi="Times New Roman"/>
          <w:sz w:val="28"/>
          <w:szCs w:val="28"/>
          <w:lang w:val="ru-RU"/>
        </w:rPr>
        <w:t>воду</w:t>
      </w:r>
      <w:r w:rsidRPr="00FF14B8">
        <w:rPr>
          <w:rFonts w:ascii="Times New Roman" w:hAnsi="Times New Roman"/>
          <w:sz w:val="28"/>
          <w:szCs w:val="28"/>
          <w:lang w:val="ru-RU"/>
        </w:rPr>
        <w:t xml:space="preserve"> по долгосрочному договору поставки по нерегулируемым ценам. Механизм подключения новых потребителей должен соответствовать федеральному закону</w:t>
      </w:r>
      <w:r w:rsidR="00FB1550">
        <w:rPr>
          <w:rFonts w:ascii="Times New Roman" w:hAnsi="Times New Roman"/>
          <w:sz w:val="28"/>
          <w:szCs w:val="28"/>
          <w:lang w:val="ru-RU"/>
        </w:rPr>
        <w:t xml:space="preserve"> </w:t>
      </w:r>
      <w:r w:rsidR="00FB1550" w:rsidRPr="00FF14B8">
        <w:rPr>
          <w:rFonts w:ascii="Times New Roman" w:hAnsi="Times New Roman"/>
          <w:sz w:val="28"/>
          <w:szCs w:val="28"/>
          <w:lang w:val="ru-RU"/>
        </w:rPr>
        <w:t xml:space="preserve">«О </w:t>
      </w:r>
      <w:r w:rsidR="00FB1550">
        <w:rPr>
          <w:rFonts w:ascii="Times New Roman" w:hAnsi="Times New Roman"/>
          <w:sz w:val="28"/>
          <w:szCs w:val="28"/>
          <w:lang w:val="ru-RU"/>
        </w:rPr>
        <w:t>вод</w:t>
      </w:r>
      <w:r w:rsidRPr="00FF14B8">
        <w:rPr>
          <w:rFonts w:ascii="Times New Roman" w:hAnsi="Times New Roman"/>
          <w:sz w:val="28"/>
          <w:szCs w:val="28"/>
          <w:lang w:val="ru-RU"/>
        </w:rPr>
        <w:t xml:space="preserve">оснабжении». Федеральный закон Российской Федерации </w:t>
      </w:r>
      <w:r w:rsidR="00FB1550" w:rsidRPr="00FF14B8">
        <w:rPr>
          <w:rFonts w:ascii="Times New Roman" w:hAnsi="Times New Roman"/>
          <w:sz w:val="28"/>
          <w:szCs w:val="28"/>
          <w:lang w:val="ru-RU"/>
        </w:rPr>
        <w:t xml:space="preserve">от 07.12.2011 </w:t>
      </w:r>
      <w:r w:rsidR="00FB1550">
        <w:rPr>
          <w:rFonts w:ascii="Times New Roman" w:hAnsi="Times New Roman"/>
          <w:sz w:val="28"/>
          <w:szCs w:val="28"/>
        </w:rPr>
        <w:t>N</w:t>
      </w:r>
      <w:r w:rsidR="00FB1550" w:rsidRPr="00FF14B8">
        <w:rPr>
          <w:rFonts w:ascii="Times New Roman" w:hAnsi="Times New Roman"/>
          <w:sz w:val="28"/>
          <w:szCs w:val="28"/>
          <w:lang w:val="ru-RU"/>
        </w:rPr>
        <w:t xml:space="preserve"> </w:t>
      </w:r>
      <w:r w:rsidR="00FB1550">
        <w:rPr>
          <w:rFonts w:ascii="Times New Roman" w:hAnsi="Times New Roman"/>
          <w:sz w:val="28"/>
          <w:szCs w:val="28"/>
          <w:lang w:val="ru-RU"/>
        </w:rPr>
        <w:t>416</w:t>
      </w:r>
      <w:r w:rsidRPr="00FF14B8">
        <w:rPr>
          <w:rFonts w:ascii="Times New Roman" w:hAnsi="Times New Roman"/>
          <w:sz w:val="28"/>
          <w:szCs w:val="28"/>
          <w:lang w:val="ru-RU"/>
        </w:rPr>
        <w:t>-ФЗ</w:t>
      </w:r>
      <w:r>
        <w:rPr>
          <w:rFonts w:ascii="Times New Roman" w:hAnsi="Times New Roman"/>
          <w:sz w:val="28"/>
          <w:szCs w:val="28"/>
          <w:lang w:val="ru-RU"/>
        </w:rPr>
        <w:t>.</w:t>
      </w:r>
    </w:p>
    <w:p w:rsidR="008823ED" w:rsidRPr="00FF14B8" w:rsidRDefault="008823ED" w:rsidP="00C37CEB">
      <w:pPr>
        <w:pStyle w:val="af7"/>
        <w:contextualSpacing/>
        <w:rPr>
          <w:rFonts w:ascii="Times New Roman" w:hAnsi="Times New Roman"/>
          <w:b/>
          <w:sz w:val="28"/>
          <w:szCs w:val="28"/>
          <w:lang w:val="ru-RU"/>
        </w:rPr>
      </w:pPr>
      <w:r w:rsidRPr="00FF14B8">
        <w:rPr>
          <w:rFonts w:ascii="Times New Roman" w:hAnsi="Times New Roman"/>
          <w:b/>
          <w:sz w:val="28"/>
          <w:szCs w:val="28"/>
          <w:lang w:val="ru-RU"/>
        </w:rPr>
        <w:t>Расчет экономического эффекта</w:t>
      </w:r>
    </w:p>
    <w:p w:rsidR="008823ED" w:rsidRPr="001E3AC3" w:rsidRDefault="008823ED" w:rsidP="00C37CEB">
      <w:pPr>
        <w:pStyle w:val="af7"/>
        <w:contextualSpacing/>
        <w:rPr>
          <w:rFonts w:ascii="Times New Roman" w:hAnsi="Times New Roman"/>
          <w:sz w:val="28"/>
          <w:szCs w:val="28"/>
          <w:lang w:val="ru-RU"/>
        </w:rPr>
      </w:pPr>
      <w:r w:rsidRPr="001E3AC3">
        <w:rPr>
          <w:rFonts w:ascii="Times New Roman" w:hAnsi="Times New Roman"/>
          <w:sz w:val="28"/>
          <w:szCs w:val="28"/>
          <w:lang w:val="ru-RU"/>
        </w:rPr>
        <w:t>Существуют следующие статьи экономии:</w:t>
      </w:r>
    </w:p>
    <w:p w:rsidR="008823ED" w:rsidRPr="001E3AC3" w:rsidRDefault="008823ED" w:rsidP="00C37CEB">
      <w:pPr>
        <w:pStyle w:val="af7"/>
        <w:numPr>
          <w:ilvl w:val="0"/>
          <w:numId w:val="24"/>
        </w:numPr>
        <w:contextualSpacing/>
        <w:rPr>
          <w:rFonts w:ascii="Times New Roman" w:hAnsi="Times New Roman"/>
          <w:sz w:val="28"/>
          <w:szCs w:val="28"/>
          <w:lang w:val="ru-RU"/>
        </w:rPr>
      </w:pPr>
      <w:r w:rsidRPr="001E3AC3">
        <w:rPr>
          <w:rFonts w:ascii="Times New Roman" w:hAnsi="Times New Roman"/>
          <w:sz w:val="28"/>
          <w:szCs w:val="28"/>
          <w:lang w:val="ru-RU"/>
        </w:rPr>
        <w:t>Экономия затрат на поставку питьевой воды населению за счет прокладки новых водопроводных сетей, реконструкции существующих сетей, проведения закольцовки существующих водопроводных сетей.</w:t>
      </w:r>
    </w:p>
    <w:p w:rsidR="008823ED" w:rsidRPr="001E3AC3" w:rsidRDefault="008823ED" w:rsidP="00C37CEB">
      <w:pPr>
        <w:pStyle w:val="af7"/>
        <w:numPr>
          <w:ilvl w:val="0"/>
          <w:numId w:val="24"/>
        </w:numPr>
        <w:contextualSpacing/>
        <w:rPr>
          <w:rFonts w:ascii="Times New Roman" w:hAnsi="Times New Roman"/>
          <w:sz w:val="28"/>
          <w:szCs w:val="28"/>
          <w:lang w:val="ru-RU"/>
        </w:rPr>
      </w:pPr>
      <w:r w:rsidRPr="001E3AC3">
        <w:rPr>
          <w:rFonts w:ascii="Times New Roman" w:hAnsi="Times New Roman"/>
          <w:sz w:val="28"/>
          <w:szCs w:val="28"/>
          <w:lang w:val="ru-RU"/>
        </w:rPr>
        <w:t>Экономия затрат за счет замены насосного оборудования на энергосберегающее оборудование.</w:t>
      </w:r>
    </w:p>
    <w:p w:rsidR="008823ED" w:rsidRPr="001E3AC3" w:rsidRDefault="008823ED" w:rsidP="00C37CEB">
      <w:pPr>
        <w:pStyle w:val="af7"/>
        <w:numPr>
          <w:ilvl w:val="0"/>
          <w:numId w:val="24"/>
        </w:numPr>
        <w:contextualSpacing/>
        <w:rPr>
          <w:rFonts w:ascii="Times New Roman" w:hAnsi="Times New Roman"/>
          <w:sz w:val="28"/>
          <w:szCs w:val="28"/>
          <w:lang w:val="ru-RU"/>
        </w:rPr>
      </w:pPr>
      <w:r w:rsidRPr="001E3AC3">
        <w:rPr>
          <w:rFonts w:ascii="Times New Roman" w:hAnsi="Times New Roman"/>
          <w:sz w:val="28"/>
          <w:szCs w:val="28"/>
          <w:lang w:val="ru-RU"/>
        </w:rPr>
        <w:t>Увеличение дебита существующих скважин  за счет промывки фильтровых колонн существующих источников водозабора.</w:t>
      </w:r>
    </w:p>
    <w:p w:rsidR="008823ED" w:rsidRPr="001E3AC3" w:rsidRDefault="008823ED" w:rsidP="00C37CEB">
      <w:pPr>
        <w:pStyle w:val="af7"/>
        <w:numPr>
          <w:ilvl w:val="0"/>
          <w:numId w:val="24"/>
        </w:numPr>
        <w:contextualSpacing/>
        <w:rPr>
          <w:rFonts w:ascii="Times New Roman" w:hAnsi="Times New Roman"/>
          <w:sz w:val="28"/>
          <w:szCs w:val="28"/>
          <w:lang w:val="ru-RU"/>
        </w:rPr>
      </w:pPr>
      <w:r w:rsidRPr="001E3AC3">
        <w:rPr>
          <w:rFonts w:ascii="Times New Roman" w:hAnsi="Times New Roman"/>
          <w:sz w:val="28"/>
          <w:szCs w:val="28"/>
          <w:lang w:val="ru-RU"/>
        </w:rPr>
        <w:t>Установка современного водоподготовительного оборудования.</w:t>
      </w:r>
    </w:p>
    <w:p w:rsidR="008823ED" w:rsidRPr="00FF14B8" w:rsidRDefault="008823ED" w:rsidP="00C37CEB">
      <w:pPr>
        <w:pStyle w:val="af7"/>
        <w:contextualSpacing/>
        <w:rPr>
          <w:rFonts w:ascii="Times New Roman" w:hAnsi="Times New Roman"/>
          <w:sz w:val="28"/>
          <w:szCs w:val="28"/>
          <w:lang w:val="ru-RU"/>
        </w:rPr>
      </w:pPr>
      <w:r w:rsidRPr="00FF14B8">
        <w:rPr>
          <w:rFonts w:ascii="Times New Roman" w:hAnsi="Times New Roman"/>
          <w:i/>
          <w:sz w:val="28"/>
          <w:szCs w:val="28"/>
          <w:lang w:val="ru-RU"/>
        </w:rPr>
        <w:t>Срок окупаемости с учетом роста тарифов определяется по формуле</w:t>
      </w:r>
      <w:r w:rsidRPr="00FF14B8">
        <w:rPr>
          <w:rFonts w:ascii="Times New Roman" w:hAnsi="Times New Roman"/>
          <w:sz w:val="28"/>
          <w:szCs w:val="28"/>
          <w:lang w:val="ru-RU"/>
        </w:rPr>
        <w:t>:</w:t>
      </w:r>
    </w:p>
    <w:p w:rsidR="008823ED" w:rsidRPr="00FF14B8" w:rsidRDefault="00576F8F" w:rsidP="00C37CEB">
      <w:pPr>
        <w:pStyle w:val="af7"/>
        <w:contextualSpacing/>
        <w:rPr>
          <w:rFonts w:ascii="Times New Roman" w:hAnsi="Times New Roman"/>
          <w:sz w:val="28"/>
          <w:szCs w:val="28"/>
          <w:lang w:val="ru-RU"/>
        </w:rPr>
      </w:pPr>
      <w:r w:rsidRPr="00576F8F">
        <w:rPr>
          <w:rFonts w:ascii="Times New Roman" w:hAnsi="Times New Roman"/>
          <w:sz w:val="28"/>
          <w:szCs w:val="28"/>
        </w:rPr>
        <w:pict>
          <v:shape id="_x0000_i1050" type="#_x0000_t75" style="width:159.3pt;height:37.55pt" fillcolor="window">
            <v:imagedata r:id="rId47" o:title=""/>
          </v:shape>
        </w:pict>
      </w:r>
      <w:r w:rsidR="008823ED" w:rsidRPr="00FF14B8">
        <w:rPr>
          <w:rFonts w:ascii="Times New Roman" w:hAnsi="Times New Roman"/>
          <w:sz w:val="28"/>
          <w:szCs w:val="28"/>
          <w:lang w:val="ru-RU"/>
        </w:rPr>
        <w:t>, год</w:t>
      </w:r>
    </w:p>
    <w:p w:rsidR="008823ED" w:rsidRPr="00FF14B8" w:rsidRDefault="008823ED" w:rsidP="00C37CEB">
      <w:pPr>
        <w:pStyle w:val="af7"/>
        <w:contextualSpacing/>
        <w:rPr>
          <w:rFonts w:ascii="Times New Roman" w:hAnsi="Times New Roman"/>
          <w:sz w:val="28"/>
          <w:szCs w:val="28"/>
          <w:lang w:val="ru-RU"/>
        </w:rPr>
      </w:pPr>
      <w:r w:rsidRPr="00FF14B8">
        <w:rPr>
          <w:rFonts w:ascii="Times New Roman" w:hAnsi="Times New Roman"/>
          <w:sz w:val="28"/>
          <w:szCs w:val="28"/>
          <w:lang w:val="ru-RU"/>
        </w:rPr>
        <w:lastRenderedPageBreak/>
        <w:t xml:space="preserve">где </w:t>
      </w:r>
      <w:r w:rsidRPr="00FF14B8">
        <w:rPr>
          <w:rFonts w:ascii="Times New Roman" w:hAnsi="Times New Roman"/>
          <w:i/>
          <w:sz w:val="28"/>
          <w:szCs w:val="28"/>
          <w:lang w:val="ru-RU"/>
        </w:rPr>
        <w:t>С</w:t>
      </w:r>
      <w:r w:rsidRPr="00FF14B8">
        <w:rPr>
          <w:rFonts w:ascii="Times New Roman" w:hAnsi="Times New Roman"/>
          <w:i/>
          <w:sz w:val="28"/>
          <w:szCs w:val="28"/>
          <w:vertAlign w:val="subscript"/>
          <w:lang w:val="ru-RU"/>
        </w:rPr>
        <w:t>внд</w:t>
      </w:r>
      <w:r w:rsidRPr="00FF14B8">
        <w:rPr>
          <w:rFonts w:ascii="Times New Roman" w:hAnsi="Times New Roman"/>
          <w:sz w:val="28"/>
          <w:szCs w:val="28"/>
          <w:lang w:val="ru-RU"/>
        </w:rPr>
        <w:t xml:space="preserve"> – стоимость внедрения мероприятия, тыс. руб., </w:t>
      </w:r>
      <w:r w:rsidR="00576F8F" w:rsidRPr="00576F8F">
        <w:rPr>
          <w:rFonts w:ascii="Times New Roman" w:hAnsi="Times New Roman"/>
          <w:sz w:val="28"/>
          <w:szCs w:val="28"/>
        </w:rPr>
        <w:pict>
          <v:shape id="_x0000_i1051" type="#_x0000_t75" style="width:12.25pt;height:14.55pt">
            <v:imagedata r:id="rId48" o:title=""/>
          </v:shape>
        </w:pict>
      </w:r>
      <w:r w:rsidRPr="001E3AC3">
        <w:rPr>
          <w:rFonts w:ascii="Times New Roman" w:hAnsi="Times New Roman"/>
          <w:i/>
          <w:sz w:val="28"/>
          <w:szCs w:val="28"/>
        </w:rPr>
        <w:t>S</w:t>
      </w:r>
      <w:r w:rsidRPr="00FF14B8">
        <w:rPr>
          <w:rFonts w:ascii="Times New Roman" w:hAnsi="Times New Roman"/>
          <w:sz w:val="28"/>
          <w:szCs w:val="28"/>
          <w:lang w:val="ru-RU"/>
        </w:rPr>
        <w:t xml:space="preserve"> – экономия в год от внедрения мероприятия, тыс. руб., </w:t>
      </w:r>
      <w:r w:rsidRPr="001E3AC3">
        <w:rPr>
          <w:rFonts w:ascii="Times New Roman" w:hAnsi="Times New Roman"/>
          <w:sz w:val="28"/>
          <w:szCs w:val="28"/>
        </w:rPr>
        <w:t>k</w:t>
      </w:r>
      <w:r w:rsidRPr="00FF14B8">
        <w:rPr>
          <w:rFonts w:ascii="Times New Roman" w:hAnsi="Times New Roman"/>
          <w:sz w:val="28"/>
          <w:szCs w:val="28"/>
          <w:lang w:val="ru-RU"/>
        </w:rPr>
        <w:t xml:space="preserve"> – коэффициент, учитывающий ежегодный рост тарифов.</w:t>
      </w:r>
    </w:p>
    <w:p w:rsidR="008823ED" w:rsidRPr="00FF14B8" w:rsidRDefault="008823ED" w:rsidP="00C37CEB">
      <w:pPr>
        <w:pStyle w:val="af7"/>
        <w:contextualSpacing/>
        <w:rPr>
          <w:rFonts w:ascii="Times New Roman" w:hAnsi="Times New Roman"/>
          <w:sz w:val="28"/>
          <w:szCs w:val="28"/>
          <w:lang w:val="ru-RU"/>
        </w:rPr>
      </w:pPr>
      <w:r w:rsidRPr="00FF14B8">
        <w:rPr>
          <w:rFonts w:ascii="Times New Roman" w:hAnsi="Times New Roman"/>
          <w:sz w:val="28"/>
          <w:szCs w:val="28"/>
          <w:lang w:val="ru-RU"/>
        </w:rPr>
        <w:t>Индекс доходности определяется по формуле:</w:t>
      </w:r>
    </w:p>
    <w:p w:rsidR="008823ED" w:rsidRPr="00FF14B8" w:rsidRDefault="00576F8F" w:rsidP="00C37CEB">
      <w:pPr>
        <w:pStyle w:val="af7"/>
        <w:contextualSpacing/>
        <w:rPr>
          <w:rFonts w:ascii="Times New Roman" w:hAnsi="Times New Roman"/>
          <w:sz w:val="28"/>
          <w:szCs w:val="28"/>
          <w:lang w:val="ru-RU"/>
        </w:rPr>
      </w:pPr>
      <w:r w:rsidRPr="00576F8F">
        <w:rPr>
          <w:rFonts w:ascii="Times New Roman" w:hAnsi="Times New Roman"/>
          <w:sz w:val="28"/>
          <w:szCs w:val="28"/>
        </w:rPr>
        <w:pict>
          <v:shape id="_x0000_i1052" type="#_x0000_t75" style="width:76.6pt;height:41.35pt" fillcolor="window">
            <v:imagedata r:id="rId49" o:title=""/>
          </v:shape>
        </w:pict>
      </w:r>
      <w:r w:rsidR="008823ED" w:rsidRPr="00FF14B8">
        <w:rPr>
          <w:rFonts w:ascii="Times New Roman" w:hAnsi="Times New Roman"/>
          <w:sz w:val="28"/>
          <w:szCs w:val="28"/>
          <w:lang w:val="ru-RU"/>
        </w:rPr>
        <w:t>,</w:t>
      </w:r>
    </w:p>
    <w:p w:rsidR="00F34B76" w:rsidRPr="00FF14B8" w:rsidRDefault="008823ED" w:rsidP="00C37CEB">
      <w:pPr>
        <w:pStyle w:val="af7"/>
        <w:contextualSpacing/>
        <w:rPr>
          <w:rFonts w:ascii="Times New Roman" w:hAnsi="Times New Roman"/>
          <w:sz w:val="28"/>
          <w:szCs w:val="28"/>
          <w:lang w:val="ru-RU"/>
        </w:rPr>
      </w:pPr>
      <w:r w:rsidRPr="00FF14B8">
        <w:rPr>
          <w:rFonts w:ascii="Times New Roman" w:hAnsi="Times New Roman"/>
          <w:sz w:val="28"/>
          <w:szCs w:val="28"/>
          <w:lang w:val="ru-RU"/>
        </w:rPr>
        <w:t>где ЧДД</w:t>
      </w:r>
      <w:r w:rsidRPr="00FF14B8">
        <w:rPr>
          <w:rFonts w:ascii="Times New Roman" w:hAnsi="Times New Roman"/>
          <w:sz w:val="28"/>
          <w:szCs w:val="28"/>
          <w:vertAlign w:val="subscript"/>
          <w:lang w:val="ru-RU"/>
        </w:rPr>
        <w:t>сс</w:t>
      </w:r>
      <w:r w:rsidRPr="00FF14B8">
        <w:rPr>
          <w:rFonts w:ascii="Times New Roman" w:hAnsi="Times New Roman"/>
          <w:sz w:val="28"/>
          <w:szCs w:val="28"/>
          <w:lang w:val="ru-RU"/>
        </w:rPr>
        <w:t xml:space="preserve"> – чистый дисконтированный доход за срок службы, тыс. руб., </w:t>
      </w:r>
      <w:r w:rsidRPr="00FF14B8">
        <w:rPr>
          <w:rFonts w:ascii="Times New Roman" w:hAnsi="Times New Roman"/>
          <w:i/>
          <w:sz w:val="28"/>
          <w:szCs w:val="28"/>
          <w:lang w:val="ru-RU"/>
        </w:rPr>
        <w:t>С</w:t>
      </w:r>
      <w:r w:rsidRPr="00FF14B8">
        <w:rPr>
          <w:rFonts w:ascii="Times New Roman" w:hAnsi="Times New Roman"/>
          <w:i/>
          <w:sz w:val="28"/>
          <w:szCs w:val="28"/>
          <w:vertAlign w:val="subscript"/>
          <w:lang w:val="ru-RU"/>
        </w:rPr>
        <w:t>внд</w:t>
      </w:r>
      <w:r w:rsidRPr="00FF14B8">
        <w:rPr>
          <w:rFonts w:ascii="Times New Roman" w:hAnsi="Times New Roman"/>
          <w:sz w:val="28"/>
          <w:szCs w:val="28"/>
          <w:lang w:val="ru-RU"/>
        </w:rPr>
        <w:t xml:space="preserve"> – стоимость внедрения мероприятия, тыс. руб.</w:t>
      </w:r>
    </w:p>
    <w:p w:rsidR="008823ED" w:rsidRDefault="008823ED" w:rsidP="007730A1">
      <w:pPr>
        <w:pStyle w:val="af7"/>
        <w:contextualSpacing/>
        <w:jc w:val="center"/>
        <w:rPr>
          <w:rFonts w:ascii="Times New Roman" w:hAnsi="Times New Roman"/>
          <w:b/>
          <w:sz w:val="28"/>
          <w:szCs w:val="28"/>
          <w:lang w:val="ru-RU"/>
        </w:rPr>
      </w:pPr>
      <w:r w:rsidRPr="001E3AC3">
        <w:rPr>
          <w:rFonts w:ascii="Times New Roman" w:hAnsi="Times New Roman"/>
          <w:b/>
          <w:sz w:val="28"/>
          <w:szCs w:val="28"/>
        </w:rPr>
        <w:t>Экономические показатели</w:t>
      </w:r>
    </w:p>
    <w:tbl>
      <w:tblPr>
        <w:tblW w:w="5000" w:type="pct"/>
        <w:tblInd w:w="-34" w:type="dxa"/>
        <w:tblLook w:val="00A0"/>
      </w:tblPr>
      <w:tblGrid>
        <w:gridCol w:w="565"/>
        <w:gridCol w:w="2789"/>
        <w:gridCol w:w="1434"/>
        <w:gridCol w:w="1337"/>
        <w:gridCol w:w="1151"/>
        <w:gridCol w:w="1391"/>
        <w:gridCol w:w="1558"/>
      </w:tblGrid>
      <w:tr w:rsidR="009A7771" w:rsidRPr="00250BC6" w:rsidTr="000A7CAC">
        <w:trPr>
          <w:trHeight w:val="1955"/>
          <w:tblHeader/>
        </w:trPr>
        <w:tc>
          <w:tcPr>
            <w:tcW w:w="276" w:type="pct"/>
            <w:tcBorders>
              <w:top w:val="single" w:sz="8" w:space="0" w:color="auto"/>
              <w:left w:val="single" w:sz="8" w:space="0" w:color="auto"/>
              <w:bottom w:val="single" w:sz="8" w:space="0" w:color="auto"/>
              <w:right w:val="single" w:sz="8" w:space="0" w:color="auto"/>
            </w:tcBorders>
            <w:vAlign w:val="center"/>
            <w:hideMark/>
          </w:tcPr>
          <w:p w:rsidR="009A7771" w:rsidRPr="00250BC6" w:rsidRDefault="009A7771" w:rsidP="00C37CEB">
            <w:pPr>
              <w:ind w:firstLine="0"/>
              <w:contextualSpacing/>
              <w:rPr>
                <w:rFonts w:ascii="Times New Roman" w:hAnsi="Times New Roman"/>
                <w:b/>
                <w:szCs w:val="24"/>
              </w:rPr>
            </w:pPr>
            <w:r w:rsidRPr="00250BC6">
              <w:rPr>
                <w:rFonts w:ascii="Times New Roman" w:hAnsi="Times New Roman"/>
                <w:b/>
                <w:szCs w:val="24"/>
              </w:rPr>
              <w:t>№ п/п</w:t>
            </w:r>
          </w:p>
        </w:tc>
        <w:tc>
          <w:tcPr>
            <w:tcW w:w="1364" w:type="pct"/>
            <w:tcBorders>
              <w:top w:val="single" w:sz="8" w:space="0" w:color="auto"/>
              <w:left w:val="nil"/>
              <w:bottom w:val="single" w:sz="8" w:space="0" w:color="auto"/>
              <w:right w:val="nil"/>
            </w:tcBorders>
            <w:vAlign w:val="center"/>
            <w:hideMark/>
          </w:tcPr>
          <w:p w:rsidR="009A7771" w:rsidRPr="00250BC6" w:rsidRDefault="009A7771" w:rsidP="00C37CEB">
            <w:pPr>
              <w:ind w:firstLine="0"/>
              <w:contextualSpacing/>
              <w:rPr>
                <w:rFonts w:ascii="Times New Roman" w:hAnsi="Times New Roman"/>
                <w:b/>
                <w:szCs w:val="24"/>
              </w:rPr>
            </w:pPr>
            <w:r w:rsidRPr="00250BC6">
              <w:rPr>
                <w:rFonts w:ascii="Times New Roman" w:hAnsi="Times New Roman"/>
                <w:b/>
                <w:szCs w:val="24"/>
              </w:rPr>
              <w:t>Наименование мероприятия</w:t>
            </w:r>
          </w:p>
        </w:tc>
        <w:tc>
          <w:tcPr>
            <w:tcW w:w="701" w:type="pct"/>
            <w:tcBorders>
              <w:top w:val="single" w:sz="8" w:space="0" w:color="auto"/>
              <w:left w:val="single" w:sz="8" w:space="0" w:color="auto"/>
              <w:bottom w:val="single" w:sz="8" w:space="0" w:color="auto"/>
              <w:right w:val="single" w:sz="4" w:space="0" w:color="auto"/>
            </w:tcBorders>
            <w:vAlign w:val="center"/>
            <w:hideMark/>
          </w:tcPr>
          <w:p w:rsidR="009A7771" w:rsidRPr="00250BC6" w:rsidRDefault="009A7771" w:rsidP="00C37CEB">
            <w:pPr>
              <w:ind w:firstLine="0"/>
              <w:contextualSpacing/>
              <w:rPr>
                <w:rFonts w:ascii="Times New Roman" w:hAnsi="Times New Roman"/>
                <w:b/>
                <w:szCs w:val="24"/>
              </w:rPr>
            </w:pPr>
            <w:r w:rsidRPr="00250BC6">
              <w:rPr>
                <w:rFonts w:ascii="Times New Roman" w:hAnsi="Times New Roman"/>
                <w:b/>
                <w:szCs w:val="24"/>
              </w:rPr>
              <w:t>Стоимость внедрения, тыс. руб.</w:t>
            </w:r>
          </w:p>
        </w:tc>
        <w:tc>
          <w:tcPr>
            <w:tcW w:w="654" w:type="pct"/>
            <w:tcBorders>
              <w:top w:val="single" w:sz="4" w:space="0" w:color="auto"/>
              <w:left w:val="single" w:sz="4" w:space="0" w:color="auto"/>
              <w:bottom w:val="single" w:sz="4" w:space="0" w:color="auto"/>
              <w:right w:val="single" w:sz="4" w:space="0" w:color="auto"/>
            </w:tcBorders>
            <w:vAlign w:val="center"/>
            <w:hideMark/>
          </w:tcPr>
          <w:p w:rsidR="009A7771" w:rsidRPr="00250BC6" w:rsidRDefault="009A7771" w:rsidP="00C37CEB">
            <w:pPr>
              <w:ind w:firstLine="0"/>
              <w:contextualSpacing/>
              <w:rPr>
                <w:rFonts w:ascii="Times New Roman" w:hAnsi="Times New Roman"/>
                <w:b/>
                <w:szCs w:val="24"/>
              </w:rPr>
            </w:pPr>
            <w:r w:rsidRPr="00250BC6">
              <w:rPr>
                <w:rFonts w:ascii="Times New Roman" w:hAnsi="Times New Roman"/>
                <w:b/>
                <w:szCs w:val="24"/>
              </w:rPr>
              <w:t>Экономия в год, тыс.руб.</w:t>
            </w:r>
          </w:p>
        </w:tc>
        <w:tc>
          <w:tcPr>
            <w:tcW w:w="563" w:type="pct"/>
            <w:tcBorders>
              <w:top w:val="single" w:sz="8" w:space="0" w:color="auto"/>
              <w:left w:val="single" w:sz="4" w:space="0" w:color="auto"/>
              <w:bottom w:val="single" w:sz="8" w:space="0" w:color="auto"/>
              <w:right w:val="single" w:sz="8" w:space="0" w:color="auto"/>
            </w:tcBorders>
            <w:vAlign w:val="center"/>
            <w:hideMark/>
          </w:tcPr>
          <w:p w:rsidR="009A7771" w:rsidRPr="00250BC6" w:rsidRDefault="009A7771" w:rsidP="00C37CEB">
            <w:pPr>
              <w:ind w:firstLine="0"/>
              <w:contextualSpacing/>
              <w:rPr>
                <w:rFonts w:ascii="Times New Roman" w:hAnsi="Times New Roman"/>
                <w:b/>
                <w:szCs w:val="24"/>
              </w:rPr>
            </w:pPr>
            <w:r w:rsidRPr="00250BC6">
              <w:rPr>
                <w:rFonts w:ascii="Times New Roman" w:hAnsi="Times New Roman"/>
                <w:b/>
                <w:szCs w:val="24"/>
              </w:rPr>
              <w:t>Срок окупае-мости с учетом роста тарифов</w:t>
            </w:r>
          </w:p>
        </w:tc>
        <w:tc>
          <w:tcPr>
            <w:tcW w:w="680" w:type="pct"/>
            <w:tcBorders>
              <w:top w:val="single" w:sz="8" w:space="0" w:color="auto"/>
              <w:left w:val="nil"/>
              <w:bottom w:val="single" w:sz="8" w:space="0" w:color="auto"/>
              <w:right w:val="single" w:sz="8" w:space="0" w:color="auto"/>
            </w:tcBorders>
            <w:vAlign w:val="center"/>
            <w:hideMark/>
          </w:tcPr>
          <w:p w:rsidR="009A7771" w:rsidRPr="00250BC6" w:rsidRDefault="009A7771" w:rsidP="00C37CEB">
            <w:pPr>
              <w:ind w:firstLine="0"/>
              <w:contextualSpacing/>
              <w:rPr>
                <w:rFonts w:ascii="Times New Roman" w:hAnsi="Times New Roman"/>
                <w:b/>
                <w:szCs w:val="24"/>
              </w:rPr>
            </w:pPr>
            <w:r w:rsidRPr="00250BC6">
              <w:rPr>
                <w:rFonts w:ascii="Times New Roman" w:hAnsi="Times New Roman"/>
                <w:b/>
                <w:szCs w:val="24"/>
              </w:rPr>
              <w:t>ЧДД за срок службы, руб.</w:t>
            </w:r>
          </w:p>
        </w:tc>
        <w:tc>
          <w:tcPr>
            <w:tcW w:w="762" w:type="pct"/>
            <w:tcBorders>
              <w:top w:val="single" w:sz="8" w:space="0" w:color="auto"/>
              <w:left w:val="nil"/>
              <w:bottom w:val="single" w:sz="8" w:space="0" w:color="auto"/>
              <w:right w:val="single" w:sz="8" w:space="0" w:color="auto"/>
            </w:tcBorders>
            <w:vAlign w:val="center"/>
            <w:hideMark/>
          </w:tcPr>
          <w:p w:rsidR="009A7771" w:rsidRPr="00250BC6" w:rsidRDefault="009A7771" w:rsidP="00C37CEB">
            <w:pPr>
              <w:ind w:firstLine="0"/>
              <w:contextualSpacing/>
              <w:rPr>
                <w:rFonts w:ascii="Times New Roman" w:hAnsi="Times New Roman"/>
                <w:b/>
                <w:szCs w:val="24"/>
              </w:rPr>
            </w:pPr>
            <w:r w:rsidRPr="00250BC6">
              <w:rPr>
                <w:rFonts w:ascii="Times New Roman" w:hAnsi="Times New Roman"/>
                <w:b/>
                <w:szCs w:val="24"/>
              </w:rPr>
              <w:t>Индекс доход-ности</w:t>
            </w:r>
          </w:p>
        </w:tc>
      </w:tr>
      <w:tr w:rsidR="003963E2" w:rsidRPr="00850001" w:rsidTr="000A7CAC">
        <w:trPr>
          <w:trHeight w:val="20"/>
        </w:trPr>
        <w:tc>
          <w:tcPr>
            <w:tcW w:w="276" w:type="pct"/>
            <w:tcBorders>
              <w:top w:val="nil"/>
              <w:left w:val="single" w:sz="8" w:space="0" w:color="auto"/>
              <w:bottom w:val="single" w:sz="8" w:space="0" w:color="auto"/>
              <w:right w:val="single" w:sz="8" w:space="0" w:color="auto"/>
            </w:tcBorders>
            <w:noWrap/>
            <w:vAlign w:val="center"/>
            <w:hideMark/>
          </w:tcPr>
          <w:p w:rsidR="003963E2" w:rsidRPr="00CF1780" w:rsidRDefault="003963E2" w:rsidP="00C37CEB">
            <w:pPr>
              <w:ind w:firstLine="0"/>
              <w:contextualSpacing/>
              <w:rPr>
                <w:rFonts w:ascii="Times New Roman" w:hAnsi="Times New Roman"/>
                <w:sz w:val="28"/>
                <w:szCs w:val="28"/>
              </w:rPr>
            </w:pPr>
            <w:r w:rsidRPr="00CF1780">
              <w:rPr>
                <w:rFonts w:ascii="Times New Roman" w:hAnsi="Times New Roman"/>
                <w:sz w:val="28"/>
                <w:szCs w:val="28"/>
              </w:rPr>
              <w:t>1</w:t>
            </w:r>
          </w:p>
        </w:tc>
        <w:tc>
          <w:tcPr>
            <w:tcW w:w="1364" w:type="pct"/>
            <w:tcBorders>
              <w:top w:val="nil"/>
              <w:left w:val="nil"/>
              <w:bottom w:val="single" w:sz="8" w:space="0" w:color="auto"/>
              <w:right w:val="nil"/>
            </w:tcBorders>
            <w:vAlign w:val="center"/>
            <w:hideMark/>
          </w:tcPr>
          <w:p w:rsidR="003963E2" w:rsidRPr="00CF1780" w:rsidRDefault="003963E2" w:rsidP="00C37CEB">
            <w:pPr>
              <w:ind w:firstLine="0"/>
              <w:contextualSpacing/>
              <w:rPr>
                <w:rFonts w:ascii="Times New Roman" w:hAnsi="Times New Roman"/>
                <w:szCs w:val="24"/>
              </w:rPr>
            </w:pPr>
            <w:r w:rsidRPr="00CF1780">
              <w:rPr>
                <w:rFonts w:ascii="Times New Roman" w:hAnsi="Times New Roman"/>
                <w:szCs w:val="24"/>
              </w:rPr>
              <w:t>Реконструкция водопроводных сетей, строител</w:t>
            </w:r>
            <w:r>
              <w:rPr>
                <w:rFonts w:ascii="Times New Roman" w:hAnsi="Times New Roman"/>
                <w:szCs w:val="24"/>
              </w:rPr>
              <w:t>ьство новых водопроводных сетей</w:t>
            </w:r>
          </w:p>
        </w:tc>
        <w:tc>
          <w:tcPr>
            <w:tcW w:w="701" w:type="pct"/>
            <w:tcBorders>
              <w:top w:val="nil"/>
              <w:left w:val="single" w:sz="8" w:space="0" w:color="auto"/>
              <w:bottom w:val="single" w:sz="8" w:space="0" w:color="auto"/>
              <w:right w:val="single" w:sz="4" w:space="0" w:color="auto"/>
            </w:tcBorders>
            <w:vAlign w:val="center"/>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47978</w:t>
            </w:r>
          </w:p>
        </w:tc>
        <w:tc>
          <w:tcPr>
            <w:tcW w:w="654" w:type="pct"/>
            <w:tcBorders>
              <w:top w:val="single" w:sz="4" w:space="0" w:color="auto"/>
              <w:left w:val="single" w:sz="4" w:space="0" w:color="auto"/>
              <w:bottom w:val="single" w:sz="4" w:space="0" w:color="auto"/>
              <w:right w:val="single" w:sz="4" w:space="0" w:color="auto"/>
            </w:tcBorders>
            <w:vAlign w:val="center"/>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6237,1</w:t>
            </w:r>
          </w:p>
        </w:tc>
        <w:tc>
          <w:tcPr>
            <w:tcW w:w="563" w:type="pct"/>
            <w:tcBorders>
              <w:top w:val="nil"/>
              <w:left w:val="single" w:sz="4" w:space="0" w:color="auto"/>
              <w:bottom w:val="single" w:sz="8" w:space="0" w:color="auto"/>
              <w:right w:val="single" w:sz="8" w:space="0" w:color="auto"/>
            </w:tcBorders>
            <w:vAlign w:val="center"/>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7,6923</w:t>
            </w:r>
          </w:p>
        </w:tc>
        <w:tc>
          <w:tcPr>
            <w:tcW w:w="680" w:type="pct"/>
            <w:tcBorders>
              <w:top w:val="nil"/>
              <w:left w:val="nil"/>
              <w:bottom w:val="single" w:sz="8" w:space="0" w:color="auto"/>
              <w:right w:val="single" w:sz="8" w:space="0" w:color="auto"/>
            </w:tcBorders>
            <w:vAlign w:val="center"/>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263879</w:t>
            </w:r>
          </w:p>
        </w:tc>
        <w:tc>
          <w:tcPr>
            <w:tcW w:w="762" w:type="pct"/>
            <w:tcBorders>
              <w:top w:val="nil"/>
              <w:left w:val="nil"/>
              <w:bottom w:val="single" w:sz="8" w:space="0" w:color="auto"/>
              <w:right w:val="single" w:sz="8" w:space="0" w:color="auto"/>
            </w:tcBorders>
            <w:vAlign w:val="center"/>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5,5</w:t>
            </w:r>
          </w:p>
        </w:tc>
      </w:tr>
      <w:tr w:rsidR="003963E2" w:rsidRPr="00850001" w:rsidTr="000A7CAC">
        <w:trPr>
          <w:trHeight w:val="900"/>
        </w:trPr>
        <w:tc>
          <w:tcPr>
            <w:tcW w:w="276" w:type="pct"/>
            <w:tcBorders>
              <w:top w:val="nil"/>
              <w:left w:val="single" w:sz="8" w:space="0" w:color="auto"/>
              <w:bottom w:val="single" w:sz="4" w:space="0" w:color="auto"/>
              <w:right w:val="single" w:sz="8" w:space="0" w:color="auto"/>
            </w:tcBorders>
            <w:noWrap/>
            <w:vAlign w:val="center"/>
            <w:hideMark/>
          </w:tcPr>
          <w:p w:rsidR="003963E2" w:rsidRPr="00CF1780" w:rsidRDefault="003963E2" w:rsidP="00C37CEB">
            <w:pPr>
              <w:ind w:firstLine="0"/>
              <w:contextualSpacing/>
              <w:rPr>
                <w:rFonts w:ascii="Times New Roman" w:hAnsi="Times New Roman"/>
                <w:sz w:val="28"/>
                <w:szCs w:val="28"/>
              </w:rPr>
            </w:pPr>
            <w:r w:rsidRPr="00CF1780">
              <w:rPr>
                <w:rFonts w:ascii="Times New Roman" w:hAnsi="Times New Roman"/>
                <w:sz w:val="28"/>
                <w:szCs w:val="28"/>
              </w:rPr>
              <w:t>2</w:t>
            </w:r>
          </w:p>
        </w:tc>
        <w:tc>
          <w:tcPr>
            <w:tcW w:w="1364" w:type="pct"/>
            <w:tcBorders>
              <w:top w:val="nil"/>
              <w:left w:val="nil"/>
              <w:bottom w:val="single" w:sz="4" w:space="0" w:color="auto"/>
              <w:right w:val="nil"/>
            </w:tcBorders>
            <w:vAlign w:val="center"/>
            <w:hideMark/>
          </w:tcPr>
          <w:p w:rsidR="003963E2" w:rsidRPr="00CF1780" w:rsidRDefault="003963E2" w:rsidP="00C37CEB">
            <w:pPr>
              <w:ind w:firstLine="0"/>
              <w:contextualSpacing/>
              <w:rPr>
                <w:rFonts w:ascii="Times New Roman" w:hAnsi="Times New Roman"/>
                <w:szCs w:val="24"/>
              </w:rPr>
            </w:pPr>
            <w:r w:rsidRPr="00CF1780">
              <w:rPr>
                <w:rFonts w:ascii="Times New Roman" w:hAnsi="Times New Roman"/>
                <w:szCs w:val="24"/>
              </w:rPr>
              <w:t>Закольцовка существующих водопроводных сетей</w:t>
            </w:r>
          </w:p>
        </w:tc>
        <w:tc>
          <w:tcPr>
            <w:tcW w:w="701" w:type="pct"/>
            <w:tcBorders>
              <w:top w:val="nil"/>
              <w:left w:val="single" w:sz="8" w:space="0" w:color="auto"/>
              <w:bottom w:val="single" w:sz="4" w:space="0" w:color="auto"/>
              <w:right w:val="single" w:sz="4" w:space="0" w:color="auto"/>
            </w:tcBorders>
            <w:vAlign w:val="center"/>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3998</w:t>
            </w:r>
          </w:p>
        </w:tc>
        <w:tc>
          <w:tcPr>
            <w:tcW w:w="654" w:type="pct"/>
            <w:tcBorders>
              <w:top w:val="single" w:sz="4" w:space="0" w:color="auto"/>
              <w:left w:val="single" w:sz="4" w:space="0" w:color="auto"/>
              <w:bottom w:val="single" w:sz="4" w:space="0" w:color="auto"/>
              <w:right w:val="single" w:sz="4" w:space="0" w:color="auto"/>
            </w:tcBorders>
            <w:vAlign w:val="center"/>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440</w:t>
            </w:r>
          </w:p>
        </w:tc>
        <w:tc>
          <w:tcPr>
            <w:tcW w:w="563" w:type="pct"/>
            <w:tcBorders>
              <w:top w:val="nil"/>
              <w:left w:val="single" w:sz="4" w:space="0" w:color="auto"/>
              <w:bottom w:val="single" w:sz="4" w:space="0" w:color="auto"/>
              <w:right w:val="single" w:sz="8" w:space="0" w:color="auto"/>
            </w:tcBorders>
            <w:vAlign w:val="center"/>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9,0909</w:t>
            </w:r>
          </w:p>
        </w:tc>
        <w:tc>
          <w:tcPr>
            <w:tcW w:w="680" w:type="pct"/>
            <w:tcBorders>
              <w:top w:val="nil"/>
              <w:left w:val="nil"/>
              <w:bottom w:val="single" w:sz="4" w:space="0" w:color="auto"/>
              <w:right w:val="single" w:sz="8" w:space="0" w:color="auto"/>
            </w:tcBorders>
            <w:vAlign w:val="center"/>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17992</w:t>
            </w:r>
          </w:p>
        </w:tc>
        <w:tc>
          <w:tcPr>
            <w:tcW w:w="762" w:type="pct"/>
            <w:tcBorders>
              <w:top w:val="nil"/>
              <w:left w:val="nil"/>
              <w:bottom w:val="single" w:sz="4" w:space="0" w:color="auto"/>
              <w:right w:val="single" w:sz="8" w:space="0" w:color="auto"/>
            </w:tcBorders>
            <w:vAlign w:val="center"/>
            <w:hideMark/>
          </w:tcPr>
          <w:p w:rsidR="003963E2" w:rsidRPr="003963E2" w:rsidRDefault="003963E2" w:rsidP="003963E2">
            <w:pPr>
              <w:ind w:firstLine="0"/>
              <w:rPr>
                <w:rFonts w:ascii="Times New Roman" w:hAnsi="Times New Roman"/>
                <w:color w:val="000000"/>
                <w:sz w:val="28"/>
                <w:szCs w:val="28"/>
              </w:rPr>
            </w:pPr>
            <w:r w:rsidRPr="003963E2">
              <w:rPr>
                <w:rFonts w:ascii="Times New Roman" w:hAnsi="Times New Roman"/>
                <w:color w:val="000000"/>
                <w:sz w:val="28"/>
                <w:szCs w:val="28"/>
              </w:rPr>
              <w:t>4,5</w:t>
            </w:r>
          </w:p>
        </w:tc>
      </w:tr>
      <w:tr w:rsidR="009A7771" w:rsidRPr="00CF1780" w:rsidTr="00FA486F">
        <w:trPr>
          <w:trHeight w:val="206"/>
        </w:trPr>
        <w:tc>
          <w:tcPr>
            <w:tcW w:w="276" w:type="pct"/>
            <w:tcBorders>
              <w:top w:val="single" w:sz="4" w:space="0" w:color="auto"/>
              <w:left w:val="single" w:sz="8" w:space="0" w:color="auto"/>
              <w:bottom w:val="single" w:sz="4" w:space="0" w:color="auto"/>
              <w:right w:val="single" w:sz="8" w:space="0" w:color="auto"/>
            </w:tcBorders>
            <w:noWrap/>
            <w:vAlign w:val="center"/>
            <w:hideMark/>
          </w:tcPr>
          <w:p w:rsidR="009A7771" w:rsidRPr="00CF1780" w:rsidRDefault="009A7771" w:rsidP="00C37CEB">
            <w:pPr>
              <w:ind w:firstLine="0"/>
              <w:contextualSpacing/>
              <w:rPr>
                <w:rFonts w:ascii="Times New Roman" w:hAnsi="Times New Roman"/>
                <w:sz w:val="28"/>
                <w:szCs w:val="28"/>
              </w:rPr>
            </w:pPr>
            <w:r w:rsidRPr="00CF1780">
              <w:rPr>
                <w:rFonts w:ascii="Times New Roman" w:hAnsi="Times New Roman"/>
                <w:sz w:val="28"/>
                <w:szCs w:val="28"/>
              </w:rPr>
              <w:t>3</w:t>
            </w:r>
          </w:p>
        </w:tc>
        <w:tc>
          <w:tcPr>
            <w:tcW w:w="1364" w:type="pct"/>
            <w:tcBorders>
              <w:top w:val="single" w:sz="4" w:space="0" w:color="auto"/>
              <w:left w:val="nil"/>
              <w:bottom w:val="single" w:sz="4" w:space="0" w:color="auto"/>
              <w:right w:val="nil"/>
            </w:tcBorders>
            <w:vAlign w:val="center"/>
            <w:hideMark/>
          </w:tcPr>
          <w:p w:rsidR="009A7771" w:rsidRPr="00CF1780" w:rsidRDefault="009A7771" w:rsidP="00C37CEB">
            <w:pPr>
              <w:ind w:firstLine="0"/>
              <w:contextualSpacing/>
              <w:rPr>
                <w:rFonts w:ascii="Times New Roman" w:hAnsi="Times New Roman"/>
                <w:szCs w:val="24"/>
              </w:rPr>
            </w:pPr>
            <w:r w:rsidRPr="00CF1780">
              <w:rPr>
                <w:rFonts w:ascii="Times New Roman" w:hAnsi="Times New Roman"/>
                <w:szCs w:val="24"/>
              </w:rPr>
              <w:t>Промывка фильтровых колонн существующих скважин</w:t>
            </w:r>
          </w:p>
        </w:tc>
        <w:tc>
          <w:tcPr>
            <w:tcW w:w="701" w:type="pct"/>
            <w:tcBorders>
              <w:top w:val="single" w:sz="4" w:space="0" w:color="auto"/>
              <w:left w:val="single" w:sz="8" w:space="0" w:color="auto"/>
              <w:bottom w:val="single" w:sz="4" w:space="0" w:color="auto"/>
              <w:right w:val="single" w:sz="4" w:space="0" w:color="auto"/>
            </w:tcBorders>
            <w:vAlign w:val="center"/>
            <w:hideMark/>
          </w:tcPr>
          <w:p w:rsidR="009A7771" w:rsidRPr="00CF1780" w:rsidRDefault="009A7771" w:rsidP="00C37CEB">
            <w:pPr>
              <w:ind w:firstLine="0"/>
              <w:contextualSpacing/>
              <w:jc w:val="center"/>
              <w:rPr>
                <w:rFonts w:ascii="Times New Roman" w:hAnsi="Times New Roman"/>
                <w:sz w:val="28"/>
                <w:szCs w:val="28"/>
              </w:rPr>
            </w:pPr>
            <w:r w:rsidRPr="00CF1780">
              <w:rPr>
                <w:rFonts w:ascii="Times New Roman" w:hAnsi="Times New Roman"/>
                <w:sz w:val="28"/>
                <w:szCs w:val="28"/>
              </w:rPr>
              <w:t>170,00</w:t>
            </w:r>
          </w:p>
        </w:tc>
        <w:tc>
          <w:tcPr>
            <w:tcW w:w="654" w:type="pct"/>
            <w:tcBorders>
              <w:top w:val="single" w:sz="4" w:space="0" w:color="auto"/>
              <w:left w:val="single" w:sz="4" w:space="0" w:color="auto"/>
              <w:bottom w:val="single" w:sz="4" w:space="0" w:color="auto"/>
              <w:right w:val="single" w:sz="4" w:space="0" w:color="auto"/>
            </w:tcBorders>
            <w:vAlign w:val="center"/>
            <w:hideMark/>
          </w:tcPr>
          <w:p w:rsidR="009A7771" w:rsidRPr="00CF1780" w:rsidRDefault="009A7771" w:rsidP="00C37CEB">
            <w:pPr>
              <w:ind w:firstLine="0"/>
              <w:contextualSpacing/>
              <w:jc w:val="center"/>
              <w:rPr>
                <w:rFonts w:ascii="Times New Roman" w:hAnsi="Times New Roman"/>
                <w:sz w:val="28"/>
                <w:szCs w:val="28"/>
              </w:rPr>
            </w:pPr>
            <w:r w:rsidRPr="00CF1780">
              <w:rPr>
                <w:rFonts w:ascii="Times New Roman" w:hAnsi="Times New Roman"/>
                <w:sz w:val="28"/>
                <w:szCs w:val="28"/>
              </w:rPr>
              <w:t>140,00</w:t>
            </w:r>
          </w:p>
        </w:tc>
        <w:tc>
          <w:tcPr>
            <w:tcW w:w="563" w:type="pct"/>
            <w:tcBorders>
              <w:top w:val="single" w:sz="4" w:space="0" w:color="auto"/>
              <w:left w:val="single" w:sz="4" w:space="0" w:color="auto"/>
              <w:bottom w:val="single" w:sz="4" w:space="0" w:color="auto"/>
              <w:right w:val="single" w:sz="8" w:space="0" w:color="auto"/>
            </w:tcBorders>
            <w:vAlign w:val="center"/>
            <w:hideMark/>
          </w:tcPr>
          <w:p w:rsidR="009A7771" w:rsidRPr="00CF1780" w:rsidRDefault="009A7771" w:rsidP="00C37CEB">
            <w:pPr>
              <w:ind w:firstLine="0"/>
              <w:contextualSpacing/>
              <w:jc w:val="center"/>
              <w:rPr>
                <w:rFonts w:ascii="Times New Roman" w:hAnsi="Times New Roman"/>
                <w:sz w:val="28"/>
                <w:szCs w:val="28"/>
              </w:rPr>
            </w:pPr>
            <w:r w:rsidRPr="00CF1780">
              <w:rPr>
                <w:rFonts w:ascii="Times New Roman" w:hAnsi="Times New Roman"/>
                <w:sz w:val="28"/>
                <w:szCs w:val="28"/>
              </w:rPr>
              <w:t>1,2</w:t>
            </w:r>
          </w:p>
        </w:tc>
        <w:tc>
          <w:tcPr>
            <w:tcW w:w="680" w:type="pct"/>
            <w:tcBorders>
              <w:top w:val="single" w:sz="4" w:space="0" w:color="auto"/>
              <w:left w:val="nil"/>
              <w:bottom w:val="single" w:sz="4" w:space="0" w:color="auto"/>
              <w:right w:val="single" w:sz="8" w:space="0" w:color="auto"/>
            </w:tcBorders>
            <w:vAlign w:val="center"/>
            <w:hideMark/>
          </w:tcPr>
          <w:p w:rsidR="009A7771" w:rsidRPr="00CF1780" w:rsidRDefault="009A7771" w:rsidP="00C37CEB">
            <w:pPr>
              <w:ind w:firstLine="0"/>
              <w:contextualSpacing/>
              <w:jc w:val="center"/>
              <w:rPr>
                <w:rFonts w:ascii="Times New Roman" w:hAnsi="Times New Roman"/>
                <w:sz w:val="28"/>
                <w:szCs w:val="28"/>
              </w:rPr>
            </w:pPr>
            <w:r w:rsidRPr="00CF1780">
              <w:rPr>
                <w:rFonts w:ascii="Times New Roman" w:hAnsi="Times New Roman"/>
                <w:sz w:val="28"/>
                <w:szCs w:val="28"/>
              </w:rPr>
              <w:t>1230</w:t>
            </w:r>
          </w:p>
        </w:tc>
        <w:tc>
          <w:tcPr>
            <w:tcW w:w="762" w:type="pct"/>
            <w:tcBorders>
              <w:top w:val="single" w:sz="4" w:space="0" w:color="auto"/>
              <w:left w:val="nil"/>
              <w:bottom w:val="single" w:sz="4" w:space="0" w:color="auto"/>
              <w:right w:val="single" w:sz="8" w:space="0" w:color="auto"/>
            </w:tcBorders>
            <w:vAlign w:val="center"/>
            <w:hideMark/>
          </w:tcPr>
          <w:p w:rsidR="009A7771" w:rsidRPr="00CF1780" w:rsidRDefault="009A7771" w:rsidP="00C37CEB">
            <w:pPr>
              <w:ind w:firstLine="0"/>
              <w:contextualSpacing/>
              <w:jc w:val="center"/>
              <w:rPr>
                <w:rFonts w:ascii="Times New Roman" w:hAnsi="Times New Roman"/>
                <w:sz w:val="28"/>
                <w:szCs w:val="28"/>
              </w:rPr>
            </w:pPr>
            <w:r w:rsidRPr="00CF1780">
              <w:rPr>
                <w:rFonts w:ascii="Times New Roman" w:hAnsi="Times New Roman"/>
                <w:sz w:val="28"/>
                <w:szCs w:val="28"/>
              </w:rPr>
              <w:t>7,2352</w:t>
            </w:r>
          </w:p>
        </w:tc>
      </w:tr>
      <w:tr w:rsidR="009A7771" w:rsidRPr="00CF1780" w:rsidTr="00FA486F">
        <w:trPr>
          <w:trHeight w:val="206"/>
        </w:trPr>
        <w:tc>
          <w:tcPr>
            <w:tcW w:w="276" w:type="pct"/>
            <w:tcBorders>
              <w:top w:val="single" w:sz="4" w:space="0" w:color="auto"/>
              <w:left w:val="single" w:sz="8" w:space="0" w:color="auto"/>
              <w:bottom w:val="single" w:sz="4" w:space="0" w:color="auto"/>
              <w:right w:val="single" w:sz="8" w:space="0" w:color="auto"/>
            </w:tcBorders>
            <w:noWrap/>
            <w:vAlign w:val="center"/>
            <w:hideMark/>
          </w:tcPr>
          <w:p w:rsidR="009A7771" w:rsidRPr="00CF1780" w:rsidRDefault="009A7771" w:rsidP="00C37CEB">
            <w:pPr>
              <w:ind w:firstLine="0"/>
              <w:contextualSpacing/>
              <w:rPr>
                <w:rFonts w:ascii="Times New Roman" w:hAnsi="Times New Roman"/>
                <w:sz w:val="28"/>
                <w:szCs w:val="28"/>
              </w:rPr>
            </w:pPr>
            <w:r w:rsidRPr="00CF1780">
              <w:rPr>
                <w:rFonts w:ascii="Times New Roman" w:hAnsi="Times New Roman"/>
                <w:sz w:val="28"/>
                <w:szCs w:val="28"/>
              </w:rPr>
              <w:t>4</w:t>
            </w:r>
          </w:p>
        </w:tc>
        <w:tc>
          <w:tcPr>
            <w:tcW w:w="1364" w:type="pct"/>
            <w:tcBorders>
              <w:top w:val="single" w:sz="4" w:space="0" w:color="auto"/>
              <w:left w:val="nil"/>
              <w:bottom w:val="single" w:sz="4" w:space="0" w:color="auto"/>
              <w:right w:val="nil"/>
            </w:tcBorders>
            <w:vAlign w:val="center"/>
            <w:hideMark/>
          </w:tcPr>
          <w:p w:rsidR="009A7771" w:rsidRPr="00CF1780" w:rsidRDefault="009A7771" w:rsidP="00C37CEB">
            <w:pPr>
              <w:ind w:firstLine="0"/>
              <w:contextualSpacing/>
              <w:rPr>
                <w:rFonts w:ascii="Times New Roman" w:hAnsi="Times New Roman"/>
                <w:szCs w:val="24"/>
              </w:rPr>
            </w:pPr>
            <w:r w:rsidRPr="00CF1780">
              <w:rPr>
                <w:rFonts w:ascii="Times New Roman" w:hAnsi="Times New Roman"/>
                <w:szCs w:val="24"/>
              </w:rPr>
              <w:t>Замена насосов первого подъема на энергосберегающие</w:t>
            </w:r>
          </w:p>
        </w:tc>
        <w:tc>
          <w:tcPr>
            <w:tcW w:w="701" w:type="pct"/>
            <w:tcBorders>
              <w:top w:val="single" w:sz="4" w:space="0" w:color="auto"/>
              <w:left w:val="single" w:sz="8" w:space="0" w:color="auto"/>
              <w:bottom w:val="single" w:sz="4" w:space="0" w:color="auto"/>
              <w:right w:val="single" w:sz="4" w:space="0" w:color="auto"/>
            </w:tcBorders>
            <w:vAlign w:val="center"/>
            <w:hideMark/>
          </w:tcPr>
          <w:p w:rsidR="009A7771" w:rsidRPr="00CF1780" w:rsidRDefault="009A7771" w:rsidP="00C37CEB">
            <w:pPr>
              <w:ind w:firstLine="0"/>
              <w:contextualSpacing/>
              <w:jc w:val="center"/>
              <w:rPr>
                <w:rFonts w:ascii="Times New Roman" w:hAnsi="Times New Roman"/>
                <w:sz w:val="28"/>
                <w:szCs w:val="28"/>
              </w:rPr>
            </w:pPr>
            <w:r w:rsidRPr="00CF1780">
              <w:rPr>
                <w:rFonts w:ascii="Times New Roman" w:hAnsi="Times New Roman"/>
                <w:sz w:val="28"/>
                <w:szCs w:val="28"/>
              </w:rPr>
              <w:t>140,00</w:t>
            </w:r>
          </w:p>
        </w:tc>
        <w:tc>
          <w:tcPr>
            <w:tcW w:w="654" w:type="pct"/>
            <w:tcBorders>
              <w:top w:val="single" w:sz="4" w:space="0" w:color="auto"/>
              <w:left w:val="single" w:sz="4" w:space="0" w:color="auto"/>
              <w:bottom w:val="single" w:sz="4" w:space="0" w:color="auto"/>
              <w:right w:val="single" w:sz="4" w:space="0" w:color="auto"/>
            </w:tcBorders>
            <w:vAlign w:val="center"/>
            <w:hideMark/>
          </w:tcPr>
          <w:p w:rsidR="009A7771" w:rsidRPr="00CF1780" w:rsidRDefault="009A7771" w:rsidP="00C37CEB">
            <w:pPr>
              <w:ind w:firstLine="0"/>
              <w:contextualSpacing/>
              <w:jc w:val="center"/>
              <w:rPr>
                <w:rFonts w:ascii="Times New Roman" w:hAnsi="Times New Roman"/>
                <w:sz w:val="28"/>
                <w:szCs w:val="28"/>
              </w:rPr>
            </w:pPr>
            <w:r w:rsidRPr="00CF1780">
              <w:rPr>
                <w:rFonts w:ascii="Times New Roman" w:hAnsi="Times New Roman"/>
                <w:sz w:val="28"/>
                <w:szCs w:val="28"/>
              </w:rPr>
              <w:t>90,00</w:t>
            </w:r>
          </w:p>
        </w:tc>
        <w:tc>
          <w:tcPr>
            <w:tcW w:w="563" w:type="pct"/>
            <w:tcBorders>
              <w:top w:val="single" w:sz="4" w:space="0" w:color="auto"/>
              <w:left w:val="single" w:sz="4" w:space="0" w:color="auto"/>
              <w:bottom w:val="single" w:sz="4" w:space="0" w:color="auto"/>
              <w:right w:val="single" w:sz="8" w:space="0" w:color="auto"/>
            </w:tcBorders>
            <w:vAlign w:val="center"/>
            <w:hideMark/>
          </w:tcPr>
          <w:p w:rsidR="009A7771" w:rsidRPr="00CF1780" w:rsidRDefault="009A7771" w:rsidP="00C37CEB">
            <w:pPr>
              <w:ind w:firstLine="0"/>
              <w:contextualSpacing/>
              <w:jc w:val="center"/>
              <w:rPr>
                <w:rFonts w:ascii="Times New Roman" w:hAnsi="Times New Roman"/>
                <w:sz w:val="28"/>
                <w:szCs w:val="28"/>
              </w:rPr>
            </w:pPr>
            <w:r w:rsidRPr="00CF1780">
              <w:rPr>
                <w:rFonts w:ascii="Times New Roman" w:hAnsi="Times New Roman"/>
                <w:sz w:val="28"/>
                <w:szCs w:val="28"/>
              </w:rPr>
              <w:t>1,5</w:t>
            </w:r>
          </w:p>
        </w:tc>
        <w:tc>
          <w:tcPr>
            <w:tcW w:w="680" w:type="pct"/>
            <w:tcBorders>
              <w:top w:val="single" w:sz="4" w:space="0" w:color="auto"/>
              <w:left w:val="nil"/>
              <w:bottom w:val="single" w:sz="4" w:space="0" w:color="auto"/>
              <w:right w:val="single" w:sz="8" w:space="0" w:color="auto"/>
            </w:tcBorders>
            <w:vAlign w:val="center"/>
            <w:hideMark/>
          </w:tcPr>
          <w:p w:rsidR="009A7771" w:rsidRPr="00CF1780" w:rsidRDefault="009A7771" w:rsidP="00C37CEB">
            <w:pPr>
              <w:ind w:firstLine="0"/>
              <w:contextualSpacing/>
              <w:jc w:val="center"/>
              <w:rPr>
                <w:rFonts w:ascii="Times New Roman" w:hAnsi="Times New Roman"/>
                <w:sz w:val="28"/>
                <w:szCs w:val="28"/>
              </w:rPr>
            </w:pPr>
            <w:r w:rsidRPr="00CF1780">
              <w:rPr>
                <w:rFonts w:ascii="Times New Roman" w:hAnsi="Times New Roman"/>
                <w:sz w:val="28"/>
                <w:szCs w:val="28"/>
              </w:rPr>
              <w:t>1210</w:t>
            </w:r>
          </w:p>
        </w:tc>
        <w:tc>
          <w:tcPr>
            <w:tcW w:w="762" w:type="pct"/>
            <w:tcBorders>
              <w:top w:val="single" w:sz="4" w:space="0" w:color="auto"/>
              <w:left w:val="nil"/>
              <w:bottom w:val="single" w:sz="4" w:space="0" w:color="auto"/>
              <w:right w:val="single" w:sz="8" w:space="0" w:color="auto"/>
            </w:tcBorders>
            <w:vAlign w:val="center"/>
            <w:hideMark/>
          </w:tcPr>
          <w:p w:rsidR="009A7771" w:rsidRPr="00CF1780" w:rsidRDefault="009A7771" w:rsidP="00C37CEB">
            <w:pPr>
              <w:ind w:firstLine="0"/>
              <w:contextualSpacing/>
              <w:jc w:val="center"/>
              <w:rPr>
                <w:rFonts w:ascii="Times New Roman" w:hAnsi="Times New Roman"/>
                <w:sz w:val="28"/>
                <w:szCs w:val="28"/>
              </w:rPr>
            </w:pPr>
            <w:r>
              <w:rPr>
                <w:rFonts w:ascii="Times New Roman" w:hAnsi="Times New Roman"/>
                <w:sz w:val="28"/>
                <w:szCs w:val="28"/>
              </w:rPr>
              <w:t>8,6428</w:t>
            </w:r>
          </w:p>
        </w:tc>
      </w:tr>
      <w:tr w:rsidR="009A7771" w:rsidRPr="0099366D" w:rsidTr="00FA486F">
        <w:trPr>
          <w:trHeight w:val="206"/>
        </w:trPr>
        <w:tc>
          <w:tcPr>
            <w:tcW w:w="276" w:type="pct"/>
            <w:tcBorders>
              <w:top w:val="single" w:sz="4" w:space="0" w:color="auto"/>
              <w:left w:val="single" w:sz="8" w:space="0" w:color="auto"/>
              <w:bottom w:val="single" w:sz="4" w:space="0" w:color="auto"/>
              <w:right w:val="single" w:sz="8" w:space="0" w:color="auto"/>
            </w:tcBorders>
            <w:noWrap/>
            <w:vAlign w:val="center"/>
            <w:hideMark/>
          </w:tcPr>
          <w:p w:rsidR="009A7771" w:rsidRPr="00CF1780" w:rsidRDefault="009A7771" w:rsidP="00C37CEB">
            <w:pPr>
              <w:ind w:firstLine="0"/>
              <w:contextualSpacing/>
              <w:rPr>
                <w:rFonts w:ascii="Times New Roman" w:hAnsi="Times New Roman"/>
                <w:sz w:val="28"/>
                <w:szCs w:val="28"/>
              </w:rPr>
            </w:pPr>
            <w:r w:rsidRPr="00CF1780">
              <w:rPr>
                <w:rFonts w:ascii="Times New Roman" w:hAnsi="Times New Roman"/>
                <w:sz w:val="28"/>
                <w:szCs w:val="28"/>
              </w:rPr>
              <w:t>5</w:t>
            </w:r>
          </w:p>
        </w:tc>
        <w:tc>
          <w:tcPr>
            <w:tcW w:w="1364" w:type="pct"/>
            <w:tcBorders>
              <w:top w:val="single" w:sz="4" w:space="0" w:color="auto"/>
              <w:left w:val="nil"/>
              <w:bottom w:val="single" w:sz="4" w:space="0" w:color="auto"/>
              <w:right w:val="nil"/>
            </w:tcBorders>
            <w:vAlign w:val="center"/>
            <w:hideMark/>
          </w:tcPr>
          <w:p w:rsidR="009A7771" w:rsidRPr="00CF1780" w:rsidRDefault="0016697A" w:rsidP="00C37CEB">
            <w:pPr>
              <w:ind w:firstLine="0"/>
              <w:contextualSpacing/>
              <w:jc w:val="left"/>
              <w:rPr>
                <w:rFonts w:ascii="Times New Roman" w:hAnsi="Times New Roman"/>
                <w:szCs w:val="24"/>
              </w:rPr>
            </w:pPr>
            <w:r>
              <w:rPr>
                <w:rFonts w:ascii="Times New Roman" w:hAnsi="Times New Roman"/>
                <w:bCs/>
                <w:sz w:val="28"/>
                <w:szCs w:val="28"/>
              </w:rPr>
              <w:t>Установка блочно-комплектной станции</w:t>
            </w:r>
            <w:r w:rsidRPr="00C2185A">
              <w:rPr>
                <w:rFonts w:ascii="Times New Roman" w:hAnsi="Times New Roman"/>
                <w:bCs/>
                <w:sz w:val="28"/>
                <w:szCs w:val="28"/>
              </w:rPr>
              <w:t xml:space="preserve"> очистки питьевой воды PlanaVP</w:t>
            </w:r>
          </w:p>
        </w:tc>
        <w:tc>
          <w:tcPr>
            <w:tcW w:w="701" w:type="pct"/>
            <w:tcBorders>
              <w:top w:val="single" w:sz="4" w:space="0" w:color="auto"/>
              <w:left w:val="single" w:sz="8" w:space="0" w:color="auto"/>
              <w:bottom w:val="single" w:sz="4" w:space="0" w:color="auto"/>
              <w:right w:val="single" w:sz="4" w:space="0" w:color="auto"/>
            </w:tcBorders>
            <w:vAlign w:val="center"/>
            <w:hideMark/>
          </w:tcPr>
          <w:p w:rsidR="009A7771" w:rsidRPr="0099366D" w:rsidRDefault="009A7771" w:rsidP="00C37CEB">
            <w:pPr>
              <w:ind w:firstLine="0"/>
              <w:contextualSpacing/>
              <w:jc w:val="center"/>
              <w:rPr>
                <w:rFonts w:ascii="Times New Roman" w:hAnsi="Times New Roman"/>
                <w:color w:val="000000"/>
                <w:sz w:val="28"/>
                <w:szCs w:val="28"/>
              </w:rPr>
            </w:pPr>
            <w:r w:rsidRPr="0099366D">
              <w:rPr>
                <w:rFonts w:ascii="Times New Roman" w:hAnsi="Times New Roman"/>
                <w:color w:val="000000"/>
                <w:sz w:val="28"/>
                <w:szCs w:val="28"/>
              </w:rPr>
              <w:t>6000,00</w:t>
            </w:r>
          </w:p>
        </w:tc>
        <w:tc>
          <w:tcPr>
            <w:tcW w:w="654" w:type="pct"/>
            <w:tcBorders>
              <w:top w:val="single" w:sz="4" w:space="0" w:color="auto"/>
              <w:left w:val="single" w:sz="4" w:space="0" w:color="auto"/>
              <w:bottom w:val="single" w:sz="4" w:space="0" w:color="auto"/>
              <w:right w:val="single" w:sz="4" w:space="0" w:color="auto"/>
            </w:tcBorders>
            <w:vAlign w:val="center"/>
            <w:hideMark/>
          </w:tcPr>
          <w:p w:rsidR="009A7771" w:rsidRPr="0099366D" w:rsidRDefault="009A7771" w:rsidP="00C37CEB">
            <w:pPr>
              <w:ind w:firstLine="0"/>
              <w:contextualSpacing/>
              <w:jc w:val="center"/>
              <w:rPr>
                <w:rFonts w:ascii="Times New Roman" w:hAnsi="Times New Roman"/>
                <w:color w:val="000000"/>
                <w:sz w:val="28"/>
                <w:szCs w:val="28"/>
              </w:rPr>
            </w:pPr>
            <w:r w:rsidRPr="0099366D">
              <w:rPr>
                <w:rFonts w:ascii="Times New Roman" w:hAnsi="Times New Roman"/>
                <w:color w:val="000000"/>
                <w:sz w:val="28"/>
                <w:szCs w:val="28"/>
              </w:rPr>
              <w:t>20,00</w:t>
            </w:r>
          </w:p>
        </w:tc>
        <w:tc>
          <w:tcPr>
            <w:tcW w:w="563" w:type="pct"/>
            <w:tcBorders>
              <w:top w:val="single" w:sz="4" w:space="0" w:color="auto"/>
              <w:left w:val="single" w:sz="4" w:space="0" w:color="auto"/>
              <w:bottom w:val="single" w:sz="4" w:space="0" w:color="auto"/>
              <w:right w:val="single" w:sz="8" w:space="0" w:color="auto"/>
            </w:tcBorders>
            <w:vAlign w:val="center"/>
            <w:hideMark/>
          </w:tcPr>
          <w:p w:rsidR="009A7771" w:rsidRPr="0099366D" w:rsidRDefault="009A7771" w:rsidP="00C37CEB">
            <w:pPr>
              <w:ind w:firstLine="0"/>
              <w:contextualSpacing/>
              <w:jc w:val="center"/>
              <w:rPr>
                <w:rFonts w:ascii="Times New Roman" w:hAnsi="Times New Roman"/>
                <w:color w:val="000000"/>
                <w:sz w:val="28"/>
                <w:szCs w:val="28"/>
              </w:rPr>
            </w:pPr>
            <w:r w:rsidRPr="0099366D">
              <w:rPr>
                <w:rFonts w:ascii="Times New Roman" w:hAnsi="Times New Roman"/>
                <w:color w:val="000000"/>
                <w:sz w:val="28"/>
                <w:szCs w:val="28"/>
              </w:rPr>
              <w:t>300</w:t>
            </w:r>
          </w:p>
        </w:tc>
        <w:tc>
          <w:tcPr>
            <w:tcW w:w="680" w:type="pct"/>
            <w:tcBorders>
              <w:top w:val="single" w:sz="4" w:space="0" w:color="auto"/>
              <w:left w:val="nil"/>
              <w:bottom w:val="single" w:sz="4" w:space="0" w:color="auto"/>
              <w:right w:val="single" w:sz="8" w:space="0" w:color="auto"/>
            </w:tcBorders>
            <w:vAlign w:val="center"/>
            <w:hideMark/>
          </w:tcPr>
          <w:p w:rsidR="009A7771" w:rsidRPr="0099366D" w:rsidRDefault="009A7771" w:rsidP="00C37CEB">
            <w:pPr>
              <w:ind w:firstLine="0"/>
              <w:contextualSpacing/>
              <w:jc w:val="center"/>
              <w:rPr>
                <w:rFonts w:ascii="Times New Roman" w:hAnsi="Times New Roman"/>
                <w:color w:val="000000"/>
                <w:sz w:val="28"/>
                <w:szCs w:val="28"/>
              </w:rPr>
            </w:pPr>
            <w:r>
              <w:rPr>
                <w:rFonts w:ascii="Times New Roman" w:hAnsi="Times New Roman"/>
                <w:color w:val="000000"/>
                <w:sz w:val="28"/>
                <w:szCs w:val="28"/>
              </w:rPr>
              <w:t>5 400</w:t>
            </w:r>
          </w:p>
        </w:tc>
        <w:tc>
          <w:tcPr>
            <w:tcW w:w="762" w:type="pct"/>
            <w:tcBorders>
              <w:top w:val="single" w:sz="4" w:space="0" w:color="auto"/>
              <w:left w:val="nil"/>
              <w:bottom w:val="single" w:sz="4" w:space="0" w:color="auto"/>
              <w:right w:val="single" w:sz="8" w:space="0" w:color="auto"/>
            </w:tcBorders>
            <w:vAlign w:val="center"/>
            <w:hideMark/>
          </w:tcPr>
          <w:p w:rsidR="009A7771" w:rsidRPr="0099366D" w:rsidRDefault="009A7771" w:rsidP="00C37CEB">
            <w:pPr>
              <w:ind w:firstLine="0"/>
              <w:contextualSpacing/>
              <w:jc w:val="center"/>
              <w:rPr>
                <w:rFonts w:ascii="Times New Roman" w:hAnsi="Times New Roman"/>
                <w:color w:val="000000"/>
                <w:sz w:val="28"/>
                <w:szCs w:val="28"/>
              </w:rPr>
            </w:pPr>
            <w:r>
              <w:rPr>
                <w:rFonts w:ascii="Times New Roman" w:hAnsi="Times New Roman"/>
                <w:color w:val="000000"/>
                <w:sz w:val="28"/>
                <w:szCs w:val="28"/>
              </w:rPr>
              <w:t>0</w:t>
            </w:r>
          </w:p>
        </w:tc>
      </w:tr>
      <w:tr w:rsidR="009A7771" w:rsidRPr="00CF1780" w:rsidTr="00FA486F">
        <w:trPr>
          <w:trHeight w:val="206"/>
        </w:trPr>
        <w:tc>
          <w:tcPr>
            <w:tcW w:w="276" w:type="pct"/>
            <w:tcBorders>
              <w:top w:val="single" w:sz="4" w:space="0" w:color="auto"/>
              <w:left w:val="single" w:sz="8" w:space="0" w:color="auto"/>
              <w:bottom w:val="single" w:sz="8" w:space="0" w:color="auto"/>
              <w:right w:val="single" w:sz="8" w:space="0" w:color="auto"/>
            </w:tcBorders>
            <w:noWrap/>
            <w:vAlign w:val="center"/>
            <w:hideMark/>
          </w:tcPr>
          <w:p w:rsidR="009A7771" w:rsidRPr="00CF1780" w:rsidRDefault="009A7771" w:rsidP="00C37CEB">
            <w:pPr>
              <w:ind w:firstLine="0"/>
              <w:contextualSpacing/>
              <w:rPr>
                <w:rFonts w:ascii="Times New Roman" w:hAnsi="Times New Roman"/>
                <w:sz w:val="28"/>
                <w:szCs w:val="28"/>
              </w:rPr>
            </w:pPr>
            <w:r w:rsidRPr="00CF1780">
              <w:rPr>
                <w:rFonts w:ascii="Times New Roman" w:hAnsi="Times New Roman"/>
                <w:sz w:val="28"/>
                <w:szCs w:val="28"/>
              </w:rPr>
              <w:t>6</w:t>
            </w:r>
          </w:p>
        </w:tc>
        <w:tc>
          <w:tcPr>
            <w:tcW w:w="1364" w:type="pct"/>
            <w:tcBorders>
              <w:top w:val="single" w:sz="4" w:space="0" w:color="auto"/>
              <w:left w:val="nil"/>
              <w:bottom w:val="single" w:sz="8" w:space="0" w:color="auto"/>
              <w:right w:val="nil"/>
            </w:tcBorders>
            <w:vAlign w:val="center"/>
            <w:hideMark/>
          </w:tcPr>
          <w:p w:rsidR="009A7771" w:rsidRPr="00CF1780" w:rsidRDefault="009A7771" w:rsidP="00C37CEB">
            <w:pPr>
              <w:ind w:firstLine="0"/>
              <w:contextualSpacing/>
              <w:rPr>
                <w:rFonts w:ascii="Times New Roman" w:hAnsi="Times New Roman"/>
                <w:szCs w:val="24"/>
              </w:rPr>
            </w:pPr>
            <w:r w:rsidRPr="00CF1780">
              <w:rPr>
                <w:rFonts w:ascii="Times New Roman" w:hAnsi="Times New Roman"/>
                <w:szCs w:val="24"/>
              </w:rPr>
              <w:t>Предусмотреть резервный источник электроснабжения- дизель генераторная установка для обеспечения второй категории электроснабжения</w:t>
            </w:r>
          </w:p>
        </w:tc>
        <w:tc>
          <w:tcPr>
            <w:tcW w:w="701" w:type="pct"/>
            <w:tcBorders>
              <w:top w:val="single" w:sz="4" w:space="0" w:color="auto"/>
              <w:left w:val="single" w:sz="8" w:space="0" w:color="auto"/>
              <w:bottom w:val="single" w:sz="8" w:space="0" w:color="auto"/>
              <w:right w:val="single" w:sz="4" w:space="0" w:color="auto"/>
            </w:tcBorders>
            <w:vAlign w:val="center"/>
            <w:hideMark/>
          </w:tcPr>
          <w:p w:rsidR="009A7771" w:rsidRPr="00CF1780" w:rsidRDefault="009A7771" w:rsidP="00C37CEB">
            <w:pPr>
              <w:ind w:firstLine="0"/>
              <w:contextualSpacing/>
              <w:jc w:val="center"/>
              <w:rPr>
                <w:rFonts w:ascii="Times New Roman" w:hAnsi="Times New Roman"/>
                <w:sz w:val="28"/>
                <w:szCs w:val="28"/>
              </w:rPr>
            </w:pPr>
            <w:r w:rsidRPr="00CF1780">
              <w:rPr>
                <w:rFonts w:ascii="Times New Roman" w:hAnsi="Times New Roman"/>
                <w:sz w:val="28"/>
                <w:szCs w:val="28"/>
              </w:rPr>
              <w:t>400</w:t>
            </w:r>
          </w:p>
        </w:tc>
        <w:tc>
          <w:tcPr>
            <w:tcW w:w="654" w:type="pct"/>
            <w:tcBorders>
              <w:top w:val="single" w:sz="4" w:space="0" w:color="auto"/>
              <w:left w:val="single" w:sz="4" w:space="0" w:color="auto"/>
              <w:bottom w:val="single" w:sz="4" w:space="0" w:color="auto"/>
              <w:right w:val="single" w:sz="4" w:space="0" w:color="auto"/>
            </w:tcBorders>
            <w:vAlign w:val="center"/>
            <w:hideMark/>
          </w:tcPr>
          <w:p w:rsidR="009A7771" w:rsidRPr="00CF1780" w:rsidRDefault="009A7771" w:rsidP="00C37CEB">
            <w:pPr>
              <w:ind w:firstLine="0"/>
              <w:contextualSpacing/>
              <w:jc w:val="center"/>
              <w:rPr>
                <w:rFonts w:ascii="Times New Roman" w:hAnsi="Times New Roman"/>
                <w:sz w:val="28"/>
                <w:szCs w:val="28"/>
              </w:rPr>
            </w:pPr>
            <w:r w:rsidRPr="00CF1780">
              <w:rPr>
                <w:rFonts w:ascii="Times New Roman" w:hAnsi="Times New Roman"/>
                <w:sz w:val="28"/>
                <w:szCs w:val="28"/>
              </w:rPr>
              <w:t>15,00</w:t>
            </w:r>
          </w:p>
        </w:tc>
        <w:tc>
          <w:tcPr>
            <w:tcW w:w="563" w:type="pct"/>
            <w:tcBorders>
              <w:top w:val="single" w:sz="4" w:space="0" w:color="auto"/>
              <w:left w:val="single" w:sz="4" w:space="0" w:color="auto"/>
              <w:bottom w:val="single" w:sz="8" w:space="0" w:color="auto"/>
              <w:right w:val="single" w:sz="8" w:space="0" w:color="auto"/>
            </w:tcBorders>
            <w:vAlign w:val="center"/>
            <w:hideMark/>
          </w:tcPr>
          <w:p w:rsidR="009A7771" w:rsidRPr="00CF1780" w:rsidRDefault="009A7771" w:rsidP="00C37CEB">
            <w:pPr>
              <w:ind w:firstLine="0"/>
              <w:contextualSpacing/>
              <w:jc w:val="center"/>
              <w:rPr>
                <w:rFonts w:ascii="Times New Roman" w:hAnsi="Times New Roman"/>
                <w:sz w:val="28"/>
                <w:szCs w:val="28"/>
              </w:rPr>
            </w:pPr>
            <w:r w:rsidRPr="00CF1780">
              <w:rPr>
                <w:rFonts w:ascii="Times New Roman" w:hAnsi="Times New Roman"/>
                <w:sz w:val="28"/>
                <w:szCs w:val="28"/>
              </w:rPr>
              <w:t>26,6</w:t>
            </w:r>
          </w:p>
        </w:tc>
        <w:tc>
          <w:tcPr>
            <w:tcW w:w="680" w:type="pct"/>
            <w:tcBorders>
              <w:top w:val="single" w:sz="4" w:space="0" w:color="auto"/>
              <w:left w:val="nil"/>
              <w:bottom w:val="single" w:sz="8" w:space="0" w:color="auto"/>
              <w:right w:val="single" w:sz="8" w:space="0" w:color="auto"/>
            </w:tcBorders>
            <w:vAlign w:val="center"/>
            <w:hideMark/>
          </w:tcPr>
          <w:p w:rsidR="009A7771" w:rsidRPr="00CF1780" w:rsidRDefault="009A7771" w:rsidP="00C37CEB">
            <w:pPr>
              <w:ind w:firstLine="0"/>
              <w:contextualSpacing/>
              <w:jc w:val="center"/>
              <w:rPr>
                <w:rFonts w:ascii="Times New Roman" w:hAnsi="Times New Roman"/>
                <w:sz w:val="28"/>
                <w:szCs w:val="28"/>
              </w:rPr>
            </w:pPr>
            <w:r w:rsidRPr="00CF1780">
              <w:rPr>
                <w:rFonts w:ascii="Times New Roman" w:hAnsi="Times New Roman"/>
                <w:sz w:val="28"/>
                <w:szCs w:val="28"/>
              </w:rPr>
              <w:t>300</w:t>
            </w:r>
          </w:p>
        </w:tc>
        <w:tc>
          <w:tcPr>
            <w:tcW w:w="762" w:type="pct"/>
            <w:tcBorders>
              <w:top w:val="single" w:sz="4" w:space="0" w:color="auto"/>
              <w:left w:val="nil"/>
              <w:bottom w:val="single" w:sz="8" w:space="0" w:color="auto"/>
              <w:right w:val="single" w:sz="8" w:space="0" w:color="auto"/>
            </w:tcBorders>
            <w:vAlign w:val="center"/>
            <w:hideMark/>
          </w:tcPr>
          <w:p w:rsidR="009A7771" w:rsidRPr="00CF1780" w:rsidRDefault="009A7771" w:rsidP="00C37CEB">
            <w:pPr>
              <w:ind w:firstLine="0"/>
              <w:contextualSpacing/>
              <w:jc w:val="center"/>
              <w:rPr>
                <w:rFonts w:ascii="Times New Roman" w:hAnsi="Times New Roman"/>
                <w:sz w:val="28"/>
                <w:szCs w:val="28"/>
              </w:rPr>
            </w:pPr>
            <w:r w:rsidRPr="00CF1780">
              <w:rPr>
                <w:rFonts w:ascii="Times New Roman" w:hAnsi="Times New Roman"/>
                <w:sz w:val="28"/>
                <w:szCs w:val="28"/>
              </w:rPr>
              <w:t>0,75</w:t>
            </w:r>
          </w:p>
        </w:tc>
      </w:tr>
    </w:tbl>
    <w:p w:rsidR="006D7042" w:rsidRPr="006631BE" w:rsidRDefault="008823ED" w:rsidP="00F30EE4">
      <w:pPr>
        <w:pStyle w:val="af7"/>
        <w:contextualSpacing/>
        <w:jc w:val="both"/>
        <w:rPr>
          <w:rFonts w:ascii="Times New Roman" w:hAnsi="Times New Roman"/>
          <w:sz w:val="28"/>
          <w:szCs w:val="28"/>
          <w:lang w:val="ru-RU"/>
        </w:rPr>
      </w:pPr>
      <w:r w:rsidRPr="00FF14B8">
        <w:rPr>
          <w:rFonts w:ascii="Times New Roman" w:hAnsi="Times New Roman"/>
          <w:sz w:val="28"/>
          <w:szCs w:val="28"/>
          <w:lang w:val="ru-RU"/>
        </w:rPr>
        <w:lastRenderedPageBreak/>
        <w:t>Из анализа экономических показателей проектов видно, что срок окупаемости проектов меньше срока службы устанавливаемого оборудования, а индекс доходности больше единицы, поэтому реализация дан</w:t>
      </w:r>
      <w:r w:rsidR="006631BE" w:rsidRPr="00FF14B8">
        <w:rPr>
          <w:rFonts w:ascii="Times New Roman" w:hAnsi="Times New Roman"/>
          <w:sz w:val="28"/>
          <w:szCs w:val="28"/>
          <w:lang w:val="ru-RU"/>
        </w:rPr>
        <w:t>ных проектов весьма желательна.</w:t>
      </w:r>
    </w:p>
    <w:sectPr w:rsidR="006D7042" w:rsidRPr="006631BE" w:rsidSect="005F5197">
      <w:headerReference w:type="default" r:id="rId50"/>
      <w:footerReference w:type="default" r:id="rId51"/>
      <w:pgSz w:w="11906" w:h="16838" w:code="9"/>
      <w:pgMar w:top="709" w:right="581" w:bottom="1418" w:left="1316" w:header="426"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F63" w:rsidRDefault="00575F63">
      <w:r>
        <w:separator/>
      </w:r>
    </w:p>
  </w:endnote>
  <w:endnote w:type="continuationSeparator" w:id="1">
    <w:p w:rsidR="00575F63" w:rsidRDefault="00575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ISOCPEUR">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3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249" w:rsidRDefault="00FC6249" w:rsidP="008F1586">
    <w:pPr>
      <w:pStyle w:val="a7"/>
      <w:framePr w:wrap="around" w:vAnchor="text" w:hAnchor="page" w:x="10390" w:y="263"/>
      <w:rPr>
        <w:rStyle w:val="a9"/>
      </w:rPr>
    </w:pPr>
    <w:r>
      <w:rPr>
        <w:rStyle w:val="a9"/>
      </w:rPr>
      <w:fldChar w:fldCharType="begin"/>
    </w:r>
    <w:r>
      <w:rPr>
        <w:rStyle w:val="a9"/>
      </w:rPr>
      <w:instrText xml:space="preserve">PAGE  </w:instrText>
    </w:r>
    <w:r>
      <w:rPr>
        <w:rStyle w:val="a9"/>
      </w:rPr>
      <w:fldChar w:fldCharType="separate"/>
    </w:r>
    <w:r w:rsidR="004535DF">
      <w:rPr>
        <w:rStyle w:val="a9"/>
        <w:noProof/>
      </w:rPr>
      <w:t>60</w:t>
    </w:r>
    <w:r>
      <w:rPr>
        <w:rStyle w:val="a9"/>
      </w:rPr>
      <w:fldChar w:fldCharType="end"/>
    </w:r>
    <w:r>
      <w:rPr>
        <w:rStyle w:val="a9"/>
      </w:rPr>
      <w:t xml:space="preserve">    </w:t>
    </w:r>
  </w:p>
  <w:p w:rsidR="00FC6249" w:rsidRPr="00A42896" w:rsidRDefault="00FC6249">
    <w:pPr>
      <w:pStyle w:val="a7"/>
      <w:ind w:right="360"/>
      <w:rPr>
        <w:sz w:val="20"/>
        <w:lang w:val="en-US"/>
      </w:rPr>
    </w:pPr>
    <w:r w:rsidRPr="00576F8F">
      <w:rPr>
        <w:noProof/>
      </w:rPr>
      <w:pict>
        <v:shapetype id="_x0000_t202" coordsize="21600,21600" o:spt="202" path="m,l,21600r21600,l21600,xe">
          <v:stroke joinstyle="miter"/>
          <v:path gradientshapeok="t" o:connecttype="rect"/>
        </v:shapetype>
        <v:shape id="_x0000_s2138" type="#_x0000_t202" style="position:absolute;left:0;text-align:left;margin-left:166.5pt;margin-top:810.25pt;width:43.65pt;height:9.65pt;z-index:251659776;mso-position-horizontal-relative:page;mso-position-vertical-relative:page" o:allowincell="f" filled="f" stroked="f">
          <v:textbox style="mso-next-textbox:#_x0000_s2138" inset="0,0,0,0">
            <w:txbxContent>
              <w:p w:rsidR="00FC6249" w:rsidRDefault="00FC6249">
                <w:pPr>
                  <w:pStyle w:val="aa"/>
                  <w:jc w:val="center"/>
                </w:pPr>
                <w:r>
                  <w:t>Подп.</w:t>
                </w:r>
              </w:p>
            </w:txbxContent>
          </v:textbox>
          <w10:wrap anchorx="page" anchory="page"/>
        </v:shape>
      </w:pict>
    </w:r>
    <w:r>
      <w:rPr>
        <w:noProof/>
        <w:sz w:val="20"/>
      </w:rPr>
      <w:pict>
        <v:shape id="_x0000_s2155" type="#_x0000_t202" style="position:absolute;left:0;text-align:left;margin-left:252pt;margin-top:11in;width:294.6pt;height:22.2pt;z-index:251667968;mso-position-horizontal-relative:page;mso-position-vertical-relative:page" o:allowincell="f" filled="f" stroked="f">
          <v:textbox style="mso-next-textbox:#_x0000_s2155" inset="0,0,0,0">
            <w:txbxContent>
              <w:p w:rsidR="00FC6249" w:rsidRPr="00AE773C" w:rsidRDefault="001B309F" w:rsidP="001E48EC">
                <w:pPr>
                  <w:jc w:val="center"/>
                  <w:rPr>
                    <w:i/>
                  </w:rPr>
                </w:pPr>
                <w:r>
                  <w:rPr>
                    <w:rFonts w:ascii="Times New Roman" w:hAnsi="Times New Roman"/>
                    <w:b/>
                    <w:bCs/>
                    <w:i/>
                    <w:sz w:val="28"/>
                    <w:szCs w:val="28"/>
                  </w:rPr>
                  <w:t>90</w:t>
                </w:r>
                <w:r w:rsidR="00FC6249" w:rsidRPr="00AE773C">
                  <w:rPr>
                    <w:rFonts w:ascii="Times New Roman" w:hAnsi="Times New Roman"/>
                    <w:b/>
                    <w:bCs/>
                    <w:i/>
                    <w:sz w:val="28"/>
                    <w:szCs w:val="28"/>
                  </w:rPr>
                  <w:t>/10-П-2013</w:t>
                </w:r>
              </w:p>
              <w:p w:rsidR="00FC6249" w:rsidRDefault="00FC6249">
                <w:pPr>
                  <w:pStyle w:val="ab"/>
                  <w:jc w:val="center"/>
                  <w:rPr>
                    <w:sz w:val="28"/>
                  </w:rPr>
                </w:pPr>
              </w:p>
            </w:txbxContent>
          </v:textbox>
          <w10:wrap anchorx="page" anchory="page"/>
        </v:shape>
      </w:pict>
    </w:r>
    <w:r>
      <w:rPr>
        <w:noProof/>
        <w:sz w:val="20"/>
      </w:rPr>
      <w:pict>
        <v:shape id="_x0000_s2153" type="#_x0000_t202" style="position:absolute;left:0;text-align:left;margin-left:-41.25pt;margin-top:-356.85pt;width:11.85pt;height:64.35pt;z-index:251665920" o:allowincell="f" filled="f" stroked="f">
          <v:textbox style="layout-flow:vertical;mso-layout-flow-alt:bottom-to-top;mso-next-textbox:#_x0000_s2153" inset="0,0,0,0">
            <w:txbxContent>
              <w:p w:rsidR="00FC6249" w:rsidRDefault="00FC6249"/>
            </w:txbxContent>
          </v:textbox>
        </v:shape>
      </w:pict>
    </w:r>
    <w:r>
      <w:rPr>
        <w:noProof/>
        <w:sz w:val="20"/>
      </w:rPr>
      <w:pict>
        <v:shape id="_x0000_s2152" type="#_x0000_t202" style="position:absolute;left:0;text-align:left;margin-left:-41.25pt;margin-top:-278.85pt;width:11.85pt;height:64.35pt;z-index:251664896" o:allowincell="f" filled="f" stroked="f">
          <v:textbox style="layout-flow:vertical;mso-layout-flow-alt:bottom-to-top;mso-next-textbox:#_x0000_s2152" inset="0,0,0,0">
            <w:txbxContent>
              <w:p w:rsidR="00FC6249" w:rsidRDefault="00FC6249">
                <w:pPr>
                  <w:rPr>
                    <w:lang w:val="en-US"/>
                  </w:rPr>
                </w:pPr>
              </w:p>
            </w:txbxContent>
          </v:textbox>
        </v:shape>
      </w:pict>
    </w:r>
    <w:r>
      <w:rPr>
        <w:noProof/>
        <w:sz w:val="20"/>
      </w:rPr>
      <w:pict>
        <v:shape id="_x0000_s2151" type="#_x0000_t202" style="position:absolute;left:0;text-align:left;margin-left:-41.25pt;margin-top:-206.85pt;width:11.85pt;height:64.35pt;z-index:251663872" o:allowincell="f" filled="f" stroked="f">
          <v:textbox style="layout-flow:vertical;mso-layout-flow-alt:bottom-to-top;mso-next-textbox:#_x0000_s2151" inset="0,0,0,0">
            <w:txbxContent>
              <w:p w:rsidR="00FC6249" w:rsidRDefault="00FC6249">
                <w:pPr>
                  <w:rPr>
                    <w:lang w:val="en-US"/>
                  </w:rPr>
                </w:pPr>
              </w:p>
            </w:txbxContent>
          </v:textbox>
        </v:shape>
      </w:pict>
    </w:r>
    <w:r>
      <w:rPr>
        <w:noProof/>
        <w:sz w:val="20"/>
      </w:rPr>
      <w:pict>
        <v:shape id="_x0000_s2150" type="#_x0000_t202" style="position:absolute;left:0;text-align:left;margin-left:-41.25pt;margin-top:-119.65pt;width:11.85pt;height:64.35pt;z-index:251662848" o:allowincell="f" filled="f" stroked="f">
          <v:textbox style="layout-flow:vertical;mso-layout-flow-alt:bottom-to-top;mso-next-textbox:#_x0000_s2150" inset="0,0,0,0">
            <w:txbxContent>
              <w:p w:rsidR="00FC6249" w:rsidRDefault="00FC6249"/>
            </w:txbxContent>
          </v:textbox>
        </v:shape>
      </w:pict>
    </w:r>
    <w:r>
      <w:rPr>
        <w:noProof/>
        <w:sz w:val="20"/>
      </w:rPr>
      <w:pict>
        <v:shape id="_x0000_s2149" type="#_x0000_t202" style="position:absolute;left:0;text-align:left;margin-left:-41.25pt;margin-top:-37.5pt;width:12.7pt;height:63.5pt;z-index:251661824" o:allowincell="f" filled="f" stroked="f">
          <v:textbox style="layout-flow:vertical;mso-layout-flow-alt:bottom-to-top;mso-next-textbox:#_x0000_s2149" inset="0,0,0,0">
            <w:txbxContent>
              <w:p w:rsidR="00FC6249" w:rsidRDefault="00FC6249"/>
            </w:txbxContent>
          </v:textbox>
        </v:shape>
      </w:pict>
    </w:r>
    <w:r w:rsidRPr="00576F8F">
      <w:rPr>
        <w:noProof/>
      </w:rPr>
      <w:pict>
        <v:shape id="_x0000_s2136" type="#_x0000_t202" style="position:absolute;left:0;text-align:left;margin-left:57.6pt;margin-top:808.9pt;width:18.4pt;height:14.35pt;z-index:251657728;mso-position-horizontal-relative:page;mso-position-vertical-relative:page" o:allowincell="f" filled="f" stroked="f">
          <v:textbox style="mso-next-textbox:#_x0000_s2136" inset="0,0,0,0">
            <w:txbxContent>
              <w:p w:rsidR="00FC6249" w:rsidRDefault="00FC6249">
                <w:pPr>
                  <w:pStyle w:val="aa"/>
                  <w:jc w:val="center"/>
                </w:pPr>
                <w:r>
                  <w:t>Изм</w:t>
                </w:r>
              </w:p>
            </w:txbxContent>
          </v:textbox>
          <w10:wrap anchorx="page" anchory="page"/>
        </v:shape>
      </w:pict>
    </w:r>
    <w:r w:rsidRPr="00576F8F">
      <w:rPr>
        <w:noProof/>
      </w:rPr>
      <w:pict>
        <v:shape id="_x0000_s2134" type="#_x0000_t202" style="position:absolute;left:0;text-align:left;margin-left:550.95pt;margin-top:783.85pt;width:20.15pt;height:10.35pt;z-index:251655680;mso-position-horizontal-relative:page;mso-position-vertical-relative:page" o:allowincell="f" filled="f" stroked="f">
          <v:textbox style="mso-next-textbox:#_x0000_s2134" inset="0,0,0,0">
            <w:txbxContent>
              <w:p w:rsidR="00FC6249" w:rsidRDefault="00FC6249">
                <w:pPr>
                  <w:pStyle w:val="aa"/>
                  <w:jc w:val="center"/>
                </w:pPr>
                <w:r>
                  <w:t>Лист</w:t>
                </w:r>
              </w:p>
            </w:txbxContent>
          </v:textbox>
          <w10:wrap anchorx="page" anchory="page"/>
        </v:shape>
      </w:pict>
    </w:r>
    <w:r w:rsidRPr="00576F8F">
      <w:rPr>
        <w:noProof/>
      </w:rPr>
      <w:pict>
        <v:shape id="_x0000_s2137" type="#_x0000_t202" style="position:absolute;left:0;text-align:left;margin-left:107.75pt;margin-top:808.9pt;width:62.85pt;height:11pt;z-index:251658752;mso-position-horizontal-relative:page;mso-position-vertical-relative:page" o:allowincell="f" filled="f" stroked="f">
          <v:textbox style="mso-next-textbox:#_x0000_s2137" inset="0,0,0,0">
            <w:txbxContent>
              <w:p w:rsidR="00FC6249" w:rsidRDefault="00FC6249">
                <w:pPr>
                  <w:pStyle w:val="aa"/>
                </w:pPr>
                <w:r>
                  <w:rPr>
                    <w:lang w:val="en-US"/>
                  </w:rPr>
                  <w:t>N</w:t>
                </w:r>
                <w:r>
                  <w:rPr>
                    <w:sz w:val="14"/>
                    <w:vertAlign w:val="superscript"/>
                    <w:lang w:val="en-US"/>
                  </w:rPr>
                  <w:t>O</w:t>
                </w:r>
                <w:r>
                  <w:t xml:space="preserve"> докум.</w:t>
                </w:r>
              </w:p>
            </w:txbxContent>
          </v:textbox>
          <w10:wrap anchorx="page" anchory="page"/>
        </v:shape>
      </w:pict>
    </w:r>
    <w:r w:rsidRPr="00576F8F">
      <w:rPr>
        <w:noProof/>
      </w:rPr>
      <w:pict>
        <v:shape id="_x0000_s2139" type="#_x0000_t202" style="position:absolute;left:0;text-align:left;margin-left:215.3pt;margin-top:808.9pt;width:24.85pt;height:11pt;z-index:251660800;mso-position-horizontal-relative:page;mso-position-vertical-relative:page" o:allowincell="f" filled="f" stroked="f">
          <v:textbox style="mso-next-textbox:#_x0000_s2139" inset="0,0,0,0">
            <w:txbxContent>
              <w:p w:rsidR="00FC6249" w:rsidRDefault="00FC6249">
                <w:pPr>
                  <w:pStyle w:val="aa"/>
                  <w:jc w:val="center"/>
                </w:pPr>
                <w:r>
                  <w:t>Дата</w:t>
                </w:r>
              </w:p>
            </w:txbxContent>
          </v:textbox>
          <w10:wrap anchorx="page" anchory="page"/>
        </v:shape>
      </w:pict>
    </w:r>
    <w:r w:rsidRPr="00576F8F">
      <w:rPr>
        <w:noProof/>
      </w:rPr>
      <w:pict>
        <v:shape id="_x0000_s2135" type="#_x0000_t202" style="position:absolute;left:0;text-align:left;margin-left:76.75pt;margin-top:809.05pt;width:24.85pt;height:11pt;z-index:251656704;mso-position-horizontal-relative:page;mso-position-vertical-relative:page" o:allowincell="f" filled="f" stroked="f">
          <v:textbox style="mso-next-textbox:#_x0000_s2135" inset="0,0,0,0">
            <w:txbxContent>
              <w:p w:rsidR="00FC6249" w:rsidRDefault="00FC6249">
                <w:pPr>
                  <w:pStyle w:val="aa"/>
                  <w:jc w:val="center"/>
                </w:pPr>
                <w:r>
                  <w:t>Лист</w:t>
                </w:r>
              </w:p>
            </w:txbxContent>
          </v:textbox>
          <w10:wrap anchorx="page" anchory="page"/>
        </v:shape>
      </w:pict>
    </w:r>
    <w:r w:rsidRPr="00576F8F">
      <w:rPr>
        <w:noProof/>
      </w:rPr>
      <w:pict>
        <v:line id="_x0000_s2154" style="position:absolute;left:0;text-align:left;z-index:251666944;mso-position-horizontal-relative:page;mso-position-vertical-relative:page" from="76.55pt,808pt" to="76.55pt,822.15pt" o:allowincell="f" strokeweight="2pt">
          <w10:wrap anchorx="page" anchory="page"/>
        </v:line>
      </w:pict>
    </w:r>
    <w:r w:rsidRPr="00576F8F">
      <w:rPr>
        <w:noProof/>
      </w:rPr>
      <w:pict>
        <v:line id="_x0000_s2133" style="position:absolute;left:0;text-align:left;z-index:251654656;mso-position-horizontal-relative:page;mso-position-vertical-relative:page" from="547.15pt,799.45pt" to="575.5pt,799.45pt" o:allowincell="f" strokeweight="2pt">
          <w10:wrap anchorx="page" anchory="page"/>
        </v:line>
      </w:pict>
    </w:r>
    <w:r w:rsidRPr="00576F8F">
      <w:rPr>
        <w:noProof/>
      </w:rPr>
      <w:pict>
        <v:line id="_x0000_s2132" style="position:absolute;left:0;text-align:left;z-index:251653632;mso-position-horizontal-relative:page;mso-position-vertical-relative:page" from="547.15pt,779.65pt" to="547.15pt,822.15pt" o:allowincell="f" strokeweight="2pt">
          <w10:wrap anchorx="page" anchory="page"/>
        </v:line>
      </w:pict>
    </w:r>
    <w:r w:rsidRPr="00576F8F">
      <w:rPr>
        <w:noProof/>
      </w:rPr>
      <w:pict>
        <v:line id="_x0000_s2131" style="position:absolute;left:0;text-align:left;z-index:251652608;mso-position-horizontal-relative:page;mso-position-vertical-relative:page" from="56.7pt,808pt" to="240.95pt,808pt" o:allowincell="f" strokeweight="2pt">
          <w10:wrap anchorx="page" anchory="page"/>
        </v:line>
      </w:pict>
    </w:r>
    <w:r w:rsidRPr="00576F8F">
      <w:rPr>
        <w:noProof/>
      </w:rPr>
      <w:pict>
        <v:line id="_x0000_s2130" style="position:absolute;left:0;text-align:left;z-index:251651584;mso-position-horizontal-relative:page;mso-position-vertical-relative:page" from="56.7pt,793.8pt" to="240.95pt,793.8pt" o:allowincell="f" strokeweight=".5pt">
          <w10:wrap anchorx="page" anchory="page"/>
        </v:line>
      </w:pict>
    </w:r>
    <w:r w:rsidRPr="00576F8F">
      <w:rPr>
        <w:noProof/>
      </w:rPr>
      <w:pict>
        <v:line id="_x0000_s2129" style="position:absolute;left:0;text-align:left;z-index:251650560;mso-position-horizontal-relative:page;mso-position-vertical-relative:page" from="104.9pt,779.65pt" to="104.9pt,822.15pt" o:allowincell="f" strokeweight="2pt">
          <w10:wrap anchorx="page" anchory="page"/>
        </v:line>
      </w:pict>
    </w:r>
    <w:r w:rsidRPr="00576F8F">
      <w:rPr>
        <w:noProof/>
      </w:rPr>
      <w:pict>
        <v:line id="_x0000_s2128" style="position:absolute;left:0;text-align:left;z-index:251649536;mso-position-horizontal-relative:page;mso-position-vertical-relative:page" from="170.1pt,779.65pt" to="170.1pt,822.15pt" o:allowincell="f" strokeweight="2pt">
          <w10:wrap anchorx="page" anchory="page"/>
        </v:line>
      </w:pict>
    </w:r>
    <w:r w:rsidRPr="00576F8F">
      <w:rPr>
        <w:noProof/>
      </w:rPr>
      <w:pict>
        <v:line id="_x0000_s2127" style="position:absolute;left:0;text-align:left;z-index:251648512;mso-position-horizontal-relative:page;mso-position-vertical-relative:page" from="212.65pt,779.65pt" to="212.65pt,822.15pt" o:allowincell="f" strokeweight="2pt">
          <w10:wrap anchorx="page" anchory="page"/>
        </v:line>
      </w:pict>
    </w:r>
    <w:r w:rsidRPr="00576F8F">
      <w:rPr>
        <w:noProof/>
      </w:rPr>
      <w:pict>
        <v:line id="_x0000_s2126" style="position:absolute;left:0;text-align:left;z-index:251647488;mso-position-horizontal-relative:page;mso-position-vertical-relative:page" from="241pt,779.65pt" to="241pt,822.15pt" o:allowincell="f" strokeweight="2pt">
          <w10:wrap anchorx="page" anchory="page"/>
        </v:line>
      </w:pict>
    </w:r>
    <w:r w:rsidRPr="00576F8F">
      <w:rPr>
        <w:noProof/>
      </w:rPr>
      <w:pict>
        <v:line id="_x0000_s2125" style="position:absolute;left:0;text-align:left;z-index:251646464;mso-position-horizontal-relative:page;mso-position-vertical-relative:page" from="56.75pt,779.65pt" to="575.5pt,779.65pt" o:allowincell="f" strokeweight="2pt">
          <w10:wrap anchorx="page" anchory="page"/>
        </v:line>
      </w:pic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F63" w:rsidRDefault="00575F63">
      <w:r>
        <w:separator/>
      </w:r>
    </w:p>
  </w:footnote>
  <w:footnote w:type="continuationSeparator" w:id="1">
    <w:p w:rsidR="00575F63" w:rsidRDefault="00575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249" w:rsidRDefault="00FC6249">
    <w:pPr>
      <w:pStyle w:val="a5"/>
    </w:pPr>
    <w:r>
      <w:rPr>
        <w:noProof/>
      </w:rPr>
      <w:pict>
        <v:rect id="_x0000_s2211" style="position:absolute;left:0;text-align:left;margin-left:56.7pt;margin-top:19.85pt;width:518.75pt;height:802.2pt;z-index:251668992;mso-position-horizontal-relative:page;mso-position-vertical-relative:page" o:allowincell="f" filled="f" fillcolor="silver" strokeweight="2pt">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D232F4"/>
    <w:lvl w:ilvl="0">
      <w:numFmt w:val="bullet"/>
      <w:lvlText w:val="*"/>
      <w:lvlJc w:val="left"/>
    </w:lvl>
  </w:abstractNum>
  <w:abstractNum w:abstractNumId="1">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2">
    <w:nsid w:val="010A05A4"/>
    <w:multiLevelType w:val="hybridMultilevel"/>
    <w:tmpl w:val="0A4C45EE"/>
    <w:lvl w:ilvl="0" w:tplc="DF3A471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12B0BF4"/>
    <w:multiLevelType w:val="hybridMultilevel"/>
    <w:tmpl w:val="6BA28E00"/>
    <w:lvl w:ilvl="0" w:tplc="DF3A471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4392AAC"/>
    <w:multiLevelType w:val="hybridMultilevel"/>
    <w:tmpl w:val="9BA4542E"/>
    <w:lvl w:ilvl="0" w:tplc="DF3A471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4F2600B"/>
    <w:multiLevelType w:val="hybridMultilevel"/>
    <w:tmpl w:val="70E47068"/>
    <w:lvl w:ilvl="0" w:tplc="CFFEDF8E">
      <w:start w:val="1"/>
      <w:numFmt w:val="bullet"/>
      <w:pStyle w:val="Bodytext7"/>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8875D5D"/>
    <w:multiLevelType w:val="hybridMultilevel"/>
    <w:tmpl w:val="0B704C80"/>
    <w:lvl w:ilvl="0" w:tplc="DF3A471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9A41220"/>
    <w:multiLevelType w:val="hybridMultilevel"/>
    <w:tmpl w:val="230CEB9C"/>
    <w:lvl w:ilvl="0" w:tplc="C85888A0">
      <w:start w:val="1"/>
      <w:numFmt w:val="decimal"/>
      <w:lvlText w:val="%1."/>
      <w:lvlJc w:val="left"/>
      <w:pPr>
        <w:ind w:left="1683" w:hanging="690"/>
      </w:pPr>
      <w:rPr>
        <w:rFonts w:hint="default"/>
      </w:rPr>
    </w:lvl>
    <w:lvl w:ilvl="1" w:tplc="D6C8578C" w:tentative="1">
      <w:start w:val="1"/>
      <w:numFmt w:val="lowerLetter"/>
      <w:lvlText w:val="%2."/>
      <w:lvlJc w:val="left"/>
      <w:pPr>
        <w:ind w:left="2073" w:hanging="360"/>
      </w:pPr>
    </w:lvl>
    <w:lvl w:ilvl="2" w:tplc="256AB756" w:tentative="1">
      <w:start w:val="1"/>
      <w:numFmt w:val="lowerRoman"/>
      <w:lvlText w:val="%3."/>
      <w:lvlJc w:val="right"/>
      <w:pPr>
        <w:ind w:left="2793" w:hanging="180"/>
      </w:pPr>
    </w:lvl>
    <w:lvl w:ilvl="3" w:tplc="02A4D0DA" w:tentative="1">
      <w:start w:val="1"/>
      <w:numFmt w:val="decimal"/>
      <w:lvlText w:val="%4."/>
      <w:lvlJc w:val="left"/>
      <w:pPr>
        <w:ind w:left="3513" w:hanging="360"/>
      </w:pPr>
    </w:lvl>
    <w:lvl w:ilvl="4" w:tplc="E646B2A8" w:tentative="1">
      <w:start w:val="1"/>
      <w:numFmt w:val="lowerLetter"/>
      <w:lvlText w:val="%5."/>
      <w:lvlJc w:val="left"/>
      <w:pPr>
        <w:ind w:left="4233" w:hanging="360"/>
      </w:pPr>
    </w:lvl>
    <w:lvl w:ilvl="5" w:tplc="495A525C" w:tentative="1">
      <w:start w:val="1"/>
      <w:numFmt w:val="lowerRoman"/>
      <w:lvlText w:val="%6."/>
      <w:lvlJc w:val="right"/>
      <w:pPr>
        <w:ind w:left="4953" w:hanging="180"/>
      </w:pPr>
    </w:lvl>
    <w:lvl w:ilvl="6" w:tplc="19903036" w:tentative="1">
      <w:start w:val="1"/>
      <w:numFmt w:val="decimal"/>
      <w:lvlText w:val="%7."/>
      <w:lvlJc w:val="left"/>
      <w:pPr>
        <w:ind w:left="5673" w:hanging="360"/>
      </w:pPr>
    </w:lvl>
    <w:lvl w:ilvl="7" w:tplc="F532280E" w:tentative="1">
      <w:start w:val="1"/>
      <w:numFmt w:val="lowerLetter"/>
      <w:lvlText w:val="%8."/>
      <w:lvlJc w:val="left"/>
      <w:pPr>
        <w:ind w:left="6393" w:hanging="360"/>
      </w:pPr>
    </w:lvl>
    <w:lvl w:ilvl="8" w:tplc="E96EB92A" w:tentative="1">
      <w:start w:val="1"/>
      <w:numFmt w:val="lowerRoman"/>
      <w:lvlText w:val="%9."/>
      <w:lvlJc w:val="right"/>
      <w:pPr>
        <w:ind w:left="7113" w:hanging="180"/>
      </w:pPr>
    </w:lvl>
  </w:abstractNum>
  <w:abstractNum w:abstractNumId="8">
    <w:nsid w:val="0A800748"/>
    <w:multiLevelType w:val="hybridMultilevel"/>
    <w:tmpl w:val="2850E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9005BF"/>
    <w:multiLevelType w:val="hybridMultilevel"/>
    <w:tmpl w:val="08A85A6A"/>
    <w:lvl w:ilvl="0" w:tplc="4BB24F0E">
      <w:start w:val="1"/>
      <w:numFmt w:val="bullet"/>
      <w:pStyle w:val="a"/>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nsid w:val="13BA0516"/>
    <w:multiLevelType w:val="hybridMultilevel"/>
    <w:tmpl w:val="BA8C195E"/>
    <w:lvl w:ilvl="0" w:tplc="FFFFFFFF">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B1224ED"/>
    <w:multiLevelType w:val="hybridMultilevel"/>
    <w:tmpl w:val="8F485FF2"/>
    <w:lvl w:ilvl="0" w:tplc="FABCA7D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487924"/>
    <w:multiLevelType w:val="hybridMultilevel"/>
    <w:tmpl w:val="6B56639C"/>
    <w:lvl w:ilvl="0" w:tplc="DF3A471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5D46E84"/>
    <w:multiLevelType w:val="hybridMultilevel"/>
    <w:tmpl w:val="26DC3BBC"/>
    <w:lvl w:ilvl="0" w:tplc="DF3A471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61D702E"/>
    <w:multiLevelType w:val="multilevel"/>
    <w:tmpl w:val="DF6C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990A88"/>
    <w:multiLevelType w:val="hybridMultilevel"/>
    <w:tmpl w:val="61D6AABA"/>
    <w:lvl w:ilvl="0" w:tplc="DF3A471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A512400"/>
    <w:multiLevelType w:val="hybridMultilevel"/>
    <w:tmpl w:val="B2260692"/>
    <w:lvl w:ilvl="0" w:tplc="DF3A471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C894231"/>
    <w:multiLevelType w:val="hybridMultilevel"/>
    <w:tmpl w:val="02A027F4"/>
    <w:lvl w:ilvl="0" w:tplc="DF3A471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D6F30AD"/>
    <w:multiLevelType w:val="hybridMultilevel"/>
    <w:tmpl w:val="3C784B4C"/>
    <w:lvl w:ilvl="0" w:tplc="DF3A4716">
      <w:start w:val="1"/>
      <w:numFmt w:val="bullet"/>
      <w:lvlText w:val=""/>
      <w:lvlJc w:val="left"/>
      <w:pPr>
        <w:tabs>
          <w:tab w:val="num" w:pos="2280"/>
        </w:tabs>
        <w:ind w:left="2280"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nsid w:val="2EB87507"/>
    <w:multiLevelType w:val="hybridMultilevel"/>
    <w:tmpl w:val="9C54F1FA"/>
    <w:lvl w:ilvl="0" w:tplc="DF3A471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FCD1A3D"/>
    <w:multiLevelType w:val="hybridMultilevel"/>
    <w:tmpl w:val="77BE27FA"/>
    <w:lvl w:ilvl="0" w:tplc="FABCA7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21B7938"/>
    <w:multiLevelType w:val="hybridMultilevel"/>
    <w:tmpl w:val="69AECCA6"/>
    <w:lvl w:ilvl="0" w:tplc="DF3A471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56A60E4"/>
    <w:multiLevelType w:val="hybridMultilevel"/>
    <w:tmpl w:val="B56A2D16"/>
    <w:lvl w:ilvl="0" w:tplc="DF3A471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572137B"/>
    <w:multiLevelType w:val="multilevel"/>
    <w:tmpl w:val="1DB0654E"/>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4">
    <w:nsid w:val="38C47365"/>
    <w:multiLevelType w:val="hybridMultilevel"/>
    <w:tmpl w:val="57F85B52"/>
    <w:lvl w:ilvl="0" w:tplc="DF3A471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A307C70"/>
    <w:multiLevelType w:val="hybridMultilevel"/>
    <w:tmpl w:val="5E149968"/>
    <w:lvl w:ilvl="0" w:tplc="00000004">
      <w:numFmt w:val="bullet"/>
      <w:lvlText w:val="-"/>
      <w:lvlJc w:val="left"/>
      <w:pPr>
        <w:ind w:left="360" w:hanging="360"/>
      </w:pPr>
      <w:rPr>
        <w:rFonts w:ascii="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BD93B3B"/>
    <w:multiLevelType w:val="hybridMultilevel"/>
    <w:tmpl w:val="0CD831DE"/>
    <w:lvl w:ilvl="0" w:tplc="DF3A4716">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E730B92"/>
    <w:multiLevelType w:val="hybridMultilevel"/>
    <w:tmpl w:val="44BA0036"/>
    <w:lvl w:ilvl="0" w:tplc="DF3A471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59F2CF9"/>
    <w:multiLevelType w:val="hybridMultilevel"/>
    <w:tmpl w:val="421E0B44"/>
    <w:lvl w:ilvl="0" w:tplc="FA2AADFA">
      <w:start w:val="4"/>
      <w:numFmt w:val="decimal"/>
      <w:lvlText w:val="%1."/>
      <w:lvlJc w:val="left"/>
      <w:pPr>
        <w:ind w:left="720" w:hanging="360"/>
      </w:pPr>
      <w:rPr>
        <w:rFonts w:hint="default"/>
      </w:rPr>
    </w:lvl>
    <w:lvl w:ilvl="1" w:tplc="FA60F866" w:tentative="1">
      <w:start w:val="1"/>
      <w:numFmt w:val="lowerLetter"/>
      <w:lvlText w:val="%2."/>
      <w:lvlJc w:val="left"/>
      <w:pPr>
        <w:ind w:left="1440" w:hanging="360"/>
      </w:pPr>
    </w:lvl>
    <w:lvl w:ilvl="2" w:tplc="F6AE23C4" w:tentative="1">
      <w:start w:val="1"/>
      <w:numFmt w:val="lowerRoman"/>
      <w:lvlText w:val="%3."/>
      <w:lvlJc w:val="right"/>
      <w:pPr>
        <w:ind w:left="2160" w:hanging="180"/>
      </w:pPr>
    </w:lvl>
    <w:lvl w:ilvl="3" w:tplc="9E4A0C3C" w:tentative="1">
      <w:start w:val="1"/>
      <w:numFmt w:val="decimal"/>
      <w:lvlText w:val="%4."/>
      <w:lvlJc w:val="left"/>
      <w:pPr>
        <w:ind w:left="2880" w:hanging="360"/>
      </w:pPr>
    </w:lvl>
    <w:lvl w:ilvl="4" w:tplc="DD64FFB0" w:tentative="1">
      <w:start w:val="1"/>
      <w:numFmt w:val="lowerLetter"/>
      <w:lvlText w:val="%5."/>
      <w:lvlJc w:val="left"/>
      <w:pPr>
        <w:ind w:left="3600" w:hanging="360"/>
      </w:pPr>
    </w:lvl>
    <w:lvl w:ilvl="5" w:tplc="982A2A60" w:tentative="1">
      <w:start w:val="1"/>
      <w:numFmt w:val="lowerRoman"/>
      <w:lvlText w:val="%6."/>
      <w:lvlJc w:val="right"/>
      <w:pPr>
        <w:ind w:left="4320" w:hanging="180"/>
      </w:pPr>
    </w:lvl>
    <w:lvl w:ilvl="6" w:tplc="1C52F084" w:tentative="1">
      <w:start w:val="1"/>
      <w:numFmt w:val="decimal"/>
      <w:lvlText w:val="%7."/>
      <w:lvlJc w:val="left"/>
      <w:pPr>
        <w:ind w:left="5040" w:hanging="360"/>
      </w:pPr>
    </w:lvl>
    <w:lvl w:ilvl="7" w:tplc="9EC42FD0" w:tentative="1">
      <w:start w:val="1"/>
      <w:numFmt w:val="lowerLetter"/>
      <w:lvlText w:val="%8."/>
      <w:lvlJc w:val="left"/>
      <w:pPr>
        <w:ind w:left="5760" w:hanging="360"/>
      </w:pPr>
    </w:lvl>
    <w:lvl w:ilvl="8" w:tplc="B792EDAC" w:tentative="1">
      <w:start w:val="1"/>
      <w:numFmt w:val="lowerRoman"/>
      <w:lvlText w:val="%9."/>
      <w:lvlJc w:val="right"/>
      <w:pPr>
        <w:ind w:left="6480" w:hanging="180"/>
      </w:pPr>
    </w:lvl>
  </w:abstractNum>
  <w:abstractNum w:abstractNumId="29">
    <w:nsid w:val="47683580"/>
    <w:multiLevelType w:val="hybridMultilevel"/>
    <w:tmpl w:val="5380AF4A"/>
    <w:lvl w:ilvl="0" w:tplc="DF3A471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094085E"/>
    <w:multiLevelType w:val="hybridMultilevel"/>
    <w:tmpl w:val="2708E438"/>
    <w:lvl w:ilvl="0" w:tplc="0419000F">
      <w:start w:val="1"/>
      <w:numFmt w:val="russianLower"/>
      <w:pStyle w:val="a0"/>
      <w:lvlText w:val="%1)"/>
      <w:lvlJc w:val="left"/>
      <w:pPr>
        <w:tabs>
          <w:tab w:val="num" w:pos="1418"/>
        </w:tabs>
        <w:ind w:left="1418" w:hanging="68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8D77D8F"/>
    <w:multiLevelType w:val="multilevel"/>
    <w:tmpl w:val="3DCA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671E41"/>
    <w:multiLevelType w:val="multilevel"/>
    <w:tmpl w:val="D1007DD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nsid w:val="5BD303FB"/>
    <w:multiLevelType w:val="hybridMultilevel"/>
    <w:tmpl w:val="85E05A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F2563F2"/>
    <w:multiLevelType w:val="hybridMultilevel"/>
    <w:tmpl w:val="211C7CE4"/>
    <w:lvl w:ilvl="0" w:tplc="FABCA7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0FA191F"/>
    <w:multiLevelType w:val="hybridMultilevel"/>
    <w:tmpl w:val="FB1CF744"/>
    <w:lvl w:ilvl="0" w:tplc="DF3A471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5194570"/>
    <w:multiLevelType w:val="hybridMultilevel"/>
    <w:tmpl w:val="2F9A9312"/>
    <w:lvl w:ilvl="0" w:tplc="FABCA7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9C90727"/>
    <w:multiLevelType w:val="multilevel"/>
    <w:tmpl w:val="F2309E50"/>
    <w:lvl w:ilvl="0">
      <w:start w:val="1"/>
      <w:numFmt w:val="bullet"/>
      <w:suff w:val="space"/>
      <w:lvlText w:val=""/>
      <w:lvlJc w:val="left"/>
      <w:pPr>
        <w:ind w:left="426"/>
      </w:pPr>
      <w:rPr>
        <w:rFonts w:ascii="Wingdings" w:hAnsi="Wingdings" w:hint="default"/>
      </w:rPr>
    </w:lvl>
    <w:lvl w:ilvl="1">
      <w:start w:val="1"/>
      <w:numFmt w:val="bullet"/>
      <w:pStyle w:val="Tablecaption1"/>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abstractNum w:abstractNumId="38">
    <w:nsid w:val="6F876623"/>
    <w:multiLevelType w:val="hybridMultilevel"/>
    <w:tmpl w:val="3154C29A"/>
    <w:lvl w:ilvl="0" w:tplc="DF3A4716">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0577A34"/>
    <w:multiLevelType w:val="hybridMultilevel"/>
    <w:tmpl w:val="F8929A46"/>
    <w:lvl w:ilvl="0" w:tplc="DF3A471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13A0A55"/>
    <w:multiLevelType w:val="hybridMultilevel"/>
    <w:tmpl w:val="4F0AC656"/>
    <w:lvl w:ilvl="0" w:tplc="39D61B20">
      <w:start w:val="1"/>
      <w:numFmt w:val="bullet"/>
      <w:lvlText w:val=""/>
      <w:lvlJc w:val="left"/>
      <w:pPr>
        <w:tabs>
          <w:tab w:val="num" w:pos="2563"/>
        </w:tabs>
        <w:ind w:left="2563" w:hanging="360"/>
      </w:pPr>
      <w:rPr>
        <w:rFonts w:ascii="Symbol" w:hAnsi="Symbol" w:hint="default"/>
      </w:rPr>
    </w:lvl>
    <w:lvl w:ilvl="1" w:tplc="E970EE82" w:tentative="1">
      <w:start w:val="1"/>
      <w:numFmt w:val="bullet"/>
      <w:lvlText w:val="o"/>
      <w:lvlJc w:val="left"/>
      <w:pPr>
        <w:tabs>
          <w:tab w:val="num" w:pos="3283"/>
        </w:tabs>
        <w:ind w:left="3283" w:hanging="360"/>
      </w:pPr>
      <w:rPr>
        <w:rFonts w:ascii="Courier New" w:hAnsi="Courier New" w:cs="Courier New" w:hint="default"/>
      </w:rPr>
    </w:lvl>
    <w:lvl w:ilvl="2" w:tplc="A2BED920" w:tentative="1">
      <w:start w:val="1"/>
      <w:numFmt w:val="bullet"/>
      <w:lvlText w:val=""/>
      <w:lvlJc w:val="left"/>
      <w:pPr>
        <w:tabs>
          <w:tab w:val="num" w:pos="4003"/>
        </w:tabs>
        <w:ind w:left="4003" w:hanging="360"/>
      </w:pPr>
      <w:rPr>
        <w:rFonts w:ascii="Wingdings" w:hAnsi="Wingdings" w:hint="default"/>
      </w:rPr>
    </w:lvl>
    <w:lvl w:ilvl="3" w:tplc="5E2AC40C" w:tentative="1">
      <w:start w:val="1"/>
      <w:numFmt w:val="bullet"/>
      <w:lvlText w:val=""/>
      <w:lvlJc w:val="left"/>
      <w:pPr>
        <w:tabs>
          <w:tab w:val="num" w:pos="4723"/>
        </w:tabs>
        <w:ind w:left="4723" w:hanging="360"/>
      </w:pPr>
      <w:rPr>
        <w:rFonts w:ascii="Symbol" w:hAnsi="Symbol" w:hint="default"/>
      </w:rPr>
    </w:lvl>
    <w:lvl w:ilvl="4" w:tplc="BBCE6478" w:tentative="1">
      <w:start w:val="1"/>
      <w:numFmt w:val="bullet"/>
      <w:lvlText w:val="o"/>
      <w:lvlJc w:val="left"/>
      <w:pPr>
        <w:tabs>
          <w:tab w:val="num" w:pos="5443"/>
        </w:tabs>
        <w:ind w:left="5443" w:hanging="360"/>
      </w:pPr>
      <w:rPr>
        <w:rFonts w:ascii="Courier New" w:hAnsi="Courier New" w:cs="Courier New" w:hint="default"/>
      </w:rPr>
    </w:lvl>
    <w:lvl w:ilvl="5" w:tplc="E7C0476E" w:tentative="1">
      <w:start w:val="1"/>
      <w:numFmt w:val="bullet"/>
      <w:lvlText w:val=""/>
      <w:lvlJc w:val="left"/>
      <w:pPr>
        <w:tabs>
          <w:tab w:val="num" w:pos="6163"/>
        </w:tabs>
        <w:ind w:left="6163" w:hanging="360"/>
      </w:pPr>
      <w:rPr>
        <w:rFonts w:ascii="Wingdings" w:hAnsi="Wingdings" w:hint="default"/>
      </w:rPr>
    </w:lvl>
    <w:lvl w:ilvl="6" w:tplc="97C2841E" w:tentative="1">
      <w:start w:val="1"/>
      <w:numFmt w:val="bullet"/>
      <w:lvlText w:val=""/>
      <w:lvlJc w:val="left"/>
      <w:pPr>
        <w:tabs>
          <w:tab w:val="num" w:pos="6883"/>
        </w:tabs>
        <w:ind w:left="6883" w:hanging="360"/>
      </w:pPr>
      <w:rPr>
        <w:rFonts w:ascii="Symbol" w:hAnsi="Symbol" w:hint="default"/>
      </w:rPr>
    </w:lvl>
    <w:lvl w:ilvl="7" w:tplc="0638F014" w:tentative="1">
      <w:start w:val="1"/>
      <w:numFmt w:val="bullet"/>
      <w:lvlText w:val="o"/>
      <w:lvlJc w:val="left"/>
      <w:pPr>
        <w:tabs>
          <w:tab w:val="num" w:pos="7603"/>
        </w:tabs>
        <w:ind w:left="7603" w:hanging="360"/>
      </w:pPr>
      <w:rPr>
        <w:rFonts w:ascii="Courier New" w:hAnsi="Courier New" w:cs="Courier New" w:hint="default"/>
      </w:rPr>
    </w:lvl>
    <w:lvl w:ilvl="8" w:tplc="D0641748" w:tentative="1">
      <w:start w:val="1"/>
      <w:numFmt w:val="bullet"/>
      <w:lvlText w:val=""/>
      <w:lvlJc w:val="left"/>
      <w:pPr>
        <w:tabs>
          <w:tab w:val="num" w:pos="8323"/>
        </w:tabs>
        <w:ind w:left="8323" w:hanging="360"/>
      </w:pPr>
      <w:rPr>
        <w:rFonts w:ascii="Wingdings" w:hAnsi="Wingdings" w:hint="default"/>
      </w:rPr>
    </w:lvl>
  </w:abstractNum>
  <w:abstractNum w:abstractNumId="41">
    <w:nsid w:val="71D54F9C"/>
    <w:multiLevelType w:val="singleLevel"/>
    <w:tmpl w:val="B388EAA8"/>
    <w:lvl w:ilvl="0">
      <w:start w:val="1"/>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42">
    <w:nsid w:val="75A622C9"/>
    <w:multiLevelType w:val="hybridMultilevel"/>
    <w:tmpl w:val="702A6CE8"/>
    <w:lvl w:ilvl="0" w:tplc="DF3A471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5E701D4"/>
    <w:multiLevelType w:val="hybridMultilevel"/>
    <w:tmpl w:val="9F1A47C6"/>
    <w:lvl w:ilvl="0" w:tplc="DF3A471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AA856D3"/>
    <w:multiLevelType w:val="multilevel"/>
    <w:tmpl w:val="B790C6C6"/>
    <w:lvl w:ilvl="0">
      <w:start w:val="1"/>
      <w:numFmt w:val="decimal"/>
      <w:lvlText w:val="%1."/>
      <w:lvlJc w:val="left"/>
      <w:pPr>
        <w:tabs>
          <w:tab w:val="num" w:pos="330"/>
        </w:tabs>
        <w:ind w:left="690" w:hanging="360"/>
      </w:pPr>
      <w:rPr>
        <w:rFonts w:cs="Times New Roman" w:hint="default"/>
        <w:sz w:val="28"/>
        <w:szCs w:val="28"/>
      </w:rPr>
    </w:lvl>
    <w:lvl w:ilvl="1">
      <w:start w:val="1"/>
      <w:numFmt w:val="decimal"/>
      <w:pStyle w:val="1"/>
      <w:isLgl/>
      <w:lvlText w:val="%1.%2"/>
      <w:lvlJc w:val="left"/>
      <w:pPr>
        <w:tabs>
          <w:tab w:val="num" w:pos="0"/>
        </w:tabs>
        <w:ind w:left="4815" w:hanging="420"/>
      </w:pPr>
      <w:rPr>
        <w:rFonts w:cs="Times New Roman" w:hint="default"/>
      </w:rPr>
    </w:lvl>
    <w:lvl w:ilvl="2">
      <w:start w:val="1"/>
      <w:numFmt w:val="decimal"/>
      <w:isLgl/>
      <w:lvlText w:val="%1.%2.%3."/>
      <w:lvlJc w:val="left"/>
      <w:pPr>
        <w:tabs>
          <w:tab w:val="num" w:pos="0"/>
        </w:tabs>
        <w:ind w:left="1440" w:hanging="720"/>
      </w:pPr>
      <w:rPr>
        <w:rFonts w:cs="Times New Roman" w:hint="default"/>
      </w:rPr>
    </w:lvl>
    <w:lvl w:ilvl="3">
      <w:start w:val="1"/>
      <w:numFmt w:val="decimal"/>
      <w:isLgl/>
      <w:lvlText w:val="%1.%2.%3.%4."/>
      <w:lvlJc w:val="left"/>
      <w:pPr>
        <w:tabs>
          <w:tab w:val="num" w:pos="0"/>
        </w:tabs>
        <w:ind w:left="1440" w:hanging="720"/>
      </w:pPr>
      <w:rPr>
        <w:rFonts w:cs="Times New Roman" w:hint="default"/>
      </w:rPr>
    </w:lvl>
    <w:lvl w:ilvl="4">
      <w:start w:val="1"/>
      <w:numFmt w:val="decimal"/>
      <w:isLgl/>
      <w:lvlText w:val="%1.%2.%3.%4.%5."/>
      <w:lvlJc w:val="left"/>
      <w:pPr>
        <w:tabs>
          <w:tab w:val="num" w:pos="0"/>
        </w:tabs>
        <w:ind w:left="1800" w:hanging="1080"/>
      </w:pPr>
      <w:rPr>
        <w:rFonts w:cs="Times New Roman" w:hint="default"/>
      </w:rPr>
    </w:lvl>
    <w:lvl w:ilvl="5">
      <w:start w:val="1"/>
      <w:numFmt w:val="decimal"/>
      <w:isLgl/>
      <w:lvlText w:val="%1.%2.%3.%4.%5.%6."/>
      <w:lvlJc w:val="left"/>
      <w:pPr>
        <w:tabs>
          <w:tab w:val="num" w:pos="0"/>
        </w:tabs>
        <w:ind w:left="1800" w:hanging="1080"/>
      </w:pPr>
      <w:rPr>
        <w:rFonts w:cs="Times New Roman" w:hint="default"/>
      </w:rPr>
    </w:lvl>
    <w:lvl w:ilvl="6">
      <w:start w:val="1"/>
      <w:numFmt w:val="decimal"/>
      <w:isLgl/>
      <w:lvlText w:val="%1.%2.%3.%4.%5.%6.%7."/>
      <w:lvlJc w:val="left"/>
      <w:pPr>
        <w:tabs>
          <w:tab w:val="num" w:pos="0"/>
        </w:tabs>
        <w:ind w:left="2160" w:hanging="1440"/>
      </w:pPr>
      <w:rPr>
        <w:rFonts w:cs="Times New Roman" w:hint="default"/>
      </w:rPr>
    </w:lvl>
    <w:lvl w:ilvl="7">
      <w:start w:val="1"/>
      <w:numFmt w:val="decimal"/>
      <w:isLgl/>
      <w:lvlText w:val="%1.%2.%3.%4.%5.%6.%7.%8."/>
      <w:lvlJc w:val="left"/>
      <w:pPr>
        <w:tabs>
          <w:tab w:val="num" w:pos="0"/>
        </w:tabs>
        <w:ind w:left="2160" w:hanging="1440"/>
      </w:pPr>
      <w:rPr>
        <w:rFonts w:cs="Times New Roman" w:hint="default"/>
      </w:rPr>
    </w:lvl>
    <w:lvl w:ilvl="8">
      <w:start w:val="1"/>
      <w:numFmt w:val="decimal"/>
      <w:isLgl/>
      <w:lvlText w:val="%1.%2.%3.%4.%5.%6.%7.%8.%9."/>
      <w:lvlJc w:val="left"/>
      <w:pPr>
        <w:tabs>
          <w:tab w:val="num" w:pos="0"/>
        </w:tabs>
        <w:ind w:left="2520" w:hanging="1800"/>
      </w:pPr>
      <w:rPr>
        <w:rFonts w:cs="Times New Roman" w:hint="default"/>
      </w:rPr>
    </w:lvl>
  </w:abstractNum>
  <w:num w:numId="1">
    <w:abstractNumId w:val="30"/>
  </w:num>
  <w:num w:numId="2">
    <w:abstractNumId w:val="9"/>
  </w:num>
  <w:num w:numId="3">
    <w:abstractNumId w:val="40"/>
  </w:num>
  <w:num w:numId="4">
    <w:abstractNumId w:val="23"/>
  </w:num>
  <w:num w:numId="5">
    <w:abstractNumId w:val="7"/>
  </w:num>
  <w:num w:numId="6">
    <w:abstractNumId w:val="28"/>
  </w:num>
  <w:num w:numId="7">
    <w:abstractNumId w:val="18"/>
  </w:num>
  <w:num w:numId="8">
    <w:abstractNumId w:val="44"/>
  </w:num>
  <w:num w:numId="9">
    <w:abstractNumId w:val="41"/>
  </w:num>
  <w:num w:numId="10">
    <w:abstractNumId w:val="42"/>
  </w:num>
  <w:num w:numId="11">
    <w:abstractNumId w:val="27"/>
  </w:num>
  <w:num w:numId="12">
    <w:abstractNumId w:val="16"/>
  </w:num>
  <w:num w:numId="13">
    <w:abstractNumId w:val="2"/>
  </w:num>
  <w:num w:numId="14">
    <w:abstractNumId w:val="39"/>
  </w:num>
  <w:num w:numId="15">
    <w:abstractNumId w:val="12"/>
  </w:num>
  <w:num w:numId="16">
    <w:abstractNumId w:val="35"/>
  </w:num>
  <w:num w:numId="17">
    <w:abstractNumId w:val="10"/>
  </w:num>
  <w:num w:numId="18">
    <w:abstractNumId w:val="26"/>
  </w:num>
  <w:num w:numId="19">
    <w:abstractNumId w:val="32"/>
  </w:num>
  <w:num w:numId="20">
    <w:abstractNumId w:val="13"/>
  </w:num>
  <w:num w:numId="21">
    <w:abstractNumId w:val="37"/>
  </w:num>
  <w:num w:numId="22">
    <w:abstractNumId w:val="5"/>
  </w:num>
  <w:num w:numId="23">
    <w:abstractNumId w:val="43"/>
  </w:num>
  <w:num w:numId="24">
    <w:abstractNumId w:val="25"/>
  </w:num>
  <w:num w:numId="25">
    <w:abstractNumId w:val="22"/>
  </w:num>
  <w:num w:numId="26">
    <w:abstractNumId w:val="19"/>
  </w:num>
  <w:num w:numId="27">
    <w:abstractNumId w:val="29"/>
  </w:num>
  <w:num w:numId="28">
    <w:abstractNumId w:val="4"/>
  </w:num>
  <w:num w:numId="29">
    <w:abstractNumId w:val="24"/>
  </w:num>
  <w:num w:numId="30">
    <w:abstractNumId w:val="3"/>
  </w:num>
  <w:num w:numId="31">
    <w:abstractNumId w:val="17"/>
  </w:num>
  <w:num w:numId="32">
    <w:abstractNumId w:val="0"/>
    <w:lvlOverride w:ilvl="0">
      <w:lvl w:ilvl="0">
        <w:numFmt w:val="bullet"/>
        <w:lvlText w:val=""/>
        <w:legacy w:legacy="1" w:legacySpace="0" w:legacyIndent="0"/>
        <w:lvlJc w:val="left"/>
        <w:rPr>
          <w:rFonts w:ascii="Symbol" w:hAnsi="Symbol" w:hint="default"/>
        </w:rPr>
      </w:lvl>
    </w:lvlOverride>
  </w:num>
  <w:num w:numId="33">
    <w:abstractNumId w:val="31"/>
  </w:num>
  <w:num w:numId="34">
    <w:abstractNumId w:val="33"/>
  </w:num>
  <w:num w:numId="35">
    <w:abstractNumId w:val="8"/>
  </w:num>
  <w:num w:numId="36">
    <w:abstractNumId w:val="38"/>
  </w:num>
  <w:num w:numId="37">
    <w:abstractNumId w:val="14"/>
  </w:num>
  <w:num w:numId="38">
    <w:abstractNumId w:val="36"/>
  </w:num>
  <w:num w:numId="39">
    <w:abstractNumId w:val="34"/>
  </w:num>
  <w:num w:numId="40">
    <w:abstractNumId w:val="20"/>
  </w:num>
  <w:num w:numId="41">
    <w:abstractNumId w:val="21"/>
  </w:num>
  <w:num w:numId="42">
    <w:abstractNumId w:val="15"/>
  </w:num>
  <w:num w:numId="43">
    <w:abstractNumId w:val="6"/>
  </w:num>
  <w:num w:numId="44">
    <w:abstractNumId w:val="1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activeWritingStyle w:appName="MSWord" w:lang="ru-RU" w:vendorID="1" w:dllVersion="512" w:checkStyle="1"/>
  <w:attachedTemplate r:id="rId1"/>
  <w:stylePaneFormatFilter w:val="3F01"/>
  <w:defaultTabStop w:val="720"/>
  <w:hyphenationZone w:val="357"/>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3083"/>
    <w:rsid w:val="00000C10"/>
    <w:rsid w:val="0000387D"/>
    <w:rsid w:val="00015D19"/>
    <w:rsid w:val="00021B28"/>
    <w:rsid w:val="00026298"/>
    <w:rsid w:val="00030EDF"/>
    <w:rsid w:val="00036F68"/>
    <w:rsid w:val="0003759C"/>
    <w:rsid w:val="00043683"/>
    <w:rsid w:val="0005003C"/>
    <w:rsid w:val="0005273C"/>
    <w:rsid w:val="00053958"/>
    <w:rsid w:val="00060523"/>
    <w:rsid w:val="00061EFF"/>
    <w:rsid w:val="00063704"/>
    <w:rsid w:val="00064AA0"/>
    <w:rsid w:val="00065B08"/>
    <w:rsid w:val="00065D59"/>
    <w:rsid w:val="0007241C"/>
    <w:rsid w:val="00073381"/>
    <w:rsid w:val="000741BC"/>
    <w:rsid w:val="00075BCF"/>
    <w:rsid w:val="00086885"/>
    <w:rsid w:val="00093E1E"/>
    <w:rsid w:val="000A34B3"/>
    <w:rsid w:val="000A6A55"/>
    <w:rsid w:val="000A7AEE"/>
    <w:rsid w:val="000A7CAC"/>
    <w:rsid w:val="000B43B9"/>
    <w:rsid w:val="000B4B9C"/>
    <w:rsid w:val="000B556D"/>
    <w:rsid w:val="000B5F28"/>
    <w:rsid w:val="000B61DA"/>
    <w:rsid w:val="000B7380"/>
    <w:rsid w:val="000C2E21"/>
    <w:rsid w:val="000C3899"/>
    <w:rsid w:val="000D0129"/>
    <w:rsid w:val="000D23FE"/>
    <w:rsid w:val="000D4623"/>
    <w:rsid w:val="000D70C7"/>
    <w:rsid w:val="000E191B"/>
    <w:rsid w:val="000E225C"/>
    <w:rsid w:val="000E253C"/>
    <w:rsid w:val="000E5B76"/>
    <w:rsid w:val="000F2FA8"/>
    <w:rsid w:val="000F517E"/>
    <w:rsid w:val="000F587D"/>
    <w:rsid w:val="00104AB0"/>
    <w:rsid w:val="001115D9"/>
    <w:rsid w:val="00113D34"/>
    <w:rsid w:val="00115F2D"/>
    <w:rsid w:val="00120836"/>
    <w:rsid w:val="00125CC8"/>
    <w:rsid w:val="00126EA4"/>
    <w:rsid w:val="0013084C"/>
    <w:rsid w:val="001328C8"/>
    <w:rsid w:val="00133210"/>
    <w:rsid w:val="001368BB"/>
    <w:rsid w:val="00136FE5"/>
    <w:rsid w:val="001450B1"/>
    <w:rsid w:val="0015363B"/>
    <w:rsid w:val="00162C76"/>
    <w:rsid w:val="00163D79"/>
    <w:rsid w:val="0016697A"/>
    <w:rsid w:val="001804FF"/>
    <w:rsid w:val="001933A6"/>
    <w:rsid w:val="00193C4A"/>
    <w:rsid w:val="001A0947"/>
    <w:rsid w:val="001A36C2"/>
    <w:rsid w:val="001A5681"/>
    <w:rsid w:val="001A68CC"/>
    <w:rsid w:val="001A7FE5"/>
    <w:rsid w:val="001B309F"/>
    <w:rsid w:val="001B37B8"/>
    <w:rsid w:val="001B47B9"/>
    <w:rsid w:val="001B7BDD"/>
    <w:rsid w:val="001B7D37"/>
    <w:rsid w:val="001C34C1"/>
    <w:rsid w:val="001C41D5"/>
    <w:rsid w:val="001D43C8"/>
    <w:rsid w:val="001D71AC"/>
    <w:rsid w:val="001E2AD8"/>
    <w:rsid w:val="001E2C6C"/>
    <w:rsid w:val="001E30F5"/>
    <w:rsid w:val="001E48EC"/>
    <w:rsid w:val="001E79A4"/>
    <w:rsid w:val="001F0742"/>
    <w:rsid w:val="001F1729"/>
    <w:rsid w:val="001F44AE"/>
    <w:rsid w:val="0020113A"/>
    <w:rsid w:val="00210463"/>
    <w:rsid w:val="00210BAB"/>
    <w:rsid w:val="0021123A"/>
    <w:rsid w:val="002125FF"/>
    <w:rsid w:val="0021283C"/>
    <w:rsid w:val="00214FE0"/>
    <w:rsid w:val="00220256"/>
    <w:rsid w:val="00221B31"/>
    <w:rsid w:val="00224EBE"/>
    <w:rsid w:val="0023074E"/>
    <w:rsid w:val="002324A2"/>
    <w:rsid w:val="0023290A"/>
    <w:rsid w:val="002361EF"/>
    <w:rsid w:val="00236F00"/>
    <w:rsid w:val="002408DC"/>
    <w:rsid w:val="00244A68"/>
    <w:rsid w:val="002469E6"/>
    <w:rsid w:val="00263E09"/>
    <w:rsid w:val="0027044F"/>
    <w:rsid w:val="00272141"/>
    <w:rsid w:val="002769B7"/>
    <w:rsid w:val="002770BA"/>
    <w:rsid w:val="0028155C"/>
    <w:rsid w:val="00281635"/>
    <w:rsid w:val="00291303"/>
    <w:rsid w:val="00294489"/>
    <w:rsid w:val="00297452"/>
    <w:rsid w:val="002A0617"/>
    <w:rsid w:val="002A42E5"/>
    <w:rsid w:val="002A598A"/>
    <w:rsid w:val="002B1DBA"/>
    <w:rsid w:val="002B3CC6"/>
    <w:rsid w:val="002B650E"/>
    <w:rsid w:val="002C0B71"/>
    <w:rsid w:val="002C28DB"/>
    <w:rsid w:val="002C71CC"/>
    <w:rsid w:val="002C78D2"/>
    <w:rsid w:val="002D2174"/>
    <w:rsid w:val="002D27B0"/>
    <w:rsid w:val="002D394C"/>
    <w:rsid w:val="002E5919"/>
    <w:rsid w:val="002E66CF"/>
    <w:rsid w:val="002F461A"/>
    <w:rsid w:val="002F5ABE"/>
    <w:rsid w:val="0030266D"/>
    <w:rsid w:val="00304C2F"/>
    <w:rsid w:val="00307B1A"/>
    <w:rsid w:val="0031128F"/>
    <w:rsid w:val="003169F1"/>
    <w:rsid w:val="0032161E"/>
    <w:rsid w:val="00326BC2"/>
    <w:rsid w:val="003430C6"/>
    <w:rsid w:val="003432E2"/>
    <w:rsid w:val="00345285"/>
    <w:rsid w:val="00350B83"/>
    <w:rsid w:val="00350CBD"/>
    <w:rsid w:val="00354BCF"/>
    <w:rsid w:val="003579F4"/>
    <w:rsid w:val="003619C8"/>
    <w:rsid w:val="003671F8"/>
    <w:rsid w:val="00372B90"/>
    <w:rsid w:val="00374CD5"/>
    <w:rsid w:val="003819A6"/>
    <w:rsid w:val="00381C8D"/>
    <w:rsid w:val="00382D2A"/>
    <w:rsid w:val="0038305E"/>
    <w:rsid w:val="00390042"/>
    <w:rsid w:val="00390F26"/>
    <w:rsid w:val="0039503E"/>
    <w:rsid w:val="003963E2"/>
    <w:rsid w:val="00396C67"/>
    <w:rsid w:val="003B640A"/>
    <w:rsid w:val="003C6636"/>
    <w:rsid w:val="003C6761"/>
    <w:rsid w:val="003E61F1"/>
    <w:rsid w:val="003E78B0"/>
    <w:rsid w:val="003F1FCD"/>
    <w:rsid w:val="003F314E"/>
    <w:rsid w:val="003F32C3"/>
    <w:rsid w:val="003F375B"/>
    <w:rsid w:val="003F4228"/>
    <w:rsid w:val="00404C36"/>
    <w:rsid w:val="004104B8"/>
    <w:rsid w:val="004229B9"/>
    <w:rsid w:val="00427324"/>
    <w:rsid w:val="00434ECB"/>
    <w:rsid w:val="00442079"/>
    <w:rsid w:val="00443017"/>
    <w:rsid w:val="0044353A"/>
    <w:rsid w:val="0044628D"/>
    <w:rsid w:val="004505DF"/>
    <w:rsid w:val="00450B22"/>
    <w:rsid w:val="00451834"/>
    <w:rsid w:val="004535DF"/>
    <w:rsid w:val="004546C2"/>
    <w:rsid w:val="00454930"/>
    <w:rsid w:val="00454EAD"/>
    <w:rsid w:val="00455DDC"/>
    <w:rsid w:val="0045762E"/>
    <w:rsid w:val="00462532"/>
    <w:rsid w:val="004652AF"/>
    <w:rsid w:val="0047039B"/>
    <w:rsid w:val="0047240C"/>
    <w:rsid w:val="00486A9B"/>
    <w:rsid w:val="004921FC"/>
    <w:rsid w:val="00493302"/>
    <w:rsid w:val="00497B74"/>
    <w:rsid w:val="004A3405"/>
    <w:rsid w:val="004A3DB8"/>
    <w:rsid w:val="004A55DF"/>
    <w:rsid w:val="004B7231"/>
    <w:rsid w:val="004C0A82"/>
    <w:rsid w:val="004C2F5C"/>
    <w:rsid w:val="004C4E4A"/>
    <w:rsid w:val="004D1EFE"/>
    <w:rsid w:val="004E3EA4"/>
    <w:rsid w:val="004F0974"/>
    <w:rsid w:val="004F2550"/>
    <w:rsid w:val="004F389E"/>
    <w:rsid w:val="004F7A12"/>
    <w:rsid w:val="00506961"/>
    <w:rsid w:val="00507AC6"/>
    <w:rsid w:val="00507BA3"/>
    <w:rsid w:val="00511162"/>
    <w:rsid w:val="00513409"/>
    <w:rsid w:val="005137F5"/>
    <w:rsid w:val="00517286"/>
    <w:rsid w:val="00530CF5"/>
    <w:rsid w:val="00531D80"/>
    <w:rsid w:val="00531E24"/>
    <w:rsid w:val="00531FD7"/>
    <w:rsid w:val="00536CBB"/>
    <w:rsid w:val="0054230F"/>
    <w:rsid w:val="00542D7D"/>
    <w:rsid w:val="00543BEB"/>
    <w:rsid w:val="0054458B"/>
    <w:rsid w:val="005461F9"/>
    <w:rsid w:val="005479B9"/>
    <w:rsid w:val="00553E8E"/>
    <w:rsid w:val="005577D3"/>
    <w:rsid w:val="005672F4"/>
    <w:rsid w:val="005736FA"/>
    <w:rsid w:val="0057573F"/>
    <w:rsid w:val="00575F63"/>
    <w:rsid w:val="00576F8F"/>
    <w:rsid w:val="00580466"/>
    <w:rsid w:val="00582967"/>
    <w:rsid w:val="005863F9"/>
    <w:rsid w:val="00587BE4"/>
    <w:rsid w:val="00593D36"/>
    <w:rsid w:val="005947AE"/>
    <w:rsid w:val="00594C39"/>
    <w:rsid w:val="005B2963"/>
    <w:rsid w:val="005B3040"/>
    <w:rsid w:val="005B5F5B"/>
    <w:rsid w:val="005B7729"/>
    <w:rsid w:val="005C0044"/>
    <w:rsid w:val="005C5D28"/>
    <w:rsid w:val="005C6127"/>
    <w:rsid w:val="005D529D"/>
    <w:rsid w:val="005D7DE4"/>
    <w:rsid w:val="005E3C8B"/>
    <w:rsid w:val="005F05A1"/>
    <w:rsid w:val="005F0EE7"/>
    <w:rsid w:val="005F27D0"/>
    <w:rsid w:val="005F5197"/>
    <w:rsid w:val="00610583"/>
    <w:rsid w:val="006119D5"/>
    <w:rsid w:val="00613E94"/>
    <w:rsid w:val="00615760"/>
    <w:rsid w:val="00615A49"/>
    <w:rsid w:val="00616B7A"/>
    <w:rsid w:val="00623D68"/>
    <w:rsid w:val="00625470"/>
    <w:rsid w:val="00633B20"/>
    <w:rsid w:val="00635E70"/>
    <w:rsid w:val="0063639B"/>
    <w:rsid w:val="006405CD"/>
    <w:rsid w:val="00651352"/>
    <w:rsid w:val="006525EE"/>
    <w:rsid w:val="00656B5D"/>
    <w:rsid w:val="006575F2"/>
    <w:rsid w:val="00657853"/>
    <w:rsid w:val="006624B6"/>
    <w:rsid w:val="006631BE"/>
    <w:rsid w:val="00663212"/>
    <w:rsid w:val="0067165F"/>
    <w:rsid w:val="00682AE3"/>
    <w:rsid w:val="00685EF3"/>
    <w:rsid w:val="00686ACE"/>
    <w:rsid w:val="00691046"/>
    <w:rsid w:val="006926D7"/>
    <w:rsid w:val="00694579"/>
    <w:rsid w:val="00694A1E"/>
    <w:rsid w:val="0069525B"/>
    <w:rsid w:val="006A480D"/>
    <w:rsid w:val="006B3A90"/>
    <w:rsid w:val="006B5505"/>
    <w:rsid w:val="006C0596"/>
    <w:rsid w:val="006C4C52"/>
    <w:rsid w:val="006D00DC"/>
    <w:rsid w:val="006D1902"/>
    <w:rsid w:val="006D2B1B"/>
    <w:rsid w:val="006D6288"/>
    <w:rsid w:val="006D7042"/>
    <w:rsid w:val="006E1267"/>
    <w:rsid w:val="006E27C1"/>
    <w:rsid w:val="006E295A"/>
    <w:rsid w:val="006E6A7C"/>
    <w:rsid w:val="006E6AF9"/>
    <w:rsid w:val="006F2F65"/>
    <w:rsid w:val="006F345D"/>
    <w:rsid w:val="006F57F5"/>
    <w:rsid w:val="006F65EE"/>
    <w:rsid w:val="007001A7"/>
    <w:rsid w:val="00702EBE"/>
    <w:rsid w:val="007034CF"/>
    <w:rsid w:val="00712C51"/>
    <w:rsid w:val="007130E7"/>
    <w:rsid w:val="00713920"/>
    <w:rsid w:val="0071613E"/>
    <w:rsid w:val="007207F3"/>
    <w:rsid w:val="00727A73"/>
    <w:rsid w:val="00743D2C"/>
    <w:rsid w:val="00754FAB"/>
    <w:rsid w:val="007561CA"/>
    <w:rsid w:val="00760A71"/>
    <w:rsid w:val="00765185"/>
    <w:rsid w:val="007730A1"/>
    <w:rsid w:val="00774533"/>
    <w:rsid w:val="00776353"/>
    <w:rsid w:val="007764C9"/>
    <w:rsid w:val="00776F6F"/>
    <w:rsid w:val="00777634"/>
    <w:rsid w:val="00786054"/>
    <w:rsid w:val="00787776"/>
    <w:rsid w:val="007929E9"/>
    <w:rsid w:val="00793BAA"/>
    <w:rsid w:val="007A089F"/>
    <w:rsid w:val="007A3BFD"/>
    <w:rsid w:val="007A49A1"/>
    <w:rsid w:val="007A5173"/>
    <w:rsid w:val="007A68C6"/>
    <w:rsid w:val="007B7E60"/>
    <w:rsid w:val="007C08FF"/>
    <w:rsid w:val="007C23F5"/>
    <w:rsid w:val="007C3BF0"/>
    <w:rsid w:val="007C4620"/>
    <w:rsid w:val="007D0628"/>
    <w:rsid w:val="007D285B"/>
    <w:rsid w:val="007D6175"/>
    <w:rsid w:val="007D6540"/>
    <w:rsid w:val="007E3E88"/>
    <w:rsid w:val="007F1DBD"/>
    <w:rsid w:val="007F2666"/>
    <w:rsid w:val="00800E53"/>
    <w:rsid w:val="00823776"/>
    <w:rsid w:val="008267BB"/>
    <w:rsid w:val="00831F6E"/>
    <w:rsid w:val="00837BD8"/>
    <w:rsid w:val="00846177"/>
    <w:rsid w:val="00851509"/>
    <w:rsid w:val="0085273C"/>
    <w:rsid w:val="00861302"/>
    <w:rsid w:val="0086133D"/>
    <w:rsid w:val="008748F5"/>
    <w:rsid w:val="00874CC3"/>
    <w:rsid w:val="00880001"/>
    <w:rsid w:val="008823ED"/>
    <w:rsid w:val="00882E0A"/>
    <w:rsid w:val="00886673"/>
    <w:rsid w:val="008911D0"/>
    <w:rsid w:val="008912D8"/>
    <w:rsid w:val="008A012F"/>
    <w:rsid w:val="008A173A"/>
    <w:rsid w:val="008A5D02"/>
    <w:rsid w:val="008B02D2"/>
    <w:rsid w:val="008B1CD2"/>
    <w:rsid w:val="008B2A9B"/>
    <w:rsid w:val="008B6628"/>
    <w:rsid w:val="008B6891"/>
    <w:rsid w:val="008C6610"/>
    <w:rsid w:val="008D0C20"/>
    <w:rsid w:val="008D6916"/>
    <w:rsid w:val="008E627A"/>
    <w:rsid w:val="008E6DF2"/>
    <w:rsid w:val="008F1586"/>
    <w:rsid w:val="008F39B8"/>
    <w:rsid w:val="008F57F1"/>
    <w:rsid w:val="008F5E9C"/>
    <w:rsid w:val="009027FB"/>
    <w:rsid w:val="00905CD6"/>
    <w:rsid w:val="0090640C"/>
    <w:rsid w:val="009069B9"/>
    <w:rsid w:val="0091147D"/>
    <w:rsid w:val="00912166"/>
    <w:rsid w:val="00912E37"/>
    <w:rsid w:val="009137B5"/>
    <w:rsid w:val="00913C52"/>
    <w:rsid w:val="0092087E"/>
    <w:rsid w:val="00923D4B"/>
    <w:rsid w:val="009411CF"/>
    <w:rsid w:val="009428FF"/>
    <w:rsid w:val="0094692A"/>
    <w:rsid w:val="00947789"/>
    <w:rsid w:val="00951043"/>
    <w:rsid w:val="009603BA"/>
    <w:rsid w:val="00972A0A"/>
    <w:rsid w:val="00973C2B"/>
    <w:rsid w:val="00977635"/>
    <w:rsid w:val="00987398"/>
    <w:rsid w:val="00990706"/>
    <w:rsid w:val="009A2E23"/>
    <w:rsid w:val="009A32C0"/>
    <w:rsid w:val="009A4E66"/>
    <w:rsid w:val="009A7771"/>
    <w:rsid w:val="009B405D"/>
    <w:rsid w:val="009B6963"/>
    <w:rsid w:val="009D0D20"/>
    <w:rsid w:val="009D69A7"/>
    <w:rsid w:val="009E2F81"/>
    <w:rsid w:val="009E7A11"/>
    <w:rsid w:val="009F0CA0"/>
    <w:rsid w:val="009F4469"/>
    <w:rsid w:val="009F65FE"/>
    <w:rsid w:val="00A02B7E"/>
    <w:rsid w:val="00A04544"/>
    <w:rsid w:val="00A05C9F"/>
    <w:rsid w:val="00A07DBE"/>
    <w:rsid w:val="00A1111B"/>
    <w:rsid w:val="00A1295D"/>
    <w:rsid w:val="00A15FE5"/>
    <w:rsid w:val="00A25860"/>
    <w:rsid w:val="00A25FBA"/>
    <w:rsid w:val="00A31C30"/>
    <w:rsid w:val="00A42896"/>
    <w:rsid w:val="00A60F6A"/>
    <w:rsid w:val="00A70076"/>
    <w:rsid w:val="00A75E1D"/>
    <w:rsid w:val="00A8394A"/>
    <w:rsid w:val="00A85651"/>
    <w:rsid w:val="00A85CDB"/>
    <w:rsid w:val="00A87303"/>
    <w:rsid w:val="00A87470"/>
    <w:rsid w:val="00A92249"/>
    <w:rsid w:val="00A97A75"/>
    <w:rsid w:val="00AA3844"/>
    <w:rsid w:val="00AB0421"/>
    <w:rsid w:val="00AB455C"/>
    <w:rsid w:val="00AB7A70"/>
    <w:rsid w:val="00AC21D7"/>
    <w:rsid w:val="00AC4C87"/>
    <w:rsid w:val="00AD3C43"/>
    <w:rsid w:val="00AD44DB"/>
    <w:rsid w:val="00AD7C04"/>
    <w:rsid w:val="00AE030F"/>
    <w:rsid w:val="00AE6DE2"/>
    <w:rsid w:val="00AF0672"/>
    <w:rsid w:val="00AF08C9"/>
    <w:rsid w:val="00AF1847"/>
    <w:rsid w:val="00AF3078"/>
    <w:rsid w:val="00AF3805"/>
    <w:rsid w:val="00AF3ADC"/>
    <w:rsid w:val="00AF5D53"/>
    <w:rsid w:val="00B124C7"/>
    <w:rsid w:val="00B169ED"/>
    <w:rsid w:val="00B2058A"/>
    <w:rsid w:val="00B21570"/>
    <w:rsid w:val="00B23E8D"/>
    <w:rsid w:val="00B27785"/>
    <w:rsid w:val="00B32262"/>
    <w:rsid w:val="00B33190"/>
    <w:rsid w:val="00B37B7F"/>
    <w:rsid w:val="00B40438"/>
    <w:rsid w:val="00B41742"/>
    <w:rsid w:val="00B44D1F"/>
    <w:rsid w:val="00B45045"/>
    <w:rsid w:val="00B45DE9"/>
    <w:rsid w:val="00B4751A"/>
    <w:rsid w:val="00B47A0C"/>
    <w:rsid w:val="00B56D61"/>
    <w:rsid w:val="00B64450"/>
    <w:rsid w:val="00B65FF3"/>
    <w:rsid w:val="00B761DF"/>
    <w:rsid w:val="00B76D52"/>
    <w:rsid w:val="00B77CBC"/>
    <w:rsid w:val="00B84188"/>
    <w:rsid w:val="00B8643C"/>
    <w:rsid w:val="00B873A6"/>
    <w:rsid w:val="00B9147C"/>
    <w:rsid w:val="00B975AA"/>
    <w:rsid w:val="00BB2C01"/>
    <w:rsid w:val="00BB7302"/>
    <w:rsid w:val="00BC2AC2"/>
    <w:rsid w:val="00BC351A"/>
    <w:rsid w:val="00BC3C61"/>
    <w:rsid w:val="00BC4E29"/>
    <w:rsid w:val="00BD1636"/>
    <w:rsid w:val="00BD23C1"/>
    <w:rsid w:val="00BD7758"/>
    <w:rsid w:val="00BD797E"/>
    <w:rsid w:val="00BE25D1"/>
    <w:rsid w:val="00BE3072"/>
    <w:rsid w:val="00BF0DB7"/>
    <w:rsid w:val="00BF137F"/>
    <w:rsid w:val="00BF452A"/>
    <w:rsid w:val="00BF68EA"/>
    <w:rsid w:val="00BF775D"/>
    <w:rsid w:val="00C12965"/>
    <w:rsid w:val="00C14E9C"/>
    <w:rsid w:val="00C16373"/>
    <w:rsid w:val="00C2095D"/>
    <w:rsid w:val="00C2185A"/>
    <w:rsid w:val="00C221FD"/>
    <w:rsid w:val="00C24C80"/>
    <w:rsid w:val="00C24D20"/>
    <w:rsid w:val="00C307AA"/>
    <w:rsid w:val="00C346D4"/>
    <w:rsid w:val="00C34BE1"/>
    <w:rsid w:val="00C35680"/>
    <w:rsid w:val="00C37CEB"/>
    <w:rsid w:val="00C41180"/>
    <w:rsid w:val="00C43079"/>
    <w:rsid w:val="00C448A5"/>
    <w:rsid w:val="00C50857"/>
    <w:rsid w:val="00C54626"/>
    <w:rsid w:val="00C55FCC"/>
    <w:rsid w:val="00C56CB1"/>
    <w:rsid w:val="00C65EB7"/>
    <w:rsid w:val="00C70A63"/>
    <w:rsid w:val="00C72392"/>
    <w:rsid w:val="00C77DCA"/>
    <w:rsid w:val="00C822C8"/>
    <w:rsid w:val="00C97B6E"/>
    <w:rsid w:val="00CA20AA"/>
    <w:rsid w:val="00CA4D75"/>
    <w:rsid w:val="00CA5F3B"/>
    <w:rsid w:val="00CA6B1F"/>
    <w:rsid w:val="00CA774A"/>
    <w:rsid w:val="00CB3F8A"/>
    <w:rsid w:val="00CC00D6"/>
    <w:rsid w:val="00CC11F7"/>
    <w:rsid w:val="00CD06A6"/>
    <w:rsid w:val="00CD0F28"/>
    <w:rsid w:val="00CD3602"/>
    <w:rsid w:val="00CD4A03"/>
    <w:rsid w:val="00CD4A46"/>
    <w:rsid w:val="00CE635F"/>
    <w:rsid w:val="00CE7714"/>
    <w:rsid w:val="00CF3478"/>
    <w:rsid w:val="00CF5F11"/>
    <w:rsid w:val="00CF7BD6"/>
    <w:rsid w:val="00D01A3D"/>
    <w:rsid w:val="00D03A8E"/>
    <w:rsid w:val="00D11B6D"/>
    <w:rsid w:val="00D13810"/>
    <w:rsid w:val="00D14100"/>
    <w:rsid w:val="00D2230F"/>
    <w:rsid w:val="00D24F27"/>
    <w:rsid w:val="00D34113"/>
    <w:rsid w:val="00D34361"/>
    <w:rsid w:val="00D34BAE"/>
    <w:rsid w:val="00D4322D"/>
    <w:rsid w:val="00D50A91"/>
    <w:rsid w:val="00D52E35"/>
    <w:rsid w:val="00D53988"/>
    <w:rsid w:val="00D53E03"/>
    <w:rsid w:val="00D55DE4"/>
    <w:rsid w:val="00D605D9"/>
    <w:rsid w:val="00D65E87"/>
    <w:rsid w:val="00D736B0"/>
    <w:rsid w:val="00D744BE"/>
    <w:rsid w:val="00D74C28"/>
    <w:rsid w:val="00D86D5B"/>
    <w:rsid w:val="00D97C4C"/>
    <w:rsid w:val="00D97DCB"/>
    <w:rsid w:val="00DA0BA2"/>
    <w:rsid w:val="00DA3822"/>
    <w:rsid w:val="00DB2B4F"/>
    <w:rsid w:val="00DC1532"/>
    <w:rsid w:val="00DC2D80"/>
    <w:rsid w:val="00DC3168"/>
    <w:rsid w:val="00DC42AF"/>
    <w:rsid w:val="00DC464A"/>
    <w:rsid w:val="00DD04C4"/>
    <w:rsid w:val="00DD55E9"/>
    <w:rsid w:val="00DE075E"/>
    <w:rsid w:val="00DE4F8D"/>
    <w:rsid w:val="00DE6C1C"/>
    <w:rsid w:val="00DF29DC"/>
    <w:rsid w:val="00DF72CC"/>
    <w:rsid w:val="00E00C3A"/>
    <w:rsid w:val="00E00C93"/>
    <w:rsid w:val="00E05512"/>
    <w:rsid w:val="00E10886"/>
    <w:rsid w:val="00E12BB7"/>
    <w:rsid w:val="00E13FAB"/>
    <w:rsid w:val="00E15E7B"/>
    <w:rsid w:val="00E16B89"/>
    <w:rsid w:val="00E22331"/>
    <w:rsid w:val="00E2317C"/>
    <w:rsid w:val="00E23D6A"/>
    <w:rsid w:val="00E24E63"/>
    <w:rsid w:val="00E259E1"/>
    <w:rsid w:val="00E27224"/>
    <w:rsid w:val="00E27C88"/>
    <w:rsid w:val="00E40374"/>
    <w:rsid w:val="00E449B0"/>
    <w:rsid w:val="00E450A1"/>
    <w:rsid w:val="00E472DB"/>
    <w:rsid w:val="00E51F06"/>
    <w:rsid w:val="00E55B09"/>
    <w:rsid w:val="00E62FA5"/>
    <w:rsid w:val="00E705DE"/>
    <w:rsid w:val="00E73A69"/>
    <w:rsid w:val="00E754B5"/>
    <w:rsid w:val="00E76CDD"/>
    <w:rsid w:val="00E77A39"/>
    <w:rsid w:val="00E77ED2"/>
    <w:rsid w:val="00E8052D"/>
    <w:rsid w:val="00E84DC7"/>
    <w:rsid w:val="00E9145D"/>
    <w:rsid w:val="00E95E6D"/>
    <w:rsid w:val="00E96142"/>
    <w:rsid w:val="00EA09E7"/>
    <w:rsid w:val="00EB181E"/>
    <w:rsid w:val="00EC28C3"/>
    <w:rsid w:val="00ED0D58"/>
    <w:rsid w:val="00ED23D8"/>
    <w:rsid w:val="00ED3083"/>
    <w:rsid w:val="00ED6EAE"/>
    <w:rsid w:val="00F14A58"/>
    <w:rsid w:val="00F23B1C"/>
    <w:rsid w:val="00F2582D"/>
    <w:rsid w:val="00F25FBB"/>
    <w:rsid w:val="00F26EA2"/>
    <w:rsid w:val="00F30EE4"/>
    <w:rsid w:val="00F33DD8"/>
    <w:rsid w:val="00F34B76"/>
    <w:rsid w:val="00F3556A"/>
    <w:rsid w:val="00F3765D"/>
    <w:rsid w:val="00F37F79"/>
    <w:rsid w:val="00F40289"/>
    <w:rsid w:val="00F41C31"/>
    <w:rsid w:val="00F42D86"/>
    <w:rsid w:val="00F4681A"/>
    <w:rsid w:val="00F501D8"/>
    <w:rsid w:val="00F57410"/>
    <w:rsid w:val="00F578B7"/>
    <w:rsid w:val="00F610CC"/>
    <w:rsid w:val="00F6276C"/>
    <w:rsid w:val="00F6436D"/>
    <w:rsid w:val="00F6444D"/>
    <w:rsid w:val="00F67B29"/>
    <w:rsid w:val="00F72806"/>
    <w:rsid w:val="00F7328F"/>
    <w:rsid w:val="00F74508"/>
    <w:rsid w:val="00F75444"/>
    <w:rsid w:val="00F756F0"/>
    <w:rsid w:val="00F91A30"/>
    <w:rsid w:val="00F9358A"/>
    <w:rsid w:val="00F948F2"/>
    <w:rsid w:val="00F95B66"/>
    <w:rsid w:val="00FA30D2"/>
    <w:rsid w:val="00FA3EA5"/>
    <w:rsid w:val="00FA486F"/>
    <w:rsid w:val="00FA4B6F"/>
    <w:rsid w:val="00FA589E"/>
    <w:rsid w:val="00FA6426"/>
    <w:rsid w:val="00FA7481"/>
    <w:rsid w:val="00FB1550"/>
    <w:rsid w:val="00FB1FA1"/>
    <w:rsid w:val="00FB54C1"/>
    <w:rsid w:val="00FB674B"/>
    <w:rsid w:val="00FB73AE"/>
    <w:rsid w:val="00FB7C44"/>
    <w:rsid w:val="00FC4C76"/>
    <w:rsid w:val="00FC6249"/>
    <w:rsid w:val="00FC7961"/>
    <w:rsid w:val="00FD0281"/>
    <w:rsid w:val="00FD4379"/>
    <w:rsid w:val="00FE5832"/>
    <w:rsid w:val="00FE7D4A"/>
    <w:rsid w:val="00FF14B8"/>
    <w:rsid w:val="00FF4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Normal Indent"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text" w:uiPriority="99"/>
    <w:lsdException w:name="List" w:uiPriority="99"/>
    <w:lsdException w:name="List 2" w:uiPriority="99"/>
    <w:lsdException w:name="Title" w:uiPriority="99" w:qFormat="1"/>
    <w:lsdException w:name="Body Text" w:uiPriority="99"/>
    <w:lsdException w:name="Body Text Indent" w:uiPriority="99"/>
    <w:lsdException w:name="List Continue 2"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99" w:qFormat="1"/>
    <w:lsdException w:name="Document Map" w:uiPriority="99"/>
    <w:lsdException w:name="Plain Text"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1">
    <w:name w:val="Normal"/>
    <w:qFormat/>
    <w:rsid w:val="00CD4A46"/>
    <w:pPr>
      <w:ind w:firstLine="720"/>
      <w:jc w:val="both"/>
    </w:pPr>
    <w:rPr>
      <w:rFonts w:ascii="Arial" w:hAnsi="Arial"/>
      <w:sz w:val="24"/>
    </w:rPr>
  </w:style>
  <w:style w:type="paragraph" w:styleId="10">
    <w:name w:val="heading 1"/>
    <w:basedOn w:val="a1"/>
    <w:next w:val="a1"/>
    <w:link w:val="11"/>
    <w:autoRedefine/>
    <w:uiPriority w:val="99"/>
    <w:qFormat/>
    <w:rsid w:val="004535DF"/>
    <w:pPr>
      <w:widowControl w:val="0"/>
      <w:spacing w:line="360" w:lineRule="auto"/>
      <w:ind w:firstLine="284"/>
      <w:contextualSpacing/>
      <w:outlineLvl w:val="0"/>
    </w:pPr>
    <w:rPr>
      <w:rFonts w:ascii="Times New Roman" w:hAnsi="Times New Roman"/>
      <w:bCs/>
      <w:color w:val="000000"/>
      <w:sz w:val="28"/>
      <w:szCs w:val="28"/>
      <w:lang w:eastAsia="en-US"/>
    </w:rPr>
  </w:style>
  <w:style w:type="paragraph" w:styleId="2">
    <w:name w:val="heading 2"/>
    <w:aliases w:val="Заголовок 2 Знак Знак Знак Знак,Заголовок 2 Знак Знак Знак Знак Знак Знак Знак Знак Знак"/>
    <w:basedOn w:val="a1"/>
    <w:next w:val="a1"/>
    <w:link w:val="20"/>
    <w:uiPriority w:val="99"/>
    <w:qFormat/>
    <w:rsid w:val="00CD4A46"/>
    <w:pPr>
      <w:keepNext/>
      <w:spacing w:before="240" w:after="60"/>
      <w:outlineLvl w:val="1"/>
    </w:pPr>
    <w:rPr>
      <w:b/>
    </w:rPr>
  </w:style>
  <w:style w:type="paragraph" w:styleId="3">
    <w:name w:val="heading 3"/>
    <w:aliases w:val="ПодЗаголовок"/>
    <w:basedOn w:val="a1"/>
    <w:next w:val="a1"/>
    <w:link w:val="31"/>
    <w:uiPriority w:val="99"/>
    <w:qFormat/>
    <w:rsid w:val="00CD4A46"/>
    <w:pPr>
      <w:keepNext/>
      <w:ind w:firstLine="0"/>
      <w:jc w:val="center"/>
      <w:outlineLvl w:val="2"/>
    </w:pPr>
    <w:rPr>
      <w:rFonts w:ascii="Times New Roman" w:hAnsi="Times New Roman"/>
      <w:sz w:val="28"/>
      <w:lang w:val="en-US"/>
    </w:rPr>
  </w:style>
  <w:style w:type="paragraph" w:styleId="4">
    <w:name w:val="heading 4"/>
    <w:basedOn w:val="a1"/>
    <w:next w:val="a1"/>
    <w:link w:val="40"/>
    <w:uiPriority w:val="99"/>
    <w:qFormat/>
    <w:rsid w:val="00CD4A46"/>
    <w:pPr>
      <w:keepNext/>
      <w:ind w:firstLine="0"/>
      <w:jc w:val="center"/>
      <w:outlineLvl w:val="3"/>
    </w:pPr>
    <w:rPr>
      <w:b/>
      <w:bCs/>
    </w:rPr>
  </w:style>
  <w:style w:type="paragraph" w:styleId="5">
    <w:name w:val="heading 5"/>
    <w:basedOn w:val="a1"/>
    <w:next w:val="a1"/>
    <w:link w:val="50"/>
    <w:uiPriority w:val="99"/>
    <w:qFormat/>
    <w:rsid w:val="00CD4A46"/>
    <w:pPr>
      <w:keepNext/>
      <w:spacing w:before="5400"/>
      <w:ind w:firstLine="0"/>
      <w:jc w:val="center"/>
      <w:outlineLvl w:val="4"/>
    </w:pPr>
    <w:rPr>
      <w:sz w:val="52"/>
    </w:rPr>
  </w:style>
  <w:style w:type="paragraph" w:styleId="6">
    <w:name w:val="heading 6"/>
    <w:basedOn w:val="a1"/>
    <w:next w:val="a1"/>
    <w:link w:val="60"/>
    <w:uiPriority w:val="99"/>
    <w:qFormat/>
    <w:rsid w:val="00CD4A46"/>
    <w:pPr>
      <w:keepNext/>
      <w:ind w:firstLine="0"/>
      <w:jc w:val="center"/>
      <w:outlineLvl w:val="5"/>
    </w:pPr>
    <w:rPr>
      <w:b/>
      <w:bCs/>
      <w:sz w:val="26"/>
    </w:rPr>
  </w:style>
  <w:style w:type="paragraph" w:styleId="7">
    <w:name w:val="heading 7"/>
    <w:basedOn w:val="a1"/>
    <w:next w:val="a1"/>
    <w:link w:val="70"/>
    <w:uiPriority w:val="99"/>
    <w:qFormat/>
    <w:rsid w:val="00CD4A46"/>
    <w:pPr>
      <w:keepNext/>
      <w:ind w:firstLine="0"/>
      <w:jc w:val="center"/>
      <w:outlineLvl w:val="6"/>
    </w:pPr>
    <w:rPr>
      <w:rFonts w:ascii="Times New Roman" w:hAnsi="Times New Roman"/>
      <w:color w:val="FF0000"/>
      <w:sz w:val="28"/>
    </w:rPr>
  </w:style>
  <w:style w:type="paragraph" w:styleId="8">
    <w:name w:val="heading 8"/>
    <w:basedOn w:val="a1"/>
    <w:next w:val="a1"/>
    <w:link w:val="80"/>
    <w:uiPriority w:val="99"/>
    <w:qFormat/>
    <w:rsid w:val="00CD4A46"/>
    <w:pPr>
      <w:keepNext/>
      <w:spacing w:before="300"/>
      <w:ind w:right="113" w:firstLine="0"/>
      <w:outlineLvl w:val="7"/>
    </w:pPr>
    <w:rPr>
      <w:sz w:val="28"/>
    </w:rPr>
  </w:style>
  <w:style w:type="paragraph" w:styleId="9">
    <w:name w:val="heading 9"/>
    <w:basedOn w:val="a1"/>
    <w:next w:val="a1"/>
    <w:link w:val="90"/>
    <w:uiPriority w:val="99"/>
    <w:qFormat/>
    <w:rsid w:val="00CD4A46"/>
    <w:pPr>
      <w:keepNext/>
      <w:tabs>
        <w:tab w:val="left" w:pos="1418"/>
        <w:tab w:val="left" w:pos="1701"/>
      </w:tabs>
      <w:spacing w:line="360" w:lineRule="auto"/>
      <w:ind w:left="1418" w:hanging="567"/>
      <w:outlineLvl w:val="8"/>
    </w:pPr>
    <w:rPr>
      <w:rFonts w:ascii="Times New Roman" w:hAnsi="Times New Roman"/>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aliases w:val="ПодЗаголовок Знак"/>
    <w:uiPriority w:val="99"/>
    <w:rsid w:val="00CD4A46"/>
    <w:rPr>
      <w:sz w:val="28"/>
      <w:lang w:val="en-US" w:eastAsia="ru-RU" w:bidi="ar-SA"/>
    </w:rPr>
  </w:style>
  <w:style w:type="paragraph" w:styleId="a5">
    <w:name w:val="header"/>
    <w:basedOn w:val="a1"/>
    <w:link w:val="a6"/>
    <w:uiPriority w:val="99"/>
    <w:rsid w:val="00CD4A46"/>
    <w:pPr>
      <w:tabs>
        <w:tab w:val="center" w:pos="4153"/>
        <w:tab w:val="right" w:pos="8306"/>
      </w:tabs>
    </w:pPr>
  </w:style>
  <w:style w:type="paragraph" w:styleId="a7">
    <w:name w:val="footer"/>
    <w:basedOn w:val="a1"/>
    <w:link w:val="a8"/>
    <w:uiPriority w:val="99"/>
    <w:rsid w:val="00CD4A46"/>
    <w:pPr>
      <w:tabs>
        <w:tab w:val="center" w:pos="4153"/>
        <w:tab w:val="right" w:pos="8306"/>
      </w:tabs>
    </w:pPr>
  </w:style>
  <w:style w:type="character" w:styleId="a9">
    <w:name w:val="page number"/>
    <w:basedOn w:val="a2"/>
    <w:uiPriority w:val="99"/>
    <w:rsid w:val="00CD4A46"/>
  </w:style>
  <w:style w:type="paragraph" w:styleId="12">
    <w:name w:val="toc 1"/>
    <w:basedOn w:val="a1"/>
    <w:next w:val="a1"/>
    <w:autoRedefine/>
    <w:uiPriority w:val="99"/>
    <w:semiHidden/>
    <w:rsid w:val="00CD4A46"/>
    <w:pPr>
      <w:tabs>
        <w:tab w:val="right" w:leader="dot" w:pos="9999"/>
      </w:tabs>
      <w:spacing w:before="100" w:after="100"/>
      <w:ind w:firstLine="0"/>
    </w:pPr>
    <w:rPr>
      <w:rFonts w:ascii="Times New Roman" w:hAnsi="Times New Roman"/>
      <w:noProof/>
      <w:szCs w:val="24"/>
    </w:rPr>
  </w:style>
  <w:style w:type="paragraph" w:customStyle="1" w:styleId="aa">
    <w:name w:val="Рамки"/>
    <w:basedOn w:val="a1"/>
    <w:rsid w:val="00CD4A46"/>
    <w:pPr>
      <w:ind w:firstLine="0"/>
    </w:pPr>
    <w:rPr>
      <w:sz w:val="18"/>
    </w:rPr>
  </w:style>
  <w:style w:type="paragraph" w:customStyle="1" w:styleId="ab">
    <w:name w:val="Большие_рамки"/>
    <w:basedOn w:val="aa"/>
    <w:rsid w:val="00CD4A46"/>
    <w:rPr>
      <w:sz w:val="24"/>
    </w:rPr>
  </w:style>
  <w:style w:type="paragraph" w:styleId="ac">
    <w:name w:val="Body Text Indent"/>
    <w:basedOn w:val="a1"/>
    <w:link w:val="ad"/>
    <w:uiPriority w:val="99"/>
    <w:rsid w:val="00CD4A46"/>
    <w:pPr>
      <w:tabs>
        <w:tab w:val="left" w:pos="6804"/>
      </w:tabs>
    </w:pPr>
  </w:style>
  <w:style w:type="paragraph" w:styleId="21">
    <w:name w:val="Body Text Indent 2"/>
    <w:aliases w:val="Знак Знак Знак Знак Знак Знак,Знак Знак Знак Знак Знак Знак Знак Знак,Знак Знак Знак Знак Знак Знак Знак Знак Знак Знак Знак Знак Знак Знак1 Знак Знак"/>
    <w:basedOn w:val="a1"/>
    <w:link w:val="22"/>
    <w:uiPriority w:val="99"/>
    <w:rsid w:val="00CD4A46"/>
    <w:pPr>
      <w:ind w:firstLine="426"/>
    </w:pPr>
  </w:style>
  <w:style w:type="paragraph" w:styleId="ae">
    <w:name w:val="Document Map"/>
    <w:basedOn w:val="a1"/>
    <w:link w:val="af"/>
    <w:uiPriority w:val="99"/>
    <w:semiHidden/>
    <w:rsid w:val="00CD4A46"/>
    <w:pPr>
      <w:shd w:val="clear" w:color="auto" w:fill="000080"/>
    </w:pPr>
    <w:rPr>
      <w:rFonts w:ascii="Tahoma" w:hAnsi="Tahoma"/>
    </w:rPr>
  </w:style>
  <w:style w:type="paragraph" w:customStyle="1" w:styleId="af0">
    <w:name w:val="Таблица"/>
    <w:basedOn w:val="a1"/>
    <w:next w:val="a1"/>
    <w:autoRedefine/>
    <w:uiPriority w:val="99"/>
    <w:rsid w:val="00CD4A46"/>
    <w:pPr>
      <w:spacing w:after="120"/>
      <w:ind w:firstLine="0"/>
      <w:jc w:val="left"/>
    </w:pPr>
  </w:style>
  <w:style w:type="paragraph" w:customStyle="1" w:styleId="af1">
    <w:name w:val="Продолжение_таблицы"/>
    <w:basedOn w:val="a1"/>
    <w:next w:val="a1"/>
    <w:autoRedefine/>
    <w:rsid w:val="00CD4A46"/>
    <w:pPr>
      <w:spacing w:after="120"/>
      <w:ind w:firstLine="0"/>
      <w:jc w:val="left"/>
    </w:pPr>
    <w:rPr>
      <w:i/>
    </w:rPr>
  </w:style>
  <w:style w:type="paragraph" w:styleId="32">
    <w:name w:val="Body Text Indent 3"/>
    <w:basedOn w:val="a1"/>
    <w:link w:val="33"/>
    <w:uiPriority w:val="99"/>
    <w:rsid w:val="00CD4A46"/>
    <w:pPr>
      <w:tabs>
        <w:tab w:val="left" w:leader="underscore" w:pos="4820"/>
      </w:tabs>
      <w:ind w:right="113"/>
    </w:pPr>
  </w:style>
  <w:style w:type="paragraph" w:styleId="23">
    <w:name w:val="toc 2"/>
    <w:basedOn w:val="a1"/>
    <w:next w:val="a1"/>
    <w:autoRedefine/>
    <w:semiHidden/>
    <w:rsid w:val="00CD4A46"/>
    <w:pPr>
      <w:tabs>
        <w:tab w:val="right" w:leader="dot" w:pos="9999"/>
      </w:tabs>
      <w:ind w:left="238" w:firstLine="0"/>
    </w:pPr>
    <w:rPr>
      <w:rFonts w:ascii="Times New Roman" w:hAnsi="Times New Roman"/>
      <w:bCs/>
      <w:iCs/>
      <w:noProof/>
      <w:szCs w:val="24"/>
    </w:rPr>
  </w:style>
  <w:style w:type="paragraph" w:styleId="34">
    <w:name w:val="toc 3"/>
    <w:basedOn w:val="a1"/>
    <w:next w:val="a1"/>
    <w:autoRedefine/>
    <w:semiHidden/>
    <w:rsid w:val="00CD4A46"/>
    <w:pPr>
      <w:tabs>
        <w:tab w:val="right" w:leader="dot" w:pos="9999"/>
      </w:tabs>
      <w:ind w:left="482" w:firstLine="0"/>
    </w:pPr>
    <w:rPr>
      <w:bCs/>
      <w:noProof/>
    </w:rPr>
  </w:style>
  <w:style w:type="paragraph" w:styleId="41">
    <w:name w:val="List Number 4"/>
    <w:basedOn w:val="a1"/>
    <w:rsid w:val="00CD4A46"/>
    <w:pPr>
      <w:tabs>
        <w:tab w:val="num" w:pos="1209"/>
      </w:tabs>
      <w:ind w:left="1209" w:hanging="360"/>
    </w:pPr>
  </w:style>
  <w:style w:type="paragraph" w:styleId="af2">
    <w:name w:val="Body Text"/>
    <w:aliases w:val="TabelTekst,text,Body Text2,Char,Body Text2 Char Char Char Char Char Char Char Char Char,Основной текст Знак,Main text,Body Text Char2 Char,Body Text Char1 Char Char,Body Text Char Char Char Char,TabelTekst Char Char Char Char, Char"/>
    <w:basedOn w:val="a1"/>
    <w:link w:val="13"/>
    <w:uiPriority w:val="99"/>
    <w:rsid w:val="00CD4A46"/>
    <w:pPr>
      <w:ind w:firstLine="0"/>
      <w:jc w:val="left"/>
    </w:pPr>
    <w:rPr>
      <w:rFonts w:ascii="Times New Roman" w:hAnsi="Times New Roman"/>
      <w:sz w:val="28"/>
      <w:lang w:val="en-US"/>
    </w:rPr>
  </w:style>
  <w:style w:type="paragraph" w:styleId="24">
    <w:name w:val="Body Text 2"/>
    <w:basedOn w:val="a1"/>
    <w:link w:val="25"/>
    <w:uiPriority w:val="99"/>
    <w:rsid w:val="00CD4A46"/>
    <w:pPr>
      <w:tabs>
        <w:tab w:val="num" w:pos="0"/>
        <w:tab w:val="num" w:pos="1614"/>
      </w:tabs>
      <w:ind w:firstLine="0"/>
    </w:pPr>
    <w:rPr>
      <w:rFonts w:ascii="Times New Roman" w:hAnsi="Times New Roman"/>
      <w:sz w:val="32"/>
    </w:rPr>
  </w:style>
  <w:style w:type="paragraph" w:styleId="35">
    <w:name w:val="Body Text 3"/>
    <w:basedOn w:val="a1"/>
    <w:link w:val="36"/>
    <w:uiPriority w:val="99"/>
    <w:rsid w:val="00CD4A46"/>
    <w:pPr>
      <w:tabs>
        <w:tab w:val="num" w:pos="0"/>
        <w:tab w:val="num" w:pos="1614"/>
      </w:tabs>
      <w:ind w:firstLine="0"/>
    </w:pPr>
    <w:rPr>
      <w:rFonts w:ascii="Times New Roman" w:hAnsi="Times New Roman"/>
      <w:b/>
      <w:sz w:val="32"/>
    </w:rPr>
  </w:style>
  <w:style w:type="paragraph" w:customStyle="1" w:styleId="FR1">
    <w:name w:val="FR1"/>
    <w:rsid w:val="00CD4A46"/>
    <w:pPr>
      <w:widowControl w:val="0"/>
      <w:autoSpaceDE w:val="0"/>
      <w:autoSpaceDN w:val="0"/>
      <w:adjustRightInd w:val="0"/>
      <w:spacing w:before="40"/>
      <w:jc w:val="both"/>
    </w:pPr>
    <w:rPr>
      <w:b/>
      <w:sz w:val="12"/>
    </w:rPr>
  </w:style>
  <w:style w:type="character" w:styleId="af3">
    <w:name w:val="line number"/>
    <w:basedOn w:val="a2"/>
    <w:uiPriority w:val="99"/>
    <w:rsid w:val="00CD4A46"/>
  </w:style>
  <w:style w:type="paragraph" w:styleId="af4">
    <w:name w:val="caption"/>
    <w:aliases w:val="Знак,Таблица - Название объекта,!! Object Novogor !!,Caption Char,Caption Char1 Char1 Char Char,Caption Char Char2 Char1 Char Char,Caption Char Char Char Char Char1 Char1 Char Char1 Char,Caption Char Char Char1 Char Char Char"/>
    <w:basedOn w:val="a1"/>
    <w:next w:val="a1"/>
    <w:link w:val="af5"/>
    <w:qFormat/>
    <w:rsid w:val="00CD4A46"/>
    <w:pPr>
      <w:tabs>
        <w:tab w:val="num" w:pos="1080"/>
      </w:tabs>
      <w:ind w:firstLine="567"/>
    </w:pPr>
    <w:rPr>
      <w:rFonts w:ascii="Times New Roman" w:hAnsi="Times New Roman"/>
      <w:sz w:val="28"/>
    </w:rPr>
  </w:style>
  <w:style w:type="character" w:styleId="af6">
    <w:name w:val="Hyperlink"/>
    <w:uiPriority w:val="99"/>
    <w:rsid w:val="00CD4A46"/>
    <w:rPr>
      <w:color w:val="0000FF"/>
      <w:u w:val="single"/>
    </w:rPr>
  </w:style>
  <w:style w:type="paragraph" w:styleId="42">
    <w:name w:val="toc 4"/>
    <w:basedOn w:val="a1"/>
    <w:next w:val="a1"/>
    <w:autoRedefine/>
    <w:semiHidden/>
    <w:rsid w:val="00CD4A46"/>
    <w:pPr>
      <w:ind w:left="720" w:firstLine="0"/>
      <w:jc w:val="left"/>
    </w:pPr>
    <w:rPr>
      <w:rFonts w:ascii="Times New Roman" w:hAnsi="Times New Roman"/>
      <w:szCs w:val="24"/>
    </w:rPr>
  </w:style>
  <w:style w:type="paragraph" w:styleId="51">
    <w:name w:val="toc 5"/>
    <w:basedOn w:val="a1"/>
    <w:next w:val="a1"/>
    <w:autoRedefine/>
    <w:semiHidden/>
    <w:rsid w:val="00CD4A46"/>
    <w:pPr>
      <w:ind w:left="960" w:firstLine="0"/>
      <w:jc w:val="left"/>
    </w:pPr>
    <w:rPr>
      <w:rFonts w:ascii="Times New Roman" w:hAnsi="Times New Roman"/>
      <w:szCs w:val="24"/>
    </w:rPr>
  </w:style>
  <w:style w:type="paragraph" w:styleId="61">
    <w:name w:val="toc 6"/>
    <w:basedOn w:val="a1"/>
    <w:next w:val="a1"/>
    <w:autoRedefine/>
    <w:semiHidden/>
    <w:rsid w:val="00CD4A46"/>
    <w:pPr>
      <w:ind w:left="1200" w:firstLine="0"/>
      <w:jc w:val="left"/>
    </w:pPr>
    <w:rPr>
      <w:rFonts w:ascii="Times New Roman" w:hAnsi="Times New Roman"/>
      <w:szCs w:val="24"/>
    </w:rPr>
  </w:style>
  <w:style w:type="paragraph" w:styleId="71">
    <w:name w:val="toc 7"/>
    <w:basedOn w:val="a1"/>
    <w:next w:val="a1"/>
    <w:autoRedefine/>
    <w:semiHidden/>
    <w:rsid w:val="00CD4A46"/>
    <w:pPr>
      <w:ind w:left="1440" w:firstLine="0"/>
      <w:jc w:val="left"/>
    </w:pPr>
    <w:rPr>
      <w:rFonts w:ascii="Times New Roman" w:hAnsi="Times New Roman"/>
      <w:szCs w:val="24"/>
    </w:rPr>
  </w:style>
  <w:style w:type="paragraph" w:styleId="81">
    <w:name w:val="toc 8"/>
    <w:basedOn w:val="a1"/>
    <w:next w:val="a1"/>
    <w:autoRedefine/>
    <w:semiHidden/>
    <w:rsid w:val="00CD4A46"/>
    <w:pPr>
      <w:ind w:left="1680" w:firstLine="0"/>
      <w:jc w:val="left"/>
    </w:pPr>
    <w:rPr>
      <w:rFonts w:ascii="Times New Roman" w:hAnsi="Times New Roman"/>
      <w:szCs w:val="24"/>
    </w:rPr>
  </w:style>
  <w:style w:type="paragraph" w:styleId="91">
    <w:name w:val="toc 9"/>
    <w:basedOn w:val="a1"/>
    <w:next w:val="a1"/>
    <w:autoRedefine/>
    <w:semiHidden/>
    <w:rsid w:val="00CD4A46"/>
    <w:pPr>
      <w:ind w:left="1920" w:firstLine="0"/>
      <w:jc w:val="left"/>
    </w:pPr>
    <w:rPr>
      <w:rFonts w:ascii="Times New Roman" w:hAnsi="Times New Roman"/>
      <w:szCs w:val="24"/>
    </w:rPr>
  </w:style>
  <w:style w:type="paragraph" w:styleId="af7">
    <w:name w:val="No Spacing"/>
    <w:basedOn w:val="a1"/>
    <w:link w:val="af8"/>
    <w:uiPriority w:val="99"/>
    <w:qFormat/>
    <w:rsid w:val="0021123A"/>
    <w:pPr>
      <w:spacing w:line="360" w:lineRule="auto"/>
      <w:ind w:firstLine="851"/>
      <w:jc w:val="left"/>
    </w:pPr>
    <w:rPr>
      <w:rFonts w:ascii="Calibri" w:hAnsi="Calibri"/>
      <w:szCs w:val="32"/>
      <w:lang w:val="en-US" w:eastAsia="en-US" w:bidi="en-US"/>
    </w:rPr>
  </w:style>
  <w:style w:type="paragraph" w:styleId="af9">
    <w:name w:val="List Paragraph"/>
    <w:basedOn w:val="a1"/>
    <w:link w:val="afa"/>
    <w:uiPriority w:val="99"/>
    <w:qFormat/>
    <w:rsid w:val="00F578B7"/>
    <w:pPr>
      <w:spacing w:after="200" w:line="276" w:lineRule="auto"/>
      <w:ind w:left="720" w:firstLine="0"/>
      <w:contextualSpacing/>
      <w:jc w:val="left"/>
    </w:pPr>
    <w:rPr>
      <w:rFonts w:ascii="Calibri" w:eastAsia="Calibri" w:hAnsi="Calibri"/>
      <w:sz w:val="22"/>
      <w:szCs w:val="22"/>
      <w:lang w:eastAsia="en-US"/>
    </w:rPr>
  </w:style>
  <w:style w:type="paragraph" w:styleId="afb">
    <w:name w:val="Title"/>
    <w:basedOn w:val="a1"/>
    <w:link w:val="afc"/>
    <w:uiPriority w:val="99"/>
    <w:qFormat/>
    <w:rsid w:val="00831F6E"/>
    <w:pPr>
      <w:ind w:firstLine="0"/>
      <w:jc w:val="center"/>
    </w:pPr>
    <w:rPr>
      <w:rFonts w:ascii="Times New Roman" w:hAnsi="Times New Roman"/>
      <w:sz w:val="28"/>
    </w:rPr>
  </w:style>
  <w:style w:type="paragraph" w:styleId="26">
    <w:name w:val="List 2"/>
    <w:basedOn w:val="a1"/>
    <w:uiPriority w:val="99"/>
    <w:rsid w:val="00831F6E"/>
    <w:pPr>
      <w:ind w:left="566" w:right="284" w:hanging="283"/>
    </w:pPr>
    <w:rPr>
      <w:rFonts w:ascii="Times New Roman" w:hAnsi="Times New Roman"/>
      <w:sz w:val="28"/>
    </w:rPr>
  </w:style>
  <w:style w:type="paragraph" w:styleId="27">
    <w:name w:val="List Continue 2"/>
    <w:basedOn w:val="a1"/>
    <w:uiPriority w:val="99"/>
    <w:rsid w:val="00831F6E"/>
    <w:pPr>
      <w:spacing w:after="120"/>
      <w:ind w:left="566" w:right="284" w:firstLine="709"/>
    </w:pPr>
    <w:rPr>
      <w:rFonts w:ascii="Times New Roman" w:hAnsi="Times New Roman"/>
      <w:sz w:val="28"/>
    </w:rPr>
  </w:style>
  <w:style w:type="paragraph" w:styleId="afd">
    <w:name w:val="Block Text"/>
    <w:basedOn w:val="a1"/>
    <w:uiPriority w:val="99"/>
    <w:rsid w:val="00831F6E"/>
    <w:pPr>
      <w:ind w:left="284" w:right="284"/>
    </w:pPr>
    <w:rPr>
      <w:rFonts w:ascii="Times New Roman" w:hAnsi="Times New Roman"/>
      <w:sz w:val="32"/>
    </w:rPr>
  </w:style>
  <w:style w:type="table" w:styleId="afe">
    <w:name w:val="Table Grid"/>
    <w:basedOn w:val="a3"/>
    <w:uiPriority w:val="99"/>
    <w:rsid w:val="00831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alloon Text"/>
    <w:basedOn w:val="a1"/>
    <w:link w:val="aff0"/>
    <w:uiPriority w:val="99"/>
    <w:semiHidden/>
    <w:rsid w:val="00831F6E"/>
    <w:pPr>
      <w:ind w:firstLine="0"/>
      <w:jc w:val="left"/>
    </w:pPr>
    <w:rPr>
      <w:rFonts w:ascii="Tahoma" w:hAnsi="Tahoma"/>
      <w:sz w:val="16"/>
      <w:szCs w:val="16"/>
    </w:rPr>
  </w:style>
  <w:style w:type="paragraph" w:styleId="aff1">
    <w:name w:val="Normal (Web)"/>
    <w:basedOn w:val="a1"/>
    <w:uiPriority w:val="99"/>
    <w:rsid w:val="00831F6E"/>
    <w:pPr>
      <w:spacing w:before="100" w:beforeAutospacing="1" w:after="119"/>
      <w:ind w:firstLine="0"/>
      <w:jc w:val="left"/>
    </w:pPr>
    <w:rPr>
      <w:rFonts w:ascii="Times New Roman" w:hAnsi="Times New Roman"/>
      <w:szCs w:val="24"/>
    </w:rPr>
  </w:style>
  <w:style w:type="character" w:customStyle="1" w:styleId="28">
    <w:name w:val="Заголовок 2 Знак Знак Знак Знак Знак"/>
    <w:aliases w:val="Заголовок 2 Знак Знак Знак Знак Знак Знак Знак Знак Знак Знак"/>
    <w:uiPriority w:val="99"/>
    <w:rsid w:val="00831F6E"/>
    <w:rPr>
      <w:rFonts w:ascii="Arial" w:hAnsi="Arial" w:cs="Arial"/>
      <w:b/>
      <w:bCs/>
      <w:i/>
      <w:iCs/>
      <w:sz w:val="28"/>
      <w:szCs w:val="28"/>
      <w:lang w:val="ru-RU" w:eastAsia="ru-RU" w:bidi="ar-SA"/>
    </w:rPr>
  </w:style>
  <w:style w:type="paragraph" w:customStyle="1" w:styleId="aff2">
    <w:name w:val="Стандарт"/>
    <w:basedOn w:val="af2"/>
    <w:link w:val="14"/>
    <w:uiPriority w:val="99"/>
    <w:rsid w:val="00831F6E"/>
    <w:pPr>
      <w:widowControl w:val="0"/>
      <w:spacing w:line="264" w:lineRule="auto"/>
      <w:ind w:firstLine="720"/>
      <w:jc w:val="both"/>
    </w:pPr>
    <w:rPr>
      <w:snapToGrid w:val="0"/>
    </w:rPr>
  </w:style>
  <w:style w:type="paragraph" w:customStyle="1" w:styleId="BodyText21">
    <w:name w:val="Body Text 21"/>
    <w:basedOn w:val="a1"/>
    <w:uiPriority w:val="99"/>
    <w:rsid w:val="00831F6E"/>
    <w:pPr>
      <w:widowControl w:val="0"/>
      <w:ind w:firstLine="0"/>
    </w:pPr>
    <w:rPr>
      <w:rFonts w:ascii="Times New Roman" w:hAnsi="Times New Roman"/>
      <w:sz w:val="28"/>
    </w:rPr>
  </w:style>
  <w:style w:type="paragraph" w:styleId="aff3">
    <w:name w:val="footnote text"/>
    <w:aliases w:val="Table_Footnote_last Знак,Table_Footnote_last Знак Знак,Table_Footnote_last"/>
    <w:basedOn w:val="a1"/>
    <w:link w:val="aff4"/>
    <w:uiPriority w:val="99"/>
    <w:rsid w:val="00831F6E"/>
    <w:pPr>
      <w:ind w:firstLine="0"/>
      <w:jc w:val="left"/>
    </w:pPr>
    <w:rPr>
      <w:rFonts w:ascii="Times New Roman" w:hAnsi="Times New Roman"/>
      <w:sz w:val="20"/>
    </w:rPr>
  </w:style>
  <w:style w:type="character" w:customStyle="1" w:styleId="aff4">
    <w:name w:val="Текст сноски Знак"/>
    <w:aliases w:val="Table_Footnote_last Знак Знак1,Table_Footnote_last Знак Знак Знак,Table_Footnote_last Знак1"/>
    <w:link w:val="aff3"/>
    <w:uiPriority w:val="99"/>
    <w:rsid w:val="00831F6E"/>
    <w:rPr>
      <w:lang w:val="ru-RU" w:eastAsia="ru-RU" w:bidi="ar-SA"/>
    </w:rPr>
  </w:style>
  <w:style w:type="character" w:styleId="aff5">
    <w:name w:val="footnote reference"/>
    <w:uiPriority w:val="99"/>
    <w:rsid w:val="00831F6E"/>
    <w:rPr>
      <w:vertAlign w:val="superscript"/>
    </w:rPr>
  </w:style>
  <w:style w:type="paragraph" w:customStyle="1" w:styleId="aff6">
    <w:name w:val="_ТЕКСТ"/>
    <w:basedOn w:val="a1"/>
    <w:link w:val="aff7"/>
    <w:uiPriority w:val="99"/>
    <w:qFormat/>
    <w:rsid w:val="00831F6E"/>
    <w:pPr>
      <w:spacing w:line="360" w:lineRule="auto"/>
      <w:ind w:firstLine="709"/>
    </w:pPr>
    <w:rPr>
      <w:rFonts w:eastAsia="Calibri"/>
      <w:lang w:eastAsia="en-US"/>
    </w:rPr>
  </w:style>
  <w:style w:type="character" w:customStyle="1" w:styleId="aff7">
    <w:name w:val="_ТЕКСТ Знак"/>
    <w:link w:val="aff6"/>
    <w:uiPriority w:val="99"/>
    <w:rsid w:val="00831F6E"/>
    <w:rPr>
      <w:rFonts w:ascii="Arial" w:eastAsia="Calibri" w:hAnsi="Arial"/>
      <w:sz w:val="24"/>
      <w:lang w:val="ru-RU" w:eastAsia="en-US" w:bidi="ar-SA"/>
    </w:rPr>
  </w:style>
  <w:style w:type="paragraph" w:customStyle="1" w:styleId="ConsPlusTitle">
    <w:name w:val="ConsPlusTitle"/>
    <w:uiPriority w:val="99"/>
    <w:rsid w:val="00831F6E"/>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831F6E"/>
    <w:pPr>
      <w:widowControl w:val="0"/>
      <w:autoSpaceDE w:val="0"/>
      <w:autoSpaceDN w:val="0"/>
      <w:adjustRightInd w:val="0"/>
    </w:pPr>
    <w:rPr>
      <w:rFonts w:ascii="Arial" w:hAnsi="Arial" w:cs="Arial"/>
    </w:rPr>
  </w:style>
  <w:style w:type="paragraph" w:customStyle="1" w:styleId="aff8">
    <w:name w:val="Обычный + По ширине"/>
    <w:aliases w:val="Междустр.интервал:  одинарный + Междустр.интервал:  одина..."/>
    <w:basedOn w:val="a1"/>
    <w:uiPriority w:val="99"/>
    <w:rsid w:val="00831F6E"/>
    <w:pPr>
      <w:spacing w:line="360" w:lineRule="auto"/>
      <w:ind w:firstLine="0"/>
    </w:pPr>
    <w:rPr>
      <w:rFonts w:ascii="Times New Roman" w:hAnsi="Times New Roman"/>
      <w:szCs w:val="24"/>
    </w:rPr>
  </w:style>
  <w:style w:type="character" w:customStyle="1" w:styleId="13">
    <w:name w:val="Основной текст Знак1"/>
    <w:aliases w:val="TabelTekst Знак,text Знак,Body Text2 Знак,Char Знак,Body Text2 Char Char Char Char Char Char Char Char Char Знак,Основной текст Знак Знак,Main text Знак,Body Text Char2 Char Знак,Body Text Char1 Char Char Знак, Char Знак"/>
    <w:link w:val="af2"/>
    <w:uiPriority w:val="99"/>
    <w:locked/>
    <w:rsid w:val="00831F6E"/>
    <w:rPr>
      <w:sz w:val="28"/>
      <w:lang w:val="en-US" w:eastAsia="ru-RU" w:bidi="ar-SA"/>
    </w:rPr>
  </w:style>
  <w:style w:type="character" w:customStyle="1" w:styleId="af5">
    <w:name w:val="Название объекта Знак"/>
    <w:aliases w:val="Знак Знак,Таблица - Название объекта Знак,!! Object Novogor !! Знак,Caption Char Знак,Caption Char1 Char1 Char Char Знак,Caption Char Char2 Char1 Char Char Знак,Caption Char Char Char Char Char1 Char1 Char Char1 Char Знак"/>
    <w:link w:val="af4"/>
    <w:locked/>
    <w:rsid w:val="00831F6E"/>
    <w:rPr>
      <w:sz w:val="28"/>
      <w:lang w:val="ru-RU" w:eastAsia="ru-RU" w:bidi="ar-SA"/>
    </w:rPr>
  </w:style>
  <w:style w:type="paragraph" w:customStyle="1" w:styleId="Style39">
    <w:name w:val="Style39"/>
    <w:basedOn w:val="a1"/>
    <w:uiPriority w:val="99"/>
    <w:rsid w:val="00831F6E"/>
    <w:pPr>
      <w:widowControl w:val="0"/>
      <w:autoSpaceDE w:val="0"/>
      <w:autoSpaceDN w:val="0"/>
      <w:adjustRightInd w:val="0"/>
      <w:ind w:firstLine="0"/>
      <w:jc w:val="left"/>
    </w:pPr>
    <w:rPr>
      <w:rFonts w:ascii="Times New Roman" w:hAnsi="Times New Roman"/>
      <w:szCs w:val="24"/>
    </w:rPr>
  </w:style>
  <w:style w:type="paragraph" w:customStyle="1" w:styleId="Style120">
    <w:name w:val="Style120"/>
    <w:basedOn w:val="a1"/>
    <w:rsid w:val="00831F6E"/>
    <w:pPr>
      <w:widowControl w:val="0"/>
      <w:autoSpaceDE w:val="0"/>
      <w:autoSpaceDN w:val="0"/>
      <w:adjustRightInd w:val="0"/>
      <w:spacing w:line="276" w:lineRule="exact"/>
      <w:ind w:firstLine="0"/>
      <w:jc w:val="center"/>
    </w:pPr>
    <w:rPr>
      <w:rFonts w:ascii="Times New Roman" w:hAnsi="Times New Roman"/>
      <w:szCs w:val="24"/>
    </w:rPr>
  </w:style>
  <w:style w:type="character" w:customStyle="1" w:styleId="FontStyle239">
    <w:name w:val="Font Style239"/>
    <w:rsid w:val="00831F6E"/>
    <w:rPr>
      <w:rFonts w:ascii="Times New Roman" w:hAnsi="Times New Roman" w:cs="Times New Roman"/>
      <w:b/>
      <w:bCs/>
      <w:sz w:val="20"/>
      <w:szCs w:val="20"/>
    </w:rPr>
  </w:style>
  <w:style w:type="character" w:customStyle="1" w:styleId="FontStyle240">
    <w:name w:val="Font Style240"/>
    <w:rsid w:val="00831F6E"/>
    <w:rPr>
      <w:rFonts w:ascii="Times New Roman" w:hAnsi="Times New Roman" w:cs="Times New Roman"/>
      <w:sz w:val="20"/>
      <w:szCs w:val="20"/>
    </w:rPr>
  </w:style>
  <w:style w:type="paragraph" w:customStyle="1" w:styleId="Style68">
    <w:name w:val="Style68"/>
    <w:basedOn w:val="a1"/>
    <w:rsid w:val="00831F6E"/>
    <w:pPr>
      <w:widowControl w:val="0"/>
      <w:autoSpaceDE w:val="0"/>
      <w:autoSpaceDN w:val="0"/>
      <w:adjustRightInd w:val="0"/>
      <w:spacing w:line="240" w:lineRule="exact"/>
      <w:ind w:firstLine="0"/>
      <w:jc w:val="center"/>
    </w:pPr>
    <w:rPr>
      <w:rFonts w:ascii="Times New Roman" w:hAnsi="Times New Roman"/>
      <w:szCs w:val="24"/>
    </w:rPr>
  </w:style>
  <w:style w:type="paragraph" w:customStyle="1" w:styleId="Style90">
    <w:name w:val="Style90"/>
    <w:basedOn w:val="a1"/>
    <w:rsid w:val="00831F6E"/>
    <w:pPr>
      <w:widowControl w:val="0"/>
      <w:autoSpaceDE w:val="0"/>
      <w:autoSpaceDN w:val="0"/>
      <w:adjustRightInd w:val="0"/>
      <w:spacing w:line="274" w:lineRule="exact"/>
      <w:ind w:firstLine="0"/>
      <w:jc w:val="left"/>
    </w:pPr>
    <w:rPr>
      <w:rFonts w:ascii="Times New Roman" w:hAnsi="Times New Roman"/>
      <w:szCs w:val="24"/>
    </w:rPr>
  </w:style>
  <w:style w:type="paragraph" w:customStyle="1" w:styleId="Style109">
    <w:name w:val="Style109"/>
    <w:basedOn w:val="a1"/>
    <w:uiPriority w:val="99"/>
    <w:rsid w:val="00831F6E"/>
    <w:pPr>
      <w:widowControl w:val="0"/>
      <w:autoSpaceDE w:val="0"/>
      <w:autoSpaceDN w:val="0"/>
      <w:adjustRightInd w:val="0"/>
      <w:ind w:firstLine="0"/>
      <w:jc w:val="left"/>
    </w:pPr>
    <w:rPr>
      <w:rFonts w:ascii="Times New Roman" w:hAnsi="Times New Roman"/>
      <w:szCs w:val="24"/>
    </w:rPr>
  </w:style>
  <w:style w:type="character" w:customStyle="1" w:styleId="FontStyle228">
    <w:name w:val="Font Style228"/>
    <w:rsid w:val="00831F6E"/>
    <w:rPr>
      <w:rFonts w:ascii="Times New Roman" w:hAnsi="Times New Roman" w:cs="Times New Roman"/>
      <w:sz w:val="20"/>
      <w:szCs w:val="20"/>
    </w:rPr>
  </w:style>
  <w:style w:type="paragraph" w:customStyle="1" w:styleId="ConsPlusNonformat">
    <w:name w:val="ConsPlusNonformat"/>
    <w:uiPriority w:val="99"/>
    <w:rsid w:val="00831F6E"/>
    <w:pPr>
      <w:widowControl w:val="0"/>
      <w:autoSpaceDE w:val="0"/>
      <w:autoSpaceDN w:val="0"/>
      <w:adjustRightInd w:val="0"/>
    </w:pPr>
    <w:rPr>
      <w:rFonts w:ascii="Courier New" w:hAnsi="Courier New" w:cs="Courier New"/>
    </w:rPr>
  </w:style>
  <w:style w:type="paragraph" w:customStyle="1" w:styleId="ConsPlusDocList">
    <w:name w:val="ConsPlusDocList"/>
    <w:rsid w:val="00831F6E"/>
    <w:pPr>
      <w:widowControl w:val="0"/>
      <w:autoSpaceDE w:val="0"/>
      <w:autoSpaceDN w:val="0"/>
      <w:adjustRightInd w:val="0"/>
    </w:pPr>
    <w:rPr>
      <w:rFonts w:ascii="Courier New" w:hAnsi="Courier New" w:cs="Courier New"/>
    </w:rPr>
  </w:style>
  <w:style w:type="character" w:customStyle="1" w:styleId="FontStyle14">
    <w:name w:val="Font Style14"/>
    <w:uiPriority w:val="99"/>
    <w:rsid w:val="00831F6E"/>
    <w:rPr>
      <w:rFonts w:ascii="Times New Roman" w:hAnsi="Times New Roman" w:cs="Times New Roman"/>
      <w:sz w:val="26"/>
      <w:szCs w:val="26"/>
    </w:rPr>
  </w:style>
  <w:style w:type="paragraph" w:styleId="a0">
    <w:name w:val="List"/>
    <w:aliases w:val="List Char"/>
    <w:basedOn w:val="af2"/>
    <w:uiPriority w:val="99"/>
    <w:rsid w:val="00831F6E"/>
    <w:pPr>
      <w:numPr>
        <w:numId w:val="1"/>
      </w:numPr>
      <w:tabs>
        <w:tab w:val="clear" w:pos="1418"/>
      </w:tabs>
      <w:spacing w:before="120" w:after="120"/>
      <w:ind w:left="1440" w:hanging="360"/>
      <w:jc w:val="both"/>
    </w:pPr>
    <w:rPr>
      <w:rFonts w:ascii="Arial" w:hAnsi="Arial"/>
      <w:spacing w:val="-5"/>
      <w:sz w:val="22"/>
      <w:szCs w:val="22"/>
      <w:lang w:eastAsia="en-US"/>
    </w:rPr>
  </w:style>
  <w:style w:type="paragraph" w:customStyle="1" w:styleId="Style49">
    <w:name w:val="Style49"/>
    <w:basedOn w:val="a1"/>
    <w:uiPriority w:val="99"/>
    <w:rsid w:val="00831F6E"/>
    <w:pPr>
      <w:widowControl w:val="0"/>
      <w:autoSpaceDE w:val="0"/>
      <w:autoSpaceDN w:val="0"/>
      <w:adjustRightInd w:val="0"/>
      <w:ind w:firstLine="0"/>
      <w:jc w:val="left"/>
    </w:pPr>
    <w:rPr>
      <w:rFonts w:ascii="Times New Roman" w:hAnsi="Times New Roman"/>
      <w:szCs w:val="24"/>
    </w:rPr>
  </w:style>
  <w:style w:type="paragraph" w:customStyle="1" w:styleId="Style106">
    <w:name w:val="Style106"/>
    <w:basedOn w:val="a1"/>
    <w:uiPriority w:val="99"/>
    <w:rsid w:val="00831F6E"/>
    <w:pPr>
      <w:widowControl w:val="0"/>
      <w:autoSpaceDE w:val="0"/>
      <w:autoSpaceDN w:val="0"/>
      <w:adjustRightInd w:val="0"/>
      <w:spacing w:line="322" w:lineRule="exact"/>
      <w:ind w:firstLine="715"/>
    </w:pPr>
    <w:rPr>
      <w:rFonts w:ascii="Times New Roman" w:hAnsi="Times New Roman"/>
      <w:szCs w:val="24"/>
    </w:rPr>
  </w:style>
  <w:style w:type="paragraph" w:customStyle="1" w:styleId="Style126">
    <w:name w:val="Style126"/>
    <w:basedOn w:val="a1"/>
    <w:uiPriority w:val="99"/>
    <w:rsid w:val="00831F6E"/>
    <w:pPr>
      <w:widowControl w:val="0"/>
      <w:autoSpaceDE w:val="0"/>
      <w:autoSpaceDN w:val="0"/>
      <w:adjustRightInd w:val="0"/>
      <w:ind w:firstLine="0"/>
      <w:jc w:val="right"/>
    </w:pPr>
    <w:rPr>
      <w:rFonts w:ascii="Times New Roman" w:hAnsi="Times New Roman"/>
      <w:szCs w:val="24"/>
    </w:rPr>
  </w:style>
  <w:style w:type="paragraph" w:customStyle="1" w:styleId="Style130">
    <w:name w:val="Style130"/>
    <w:basedOn w:val="a1"/>
    <w:uiPriority w:val="99"/>
    <w:rsid w:val="00831F6E"/>
    <w:pPr>
      <w:widowControl w:val="0"/>
      <w:autoSpaceDE w:val="0"/>
      <w:autoSpaceDN w:val="0"/>
      <w:adjustRightInd w:val="0"/>
      <w:spacing w:line="278" w:lineRule="exact"/>
      <w:ind w:firstLine="0"/>
    </w:pPr>
    <w:rPr>
      <w:rFonts w:ascii="Times New Roman" w:hAnsi="Times New Roman"/>
      <w:szCs w:val="24"/>
    </w:rPr>
  </w:style>
  <w:style w:type="paragraph" w:customStyle="1" w:styleId="Style131">
    <w:name w:val="Style131"/>
    <w:basedOn w:val="a1"/>
    <w:uiPriority w:val="99"/>
    <w:rsid w:val="00831F6E"/>
    <w:pPr>
      <w:widowControl w:val="0"/>
      <w:autoSpaceDE w:val="0"/>
      <w:autoSpaceDN w:val="0"/>
      <w:adjustRightInd w:val="0"/>
      <w:ind w:firstLine="0"/>
      <w:jc w:val="left"/>
    </w:pPr>
    <w:rPr>
      <w:rFonts w:ascii="Times New Roman" w:hAnsi="Times New Roman"/>
      <w:szCs w:val="24"/>
    </w:rPr>
  </w:style>
  <w:style w:type="paragraph" w:customStyle="1" w:styleId="Style132">
    <w:name w:val="Style132"/>
    <w:basedOn w:val="a1"/>
    <w:uiPriority w:val="99"/>
    <w:rsid w:val="00831F6E"/>
    <w:pPr>
      <w:widowControl w:val="0"/>
      <w:autoSpaceDE w:val="0"/>
      <w:autoSpaceDN w:val="0"/>
      <w:adjustRightInd w:val="0"/>
      <w:ind w:firstLine="0"/>
      <w:jc w:val="left"/>
    </w:pPr>
    <w:rPr>
      <w:rFonts w:ascii="Times New Roman" w:hAnsi="Times New Roman"/>
      <w:szCs w:val="24"/>
    </w:rPr>
  </w:style>
  <w:style w:type="character" w:customStyle="1" w:styleId="FontStyle214">
    <w:name w:val="Font Style214"/>
    <w:uiPriority w:val="99"/>
    <w:rsid w:val="00831F6E"/>
    <w:rPr>
      <w:rFonts w:ascii="Times New Roman" w:hAnsi="Times New Roman" w:cs="Times New Roman"/>
      <w:b/>
      <w:bCs/>
      <w:sz w:val="10"/>
      <w:szCs w:val="10"/>
    </w:rPr>
  </w:style>
  <w:style w:type="character" w:customStyle="1" w:styleId="FontStyle241">
    <w:name w:val="Font Style241"/>
    <w:uiPriority w:val="99"/>
    <w:rsid w:val="00831F6E"/>
    <w:rPr>
      <w:rFonts w:ascii="Times New Roman" w:hAnsi="Times New Roman" w:cs="Times New Roman"/>
      <w:sz w:val="26"/>
      <w:szCs w:val="26"/>
    </w:rPr>
  </w:style>
  <w:style w:type="character" w:customStyle="1" w:styleId="FontStyle245">
    <w:name w:val="Font Style245"/>
    <w:uiPriority w:val="99"/>
    <w:rsid w:val="00831F6E"/>
    <w:rPr>
      <w:rFonts w:ascii="Courier New" w:hAnsi="Courier New" w:cs="Courier New"/>
      <w:b/>
      <w:bCs/>
      <w:spacing w:val="20"/>
      <w:sz w:val="8"/>
      <w:szCs w:val="8"/>
    </w:rPr>
  </w:style>
  <w:style w:type="character" w:customStyle="1" w:styleId="FontStyle246">
    <w:name w:val="Font Style246"/>
    <w:uiPriority w:val="99"/>
    <w:rsid w:val="00831F6E"/>
    <w:rPr>
      <w:rFonts w:ascii="Times New Roman" w:hAnsi="Times New Roman" w:cs="Times New Roman"/>
      <w:b/>
      <w:bCs/>
      <w:sz w:val="12"/>
      <w:szCs w:val="12"/>
    </w:rPr>
  </w:style>
  <w:style w:type="paragraph" w:customStyle="1" w:styleId="Style135">
    <w:name w:val="Style135"/>
    <w:basedOn w:val="a1"/>
    <w:uiPriority w:val="99"/>
    <w:rsid w:val="00831F6E"/>
    <w:pPr>
      <w:widowControl w:val="0"/>
      <w:autoSpaceDE w:val="0"/>
      <w:autoSpaceDN w:val="0"/>
      <w:adjustRightInd w:val="0"/>
      <w:ind w:firstLine="0"/>
      <w:jc w:val="right"/>
    </w:pPr>
    <w:rPr>
      <w:rFonts w:ascii="Times New Roman" w:hAnsi="Times New Roman"/>
      <w:szCs w:val="24"/>
    </w:rPr>
  </w:style>
  <w:style w:type="paragraph" w:customStyle="1" w:styleId="Style138">
    <w:name w:val="Style138"/>
    <w:basedOn w:val="a1"/>
    <w:uiPriority w:val="99"/>
    <w:rsid w:val="00831F6E"/>
    <w:pPr>
      <w:widowControl w:val="0"/>
      <w:autoSpaceDE w:val="0"/>
      <w:autoSpaceDN w:val="0"/>
      <w:adjustRightInd w:val="0"/>
      <w:spacing w:line="319" w:lineRule="exact"/>
      <w:ind w:firstLine="725"/>
    </w:pPr>
    <w:rPr>
      <w:rFonts w:ascii="Times New Roman" w:hAnsi="Times New Roman"/>
      <w:szCs w:val="24"/>
    </w:rPr>
  </w:style>
  <w:style w:type="paragraph" w:customStyle="1" w:styleId="BodyTextKeep">
    <w:name w:val="Body Text Keep"/>
    <w:basedOn w:val="af2"/>
    <w:link w:val="BodyTextKeepChar"/>
    <w:uiPriority w:val="99"/>
    <w:rsid w:val="00831F6E"/>
    <w:pPr>
      <w:spacing w:before="120" w:after="120"/>
      <w:ind w:left="567"/>
      <w:jc w:val="both"/>
    </w:pPr>
    <w:rPr>
      <w:spacing w:val="-5"/>
      <w:sz w:val="24"/>
      <w:szCs w:val="24"/>
      <w:lang w:eastAsia="en-US"/>
    </w:rPr>
  </w:style>
  <w:style w:type="character" w:customStyle="1" w:styleId="BodyTextKeepChar">
    <w:name w:val="Body Text Keep Char"/>
    <w:link w:val="BodyTextKeep"/>
    <w:uiPriority w:val="99"/>
    <w:locked/>
    <w:rsid w:val="00831F6E"/>
    <w:rPr>
      <w:spacing w:val="-5"/>
      <w:sz w:val="24"/>
      <w:szCs w:val="24"/>
      <w:lang w:eastAsia="en-US" w:bidi="ar-SA"/>
    </w:rPr>
  </w:style>
  <w:style w:type="character" w:customStyle="1" w:styleId="afc">
    <w:name w:val="Название Знак"/>
    <w:link w:val="afb"/>
    <w:uiPriority w:val="99"/>
    <w:rsid w:val="00831F6E"/>
    <w:rPr>
      <w:sz w:val="28"/>
      <w:lang w:bidi="ar-SA"/>
    </w:rPr>
  </w:style>
  <w:style w:type="paragraph" w:customStyle="1" w:styleId="a">
    <w:name w:val="список"/>
    <w:basedOn w:val="aff6"/>
    <w:link w:val="aff9"/>
    <w:uiPriority w:val="99"/>
    <w:qFormat/>
    <w:rsid w:val="00831F6E"/>
    <w:pPr>
      <w:numPr>
        <w:numId w:val="2"/>
      </w:numPr>
    </w:pPr>
  </w:style>
  <w:style w:type="character" w:customStyle="1" w:styleId="aff9">
    <w:name w:val="список Знак"/>
    <w:basedOn w:val="aff7"/>
    <w:link w:val="a"/>
    <w:uiPriority w:val="99"/>
    <w:rsid w:val="00831F6E"/>
  </w:style>
  <w:style w:type="paragraph" w:customStyle="1" w:styleId="Style92">
    <w:name w:val="Style92"/>
    <w:basedOn w:val="a1"/>
    <w:uiPriority w:val="99"/>
    <w:rsid w:val="00831F6E"/>
    <w:pPr>
      <w:widowControl w:val="0"/>
      <w:autoSpaceDE w:val="0"/>
      <w:autoSpaceDN w:val="0"/>
      <w:adjustRightInd w:val="0"/>
      <w:spacing w:line="322" w:lineRule="exact"/>
      <w:ind w:firstLine="0"/>
      <w:jc w:val="left"/>
    </w:pPr>
    <w:rPr>
      <w:rFonts w:ascii="Times New Roman" w:hAnsi="Times New Roman"/>
      <w:szCs w:val="24"/>
    </w:rPr>
  </w:style>
  <w:style w:type="paragraph" w:customStyle="1" w:styleId="Style115">
    <w:name w:val="Style115"/>
    <w:basedOn w:val="a1"/>
    <w:uiPriority w:val="99"/>
    <w:rsid w:val="00831F6E"/>
    <w:pPr>
      <w:widowControl w:val="0"/>
      <w:autoSpaceDE w:val="0"/>
      <w:autoSpaceDN w:val="0"/>
      <w:adjustRightInd w:val="0"/>
      <w:ind w:firstLine="0"/>
    </w:pPr>
    <w:rPr>
      <w:rFonts w:ascii="Times New Roman" w:hAnsi="Times New Roman"/>
      <w:szCs w:val="24"/>
    </w:rPr>
  </w:style>
  <w:style w:type="paragraph" w:customStyle="1" w:styleId="Style188">
    <w:name w:val="Style188"/>
    <w:basedOn w:val="a1"/>
    <w:uiPriority w:val="99"/>
    <w:rsid w:val="00831F6E"/>
    <w:pPr>
      <w:widowControl w:val="0"/>
      <w:autoSpaceDE w:val="0"/>
      <w:autoSpaceDN w:val="0"/>
      <w:adjustRightInd w:val="0"/>
      <w:spacing w:line="322" w:lineRule="exact"/>
      <w:ind w:firstLine="710"/>
      <w:jc w:val="left"/>
    </w:pPr>
    <w:rPr>
      <w:rFonts w:ascii="Times New Roman" w:hAnsi="Times New Roman"/>
      <w:szCs w:val="24"/>
    </w:rPr>
  </w:style>
  <w:style w:type="paragraph" w:customStyle="1" w:styleId="15">
    <w:name w:val="Абзац списка1"/>
    <w:basedOn w:val="a1"/>
    <w:uiPriority w:val="99"/>
    <w:rsid w:val="00831F6E"/>
    <w:pPr>
      <w:ind w:left="720" w:firstLine="0"/>
      <w:contextualSpacing/>
      <w:jc w:val="left"/>
    </w:pPr>
    <w:rPr>
      <w:rFonts w:ascii="Times New Roman" w:eastAsia="Calibri" w:hAnsi="Times New Roman"/>
      <w:szCs w:val="24"/>
    </w:rPr>
  </w:style>
  <w:style w:type="paragraph" w:customStyle="1" w:styleId="Style105">
    <w:name w:val="Style105"/>
    <w:basedOn w:val="a1"/>
    <w:uiPriority w:val="99"/>
    <w:rsid w:val="00831F6E"/>
    <w:pPr>
      <w:widowControl w:val="0"/>
      <w:autoSpaceDE w:val="0"/>
      <w:autoSpaceDN w:val="0"/>
      <w:adjustRightInd w:val="0"/>
      <w:spacing w:line="206" w:lineRule="exact"/>
      <w:ind w:firstLine="0"/>
      <w:jc w:val="left"/>
    </w:pPr>
    <w:rPr>
      <w:rFonts w:ascii="Times New Roman" w:hAnsi="Times New Roman"/>
      <w:szCs w:val="24"/>
    </w:rPr>
  </w:style>
  <w:style w:type="paragraph" w:customStyle="1" w:styleId="Style183">
    <w:name w:val="Style183"/>
    <w:basedOn w:val="a1"/>
    <w:uiPriority w:val="99"/>
    <w:rsid w:val="00831F6E"/>
    <w:pPr>
      <w:widowControl w:val="0"/>
      <w:autoSpaceDE w:val="0"/>
      <w:autoSpaceDN w:val="0"/>
      <w:adjustRightInd w:val="0"/>
      <w:ind w:firstLine="0"/>
      <w:jc w:val="left"/>
    </w:pPr>
    <w:rPr>
      <w:rFonts w:ascii="Times New Roman" w:hAnsi="Times New Roman"/>
      <w:szCs w:val="24"/>
    </w:rPr>
  </w:style>
  <w:style w:type="paragraph" w:customStyle="1" w:styleId="Style196">
    <w:name w:val="Style196"/>
    <w:basedOn w:val="a1"/>
    <w:uiPriority w:val="99"/>
    <w:rsid w:val="00831F6E"/>
    <w:pPr>
      <w:widowControl w:val="0"/>
      <w:autoSpaceDE w:val="0"/>
      <w:autoSpaceDN w:val="0"/>
      <w:adjustRightInd w:val="0"/>
      <w:spacing w:line="206" w:lineRule="exact"/>
      <w:ind w:firstLine="0"/>
      <w:jc w:val="left"/>
    </w:pPr>
    <w:rPr>
      <w:rFonts w:ascii="Times New Roman" w:hAnsi="Times New Roman"/>
      <w:szCs w:val="24"/>
    </w:rPr>
  </w:style>
  <w:style w:type="paragraph" w:customStyle="1" w:styleId="Style197">
    <w:name w:val="Style197"/>
    <w:basedOn w:val="a1"/>
    <w:uiPriority w:val="99"/>
    <w:rsid w:val="00831F6E"/>
    <w:pPr>
      <w:widowControl w:val="0"/>
      <w:autoSpaceDE w:val="0"/>
      <w:autoSpaceDN w:val="0"/>
      <w:adjustRightInd w:val="0"/>
      <w:spacing w:line="206" w:lineRule="exact"/>
      <w:ind w:firstLine="58"/>
      <w:jc w:val="left"/>
    </w:pPr>
    <w:rPr>
      <w:rFonts w:ascii="Times New Roman" w:hAnsi="Times New Roman"/>
      <w:szCs w:val="24"/>
    </w:rPr>
  </w:style>
  <w:style w:type="paragraph" w:customStyle="1" w:styleId="Style201">
    <w:name w:val="Style201"/>
    <w:basedOn w:val="a1"/>
    <w:uiPriority w:val="99"/>
    <w:rsid w:val="00831F6E"/>
    <w:pPr>
      <w:widowControl w:val="0"/>
      <w:autoSpaceDE w:val="0"/>
      <w:autoSpaceDN w:val="0"/>
      <w:adjustRightInd w:val="0"/>
      <w:ind w:firstLine="0"/>
      <w:jc w:val="center"/>
    </w:pPr>
    <w:rPr>
      <w:rFonts w:ascii="Times New Roman" w:hAnsi="Times New Roman"/>
      <w:szCs w:val="24"/>
    </w:rPr>
  </w:style>
  <w:style w:type="paragraph" w:customStyle="1" w:styleId="Style202">
    <w:name w:val="Style202"/>
    <w:basedOn w:val="a1"/>
    <w:uiPriority w:val="99"/>
    <w:rsid w:val="00831F6E"/>
    <w:pPr>
      <w:widowControl w:val="0"/>
      <w:autoSpaceDE w:val="0"/>
      <w:autoSpaceDN w:val="0"/>
      <w:adjustRightInd w:val="0"/>
      <w:ind w:firstLine="0"/>
      <w:jc w:val="left"/>
    </w:pPr>
    <w:rPr>
      <w:rFonts w:ascii="Times New Roman" w:hAnsi="Times New Roman"/>
      <w:szCs w:val="24"/>
    </w:rPr>
  </w:style>
  <w:style w:type="character" w:customStyle="1" w:styleId="FontStyle224">
    <w:name w:val="Font Style224"/>
    <w:uiPriority w:val="99"/>
    <w:rsid w:val="00831F6E"/>
    <w:rPr>
      <w:rFonts w:ascii="Times New Roman" w:hAnsi="Times New Roman" w:cs="Times New Roman"/>
      <w:sz w:val="18"/>
      <w:szCs w:val="18"/>
    </w:rPr>
  </w:style>
  <w:style w:type="character" w:customStyle="1" w:styleId="FontStyle258">
    <w:name w:val="Font Style258"/>
    <w:uiPriority w:val="99"/>
    <w:rsid w:val="00831F6E"/>
    <w:rPr>
      <w:rFonts w:ascii="Times New Roman" w:hAnsi="Times New Roman" w:cs="Times New Roman"/>
      <w:b/>
      <w:bCs/>
      <w:sz w:val="18"/>
      <w:szCs w:val="18"/>
    </w:rPr>
  </w:style>
  <w:style w:type="character" w:customStyle="1" w:styleId="FontStyle237">
    <w:name w:val="Font Style237"/>
    <w:uiPriority w:val="99"/>
    <w:rsid w:val="00831F6E"/>
    <w:rPr>
      <w:rFonts w:ascii="Times New Roman" w:hAnsi="Times New Roman" w:cs="Times New Roman"/>
      <w:b/>
      <w:bCs/>
      <w:sz w:val="26"/>
      <w:szCs w:val="26"/>
    </w:rPr>
  </w:style>
  <w:style w:type="paragraph" w:customStyle="1" w:styleId="Style72">
    <w:name w:val="Style72"/>
    <w:basedOn w:val="a1"/>
    <w:uiPriority w:val="99"/>
    <w:rsid w:val="00831F6E"/>
    <w:pPr>
      <w:widowControl w:val="0"/>
      <w:autoSpaceDE w:val="0"/>
      <w:autoSpaceDN w:val="0"/>
      <w:adjustRightInd w:val="0"/>
      <w:ind w:firstLine="0"/>
    </w:pPr>
    <w:rPr>
      <w:rFonts w:ascii="Times New Roman" w:hAnsi="Times New Roman"/>
      <w:szCs w:val="24"/>
    </w:rPr>
  </w:style>
  <w:style w:type="paragraph" w:customStyle="1" w:styleId="Style199">
    <w:name w:val="Style199"/>
    <w:basedOn w:val="a1"/>
    <w:uiPriority w:val="99"/>
    <w:rsid w:val="00831F6E"/>
    <w:pPr>
      <w:widowControl w:val="0"/>
      <w:autoSpaceDE w:val="0"/>
      <w:autoSpaceDN w:val="0"/>
      <w:adjustRightInd w:val="0"/>
      <w:spacing w:line="206" w:lineRule="exact"/>
      <w:ind w:firstLine="0"/>
    </w:pPr>
    <w:rPr>
      <w:rFonts w:ascii="Times New Roman" w:hAnsi="Times New Roman"/>
      <w:szCs w:val="24"/>
    </w:rPr>
  </w:style>
  <w:style w:type="paragraph" w:customStyle="1" w:styleId="Style2">
    <w:name w:val="Style2"/>
    <w:basedOn w:val="a1"/>
    <w:uiPriority w:val="99"/>
    <w:rsid w:val="00831F6E"/>
    <w:pPr>
      <w:widowControl w:val="0"/>
      <w:autoSpaceDE w:val="0"/>
      <w:autoSpaceDN w:val="0"/>
      <w:adjustRightInd w:val="0"/>
      <w:ind w:firstLine="0"/>
      <w:jc w:val="center"/>
    </w:pPr>
    <w:rPr>
      <w:rFonts w:ascii="Times New Roman" w:hAnsi="Times New Roman"/>
      <w:szCs w:val="24"/>
    </w:rPr>
  </w:style>
  <w:style w:type="paragraph" w:customStyle="1" w:styleId="Style8">
    <w:name w:val="Style8"/>
    <w:basedOn w:val="a1"/>
    <w:uiPriority w:val="99"/>
    <w:rsid w:val="00831F6E"/>
    <w:pPr>
      <w:widowControl w:val="0"/>
      <w:autoSpaceDE w:val="0"/>
      <w:autoSpaceDN w:val="0"/>
      <w:adjustRightInd w:val="0"/>
      <w:ind w:firstLine="0"/>
      <w:jc w:val="left"/>
    </w:pPr>
    <w:rPr>
      <w:rFonts w:ascii="Times New Roman" w:hAnsi="Times New Roman"/>
      <w:szCs w:val="24"/>
    </w:rPr>
  </w:style>
  <w:style w:type="paragraph" w:customStyle="1" w:styleId="Style9">
    <w:name w:val="Style9"/>
    <w:basedOn w:val="a1"/>
    <w:uiPriority w:val="99"/>
    <w:rsid w:val="00831F6E"/>
    <w:pPr>
      <w:widowControl w:val="0"/>
      <w:autoSpaceDE w:val="0"/>
      <w:autoSpaceDN w:val="0"/>
      <w:adjustRightInd w:val="0"/>
      <w:spacing w:line="290" w:lineRule="exact"/>
      <w:ind w:firstLine="0"/>
      <w:jc w:val="center"/>
    </w:pPr>
    <w:rPr>
      <w:rFonts w:ascii="Times New Roman" w:hAnsi="Times New Roman"/>
      <w:szCs w:val="24"/>
    </w:rPr>
  </w:style>
  <w:style w:type="paragraph" w:customStyle="1" w:styleId="Style144">
    <w:name w:val="Style144"/>
    <w:basedOn w:val="a1"/>
    <w:uiPriority w:val="99"/>
    <w:rsid w:val="00831F6E"/>
    <w:pPr>
      <w:widowControl w:val="0"/>
      <w:autoSpaceDE w:val="0"/>
      <w:autoSpaceDN w:val="0"/>
      <w:adjustRightInd w:val="0"/>
      <w:spacing w:line="211" w:lineRule="exact"/>
      <w:ind w:firstLine="0"/>
    </w:pPr>
    <w:rPr>
      <w:rFonts w:ascii="Times New Roman" w:hAnsi="Times New Roman"/>
      <w:szCs w:val="24"/>
    </w:rPr>
  </w:style>
  <w:style w:type="paragraph" w:customStyle="1" w:styleId="Style79">
    <w:name w:val="Style79"/>
    <w:basedOn w:val="a1"/>
    <w:uiPriority w:val="99"/>
    <w:rsid w:val="00831F6E"/>
    <w:pPr>
      <w:widowControl w:val="0"/>
      <w:autoSpaceDE w:val="0"/>
      <w:autoSpaceDN w:val="0"/>
      <w:adjustRightInd w:val="0"/>
      <w:spacing w:line="322" w:lineRule="exact"/>
      <w:ind w:firstLine="490"/>
    </w:pPr>
    <w:rPr>
      <w:rFonts w:ascii="Times New Roman" w:hAnsi="Times New Roman"/>
      <w:szCs w:val="24"/>
    </w:rPr>
  </w:style>
  <w:style w:type="paragraph" w:customStyle="1" w:styleId="Style181">
    <w:name w:val="Style181"/>
    <w:basedOn w:val="a1"/>
    <w:uiPriority w:val="99"/>
    <w:rsid w:val="00831F6E"/>
    <w:pPr>
      <w:widowControl w:val="0"/>
      <w:autoSpaceDE w:val="0"/>
      <w:autoSpaceDN w:val="0"/>
      <w:adjustRightInd w:val="0"/>
      <w:spacing w:line="322" w:lineRule="exact"/>
      <w:ind w:firstLine="547"/>
    </w:pPr>
    <w:rPr>
      <w:rFonts w:ascii="Times New Roman" w:hAnsi="Times New Roman"/>
      <w:szCs w:val="24"/>
    </w:rPr>
  </w:style>
  <w:style w:type="paragraph" w:customStyle="1" w:styleId="Style205">
    <w:name w:val="Style205"/>
    <w:basedOn w:val="a1"/>
    <w:uiPriority w:val="99"/>
    <w:rsid w:val="00831F6E"/>
    <w:pPr>
      <w:widowControl w:val="0"/>
      <w:autoSpaceDE w:val="0"/>
      <w:autoSpaceDN w:val="0"/>
      <w:adjustRightInd w:val="0"/>
      <w:ind w:firstLine="0"/>
    </w:pPr>
    <w:rPr>
      <w:rFonts w:ascii="Times New Roman" w:hAnsi="Times New Roman"/>
      <w:szCs w:val="24"/>
    </w:rPr>
  </w:style>
  <w:style w:type="paragraph" w:customStyle="1" w:styleId="Style41">
    <w:name w:val="Style41"/>
    <w:basedOn w:val="a1"/>
    <w:uiPriority w:val="99"/>
    <w:rsid w:val="00831F6E"/>
    <w:pPr>
      <w:widowControl w:val="0"/>
      <w:autoSpaceDE w:val="0"/>
      <w:autoSpaceDN w:val="0"/>
      <w:adjustRightInd w:val="0"/>
      <w:spacing w:line="323" w:lineRule="exact"/>
      <w:ind w:firstLine="0"/>
      <w:jc w:val="center"/>
    </w:pPr>
    <w:rPr>
      <w:rFonts w:ascii="Times New Roman" w:hAnsi="Times New Roman"/>
      <w:szCs w:val="24"/>
    </w:rPr>
  </w:style>
  <w:style w:type="paragraph" w:customStyle="1" w:styleId="Style104">
    <w:name w:val="Style104"/>
    <w:basedOn w:val="a1"/>
    <w:uiPriority w:val="99"/>
    <w:rsid w:val="00831F6E"/>
    <w:pPr>
      <w:widowControl w:val="0"/>
      <w:autoSpaceDE w:val="0"/>
      <w:autoSpaceDN w:val="0"/>
      <w:adjustRightInd w:val="0"/>
      <w:spacing w:line="322" w:lineRule="exact"/>
      <w:ind w:firstLine="672"/>
      <w:jc w:val="left"/>
    </w:pPr>
    <w:rPr>
      <w:rFonts w:ascii="Times New Roman" w:hAnsi="Times New Roman"/>
      <w:szCs w:val="24"/>
    </w:rPr>
  </w:style>
  <w:style w:type="paragraph" w:customStyle="1" w:styleId="Style125">
    <w:name w:val="Style125"/>
    <w:basedOn w:val="a1"/>
    <w:uiPriority w:val="99"/>
    <w:rsid w:val="00831F6E"/>
    <w:pPr>
      <w:widowControl w:val="0"/>
      <w:autoSpaceDE w:val="0"/>
      <w:autoSpaceDN w:val="0"/>
      <w:adjustRightInd w:val="0"/>
      <w:spacing w:line="322" w:lineRule="exact"/>
      <w:ind w:firstLine="1469"/>
      <w:jc w:val="left"/>
    </w:pPr>
    <w:rPr>
      <w:rFonts w:ascii="Times New Roman" w:hAnsi="Times New Roman"/>
      <w:szCs w:val="24"/>
    </w:rPr>
  </w:style>
  <w:style w:type="paragraph" w:customStyle="1" w:styleId="Style155">
    <w:name w:val="Style155"/>
    <w:basedOn w:val="a1"/>
    <w:uiPriority w:val="99"/>
    <w:rsid w:val="00831F6E"/>
    <w:pPr>
      <w:widowControl w:val="0"/>
      <w:autoSpaceDE w:val="0"/>
      <w:autoSpaceDN w:val="0"/>
      <w:adjustRightInd w:val="0"/>
      <w:ind w:firstLine="0"/>
      <w:jc w:val="center"/>
    </w:pPr>
    <w:rPr>
      <w:rFonts w:ascii="Times New Roman" w:hAnsi="Times New Roman"/>
      <w:szCs w:val="24"/>
    </w:rPr>
  </w:style>
  <w:style w:type="paragraph" w:customStyle="1" w:styleId="Style4">
    <w:name w:val="Style4"/>
    <w:basedOn w:val="a1"/>
    <w:uiPriority w:val="99"/>
    <w:rsid w:val="00831F6E"/>
    <w:pPr>
      <w:widowControl w:val="0"/>
      <w:autoSpaceDE w:val="0"/>
      <w:autoSpaceDN w:val="0"/>
      <w:adjustRightInd w:val="0"/>
      <w:spacing w:line="320" w:lineRule="exact"/>
      <w:ind w:firstLine="715"/>
    </w:pPr>
    <w:rPr>
      <w:rFonts w:ascii="Times New Roman" w:hAnsi="Times New Roman"/>
      <w:szCs w:val="24"/>
    </w:rPr>
  </w:style>
  <w:style w:type="paragraph" w:customStyle="1" w:styleId="Style5">
    <w:name w:val="Style5"/>
    <w:basedOn w:val="a1"/>
    <w:rsid w:val="00831F6E"/>
    <w:pPr>
      <w:widowControl w:val="0"/>
      <w:autoSpaceDE w:val="0"/>
      <w:autoSpaceDN w:val="0"/>
      <w:adjustRightInd w:val="0"/>
      <w:spacing w:line="323" w:lineRule="exact"/>
      <w:ind w:firstLine="696"/>
    </w:pPr>
    <w:rPr>
      <w:rFonts w:ascii="Times New Roman" w:hAnsi="Times New Roman"/>
      <w:szCs w:val="24"/>
    </w:rPr>
  </w:style>
  <w:style w:type="paragraph" w:customStyle="1" w:styleId="ConsPlusNormal">
    <w:name w:val="ConsPlusNormal"/>
    <w:link w:val="ConsPlusNormal0"/>
    <w:uiPriority w:val="99"/>
    <w:rsid w:val="00831F6E"/>
    <w:pPr>
      <w:widowControl w:val="0"/>
      <w:autoSpaceDE w:val="0"/>
      <w:autoSpaceDN w:val="0"/>
      <w:adjustRightInd w:val="0"/>
      <w:ind w:firstLine="720"/>
    </w:pPr>
    <w:rPr>
      <w:rFonts w:ascii="Arial" w:hAnsi="Arial" w:cs="Arial"/>
    </w:rPr>
  </w:style>
  <w:style w:type="character" w:customStyle="1" w:styleId="a8">
    <w:name w:val="Нижний колонтитул Знак"/>
    <w:link w:val="a7"/>
    <w:uiPriority w:val="99"/>
    <w:rsid w:val="00831F6E"/>
    <w:rPr>
      <w:rFonts w:ascii="Arial" w:hAnsi="Arial"/>
      <w:sz w:val="24"/>
      <w:lang w:val="ru-RU" w:eastAsia="ru-RU" w:bidi="ar-SA"/>
    </w:rPr>
  </w:style>
  <w:style w:type="paragraph" w:customStyle="1" w:styleId="bl0">
    <w:name w:val="bl0"/>
    <w:basedOn w:val="a1"/>
    <w:uiPriority w:val="99"/>
    <w:rsid w:val="00831F6E"/>
    <w:pPr>
      <w:spacing w:before="100" w:beforeAutospacing="1" w:after="100" w:afterAutospacing="1"/>
      <w:ind w:firstLine="0"/>
      <w:jc w:val="left"/>
    </w:pPr>
    <w:rPr>
      <w:rFonts w:ascii="Times New Roman" w:hAnsi="Times New Roman"/>
      <w:b/>
      <w:bCs/>
      <w:sz w:val="18"/>
      <w:szCs w:val="18"/>
    </w:rPr>
  </w:style>
  <w:style w:type="paragraph" w:customStyle="1" w:styleId="Default">
    <w:name w:val="Default"/>
    <w:uiPriority w:val="99"/>
    <w:rsid w:val="00831F6E"/>
    <w:pPr>
      <w:widowControl w:val="0"/>
      <w:autoSpaceDE w:val="0"/>
      <w:autoSpaceDN w:val="0"/>
      <w:adjustRightInd w:val="0"/>
      <w:spacing w:line="240" w:lineRule="atLeast"/>
      <w:ind w:firstLine="709"/>
      <w:jc w:val="both"/>
    </w:pPr>
    <w:rPr>
      <w:rFonts w:ascii="Arial" w:eastAsia="Calibri" w:hAnsi="Arial" w:cs="Arial"/>
      <w:color w:val="000000"/>
      <w:sz w:val="24"/>
      <w:szCs w:val="24"/>
    </w:rPr>
  </w:style>
  <w:style w:type="character" w:customStyle="1" w:styleId="FontStyle42">
    <w:name w:val="Font Style42"/>
    <w:uiPriority w:val="99"/>
    <w:rsid w:val="00831F6E"/>
    <w:rPr>
      <w:rFonts w:ascii="Times New Roman" w:hAnsi="Times New Roman" w:cs="Times New Roman"/>
      <w:sz w:val="26"/>
      <w:szCs w:val="26"/>
    </w:rPr>
  </w:style>
  <w:style w:type="paragraph" w:customStyle="1" w:styleId="Style66">
    <w:name w:val="Style66"/>
    <w:basedOn w:val="a1"/>
    <w:uiPriority w:val="99"/>
    <w:rsid w:val="00831F6E"/>
    <w:pPr>
      <w:widowControl w:val="0"/>
      <w:autoSpaceDE w:val="0"/>
      <w:autoSpaceDN w:val="0"/>
      <w:adjustRightInd w:val="0"/>
      <w:spacing w:line="226" w:lineRule="exact"/>
      <w:ind w:firstLine="0"/>
      <w:jc w:val="center"/>
    </w:pPr>
    <w:rPr>
      <w:rFonts w:ascii="Times New Roman" w:hAnsi="Times New Roman"/>
      <w:szCs w:val="24"/>
    </w:rPr>
  </w:style>
  <w:style w:type="paragraph" w:customStyle="1" w:styleId="Style73">
    <w:name w:val="Style73"/>
    <w:basedOn w:val="a1"/>
    <w:uiPriority w:val="99"/>
    <w:rsid w:val="00831F6E"/>
    <w:pPr>
      <w:widowControl w:val="0"/>
      <w:autoSpaceDE w:val="0"/>
      <w:autoSpaceDN w:val="0"/>
      <w:adjustRightInd w:val="0"/>
      <w:ind w:firstLine="0"/>
      <w:jc w:val="left"/>
    </w:pPr>
    <w:rPr>
      <w:rFonts w:ascii="Times New Roman" w:hAnsi="Times New Roman"/>
      <w:szCs w:val="24"/>
    </w:rPr>
  </w:style>
  <w:style w:type="paragraph" w:customStyle="1" w:styleId="Style74">
    <w:name w:val="Style74"/>
    <w:basedOn w:val="a1"/>
    <w:uiPriority w:val="99"/>
    <w:rsid w:val="00831F6E"/>
    <w:pPr>
      <w:widowControl w:val="0"/>
      <w:autoSpaceDE w:val="0"/>
      <w:autoSpaceDN w:val="0"/>
      <w:adjustRightInd w:val="0"/>
      <w:ind w:firstLine="0"/>
      <w:jc w:val="center"/>
    </w:pPr>
    <w:rPr>
      <w:rFonts w:ascii="Times New Roman" w:hAnsi="Times New Roman"/>
      <w:szCs w:val="24"/>
    </w:rPr>
  </w:style>
  <w:style w:type="paragraph" w:customStyle="1" w:styleId="Style146">
    <w:name w:val="Style146"/>
    <w:basedOn w:val="a1"/>
    <w:uiPriority w:val="99"/>
    <w:rsid w:val="00831F6E"/>
    <w:pPr>
      <w:widowControl w:val="0"/>
      <w:autoSpaceDE w:val="0"/>
      <w:autoSpaceDN w:val="0"/>
      <w:adjustRightInd w:val="0"/>
      <w:spacing w:line="226" w:lineRule="exact"/>
      <w:ind w:firstLine="0"/>
      <w:jc w:val="center"/>
    </w:pPr>
    <w:rPr>
      <w:rFonts w:ascii="Times New Roman" w:hAnsi="Times New Roman"/>
      <w:szCs w:val="24"/>
    </w:rPr>
  </w:style>
  <w:style w:type="character" w:customStyle="1" w:styleId="FontStyle225">
    <w:name w:val="Font Style225"/>
    <w:uiPriority w:val="99"/>
    <w:rsid w:val="00831F6E"/>
    <w:rPr>
      <w:rFonts w:ascii="Times New Roman" w:hAnsi="Times New Roman" w:cs="Times New Roman"/>
      <w:sz w:val="18"/>
      <w:szCs w:val="18"/>
    </w:rPr>
  </w:style>
  <w:style w:type="character" w:customStyle="1" w:styleId="FontStyle226">
    <w:name w:val="Font Style226"/>
    <w:uiPriority w:val="99"/>
    <w:rsid w:val="00831F6E"/>
    <w:rPr>
      <w:rFonts w:ascii="Times New Roman" w:hAnsi="Times New Roman" w:cs="Times New Roman"/>
      <w:b/>
      <w:bCs/>
      <w:sz w:val="18"/>
      <w:szCs w:val="18"/>
    </w:rPr>
  </w:style>
  <w:style w:type="paragraph" w:customStyle="1" w:styleId="Style179">
    <w:name w:val="Style179"/>
    <w:basedOn w:val="a1"/>
    <w:uiPriority w:val="99"/>
    <w:rsid w:val="00831F6E"/>
    <w:pPr>
      <w:widowControl w:val="0"/>
      <w:autoSpaceDE w:val="0"/>
      <w:autoSpaceDN w:val="0"/>
      <w:adjustRightInd w:val="0"/>
      <w:spacing w:line="288" w:lineRule="exact"/>
      <w:ind w:firstLine="1349"/>
      <w:jc w:val="left"/>
    </w:pPr>
    <w:rPr>
      <w:rFonts w:ascii="Times New Roman" w:hAnsi="Times New Roman"/>
      <w:szCs w:val="24"/>
    </w:rPr>
  </w:style>
  <w:style w:type="character" w:customStyle="1" w:styleId="FontStyle33">
    <w:name w:val="Font Style33"/>
    <w:uiPriority w:val="99"/>
    <w:rsid w:val="00831F6E"/>
    <w:rPr>
      <w:rFonts w:ascii="Cambria" w:hAnsi="Cambria" w:cs="Cambria"/>
      <w:sz w:val="20"/>
      <w:szCs w:val="20"/>
    </w:rPr>
  </w:style>
  <w:style w:type="paragraph" w:customStyle="1" w:styleId="Style78">
    <w:name w:val="Style78"/>
    <w:basedOn w:val="a1"/>
    <w:uiPriority w:val="99"/>
    <w:rsid w:val="00831F6E"/>
    <w:pPr>
      <w:widowControl w:val="0"/>
      <w:autoSpaceDE w:val="0"/>
      <w:autoSpaceDN w:val="0"/>
      <w:adjustRightInd w:val="0"/>
      <w:ind w:firstLine="0"/>
      <w:jc w:val="left"/>
    </w:pPr>
    <w:rPr>
      <w:rFonts w:ascii="Times New Roman" w:hAnsi="Times New Roman"/>
      <w:szCs w:val="24"/>
    </w:rPr>
  </w:style>
  <w:style w:type="paragraph" w:customStyle="1" w:styleId="Style99">
    <w:name w:val="Style99"/>
    <w:basedOn w:val="a1"/>
    <w:uiPriority w:val="99"/>
    <w:rsid w:val="00831F6E"/>
    <w:pPr>
      <w:widowControl w:val="0"/>
      <w:autoSpaceDE w:val="0"/>
      <w:autoSpaceDN w:val="0"/>
      <w:adjustRightInd w:val="0"/>
      <w:ind w:firstLine="0"/>
      <w:jc w:val="center"/>
    </w:pPr>
    <w:rPr>
      <w:rFonts w:ascii="Times New Roman" w:hAnsi="Times New Roman"/>
      <w:szCs w:val="24"/>
    </w:rPr>
  </w:style>
  <w:style w:type="character" w:customStyle="1" w:styleId="FontStyle163">
    <w:name w:val="Font Style163"/>
    <w:uiPriority w:val="99"/>
    <w:rsid w:val="00831F6E"/>
    <w:rPr>
      <w:rFonts w:ascii="Times New Roman" w:hAnsi="Times New Roman" w:cs="Times New Roman"/>
      <w:sz w:val="20"/>
      <w:szCs w:val="20"/>
    </w:rPr>
  </w:style>
  <w:style w:type="paragraph" w:customStyle="1" w:styleId="Style6">
    <w:name w:val="Style6"/>
    <w:basedOn w:val="a1"/>
    <w:uiPriority w:val="99"/>
    <w:rsid w:val="00831F6E"/>
    <w:pPr>
      <w:widowControl w:val="0"/>
      <w:autoSpaceDE w:val="0"/>
      <w:autoSpaceDN w:val="0"/>
      <w:adjustRightInd w:val="0"/>
      <w:spacing w:line="274" w:lineRule="exact"/>
      <w:ind w:firstLine="706"/>
    </w:pPr>
    <w:rPr>
      <w:rFonts w:ascii="Times New Roman" w:hAnsi="Times New Roman"/>
      <w:szCs w:val="24"/>
    </w:rPr>
  </w:style>
  <w:style w:type="paragraph" w:customStyle="1" w:styleId="Style7">
    <w:name w:val="Style7"/>
    <w:basedOn w:val="a1"/>
    <w:uiPriority w:val="99"/>
    <w:rsid w:val="00831F6E"/>
    <w:pPr>
      <w:widowControl w:val="0"/>
      <w:autoSpaceDE w:val="0"/>
      <w:autoSpaceDN w:val="0"/>
      <w:adjustRightInd w:val="0"/>
      <w:spacing w:line="281" w:lineRule="exact"/>
      <w:ind w:firstLine="742"/>
      <w:jc w:val="left"/>
    </w:pPr>
    <w:rPr>
      <w:rFonts w:ascii="Times New Roman" w:hAnsi="Times New Roman"/>
      <w:szCs w:val="24"/>
    </w:rPr>
  </w:style>
  <w:style w:type="character" w:customStyle="1" w:styleId="FontStyle16">
    <w:name w:val="Font Style16"/>
    <w:uiPriority w:val="99"/>
    <w:rsid w:val="00831F6E"/>
    <w:rPr>
      <w:rFonts w:ascii="Times New Roman" w:hAnsi="Times New Roman" w:cs="Times New Roman"/>
      <w:sz w:val="22"/>
      <w:szCs w:val="22"/>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 Знак1"/>
    <w:link w:val="2"/>
    <w:uiPriority w:val="99"/>
    <w:locked/>
    <w:rsid w:val="00831F6E"/>
    <w:rPr>
      <w:rFonts w:ascii="Arial" w:hAnsi="Arial"/>
      <w:b/>
      <w:sz w:val="24"/>
      <w:lang w:val="ru-RU" w:eastAsia="ru-RU" w:bidi="ar-SA"/>
    </w:rPr>
  </w:style>
  <w:style w:type="character" w:customStyle="1" w:styleId="CaptionChar1">
    <w:name w:val="Caption Char1"/>
    <w:aliases w:val="Знак Char,Таблица - Название объекта Char,!! Object Novogor !! Char,Caption Char Char,Caption Char1 Char1 Char Char Char,Caption Char Char2 Char1 Char Char Char,Caption Char Char Char Char Char1 Char1 Char Char1 Char Char"/>
    <w:uiPriority w:val="99"/>
    <w:locked/>
    <w:rsid w:val="00831F6E"/>
    <w:rPr>
      <w:rFonts w:ascii="Verdana" w:eastAsia="Calibri" w:hAnsi="Verdana" w:cs="Verdana"/>
      <w:lang w:val="en-US" w:eastAsia="en-US" w:bidi="ar-SA"/>
    </w:rPr>
  </w:style>
  <w:style w:type="character" w:customStyle="1" w:styleId="mw-headline">
    <w:name w:val="mw-headline"/>
    <w:basedOn w:val="a2"/>
    <w:uiPriority w:val="99"/>
    <w:rsid w:val="00831F6E"/>
  </w:style>
  <w:style w:type="character" w:styleId="affa">
    <w:name w:val="Strong"/>
    <w:uiPriority w:val="22"/>
    <w:qFormat/>
    <w:rsid w:val="00831F6E"/>
    <w:rPr>
      <w:b/>
      <w:bCs/>
    </w:rPr>
  </w:style>
  <w:style w:type="paragraph" w:customStyle="1" w:styleId="10pt127">
    <w:name w:val="Стиль 10 pt по ширине Первая строка:  127 см"/>
    <w:basedOn w:val="a1"/>
    <w:uiPriority w:val="99"/>
    <w:rsid w:val="00831F6E"/>
    <w:pPr>
      <w:suppressAutoHyphens/>
      <w:ind w:firstLine="567"/>
    </w:pPr>
    <w:rPr>
      <w:rFonts w:ascii="Times New Roman" w:hAnsi="Times New Roman"/>
      <w:sz w:val="20"/>
      <w:lang w:eastAsia="ar-SA"/>
    </w:rPr>
  </w:style>
  <w:style w:type="paragraph" w:customStyle="1" w:styleId="affb">
    <w:name w:val="Абзац"/>
    <w:link w:val="affc"/>
    <w:uiPriority w:val="99"/>
    <w:rsid w:val="00831F6E"/>
    <w:pPr>
      <w:spacing w:before="120" w:after="60"/>
      <w:ind w:firstLine="567"/>
      <w:jc w:val="both"/>
    </w:pPr>
    <w:rPr>
      <w:sz w:val="24"/>
      <w:szCs w:val="24"/>
    </w:rPr>
  </w:style>
  <w:style w:type="character" w:customStyle="1" w:styleId="affc">
    <w:name w:val="Абзац Знак"/>
    <w:link w:val="affb"/>
    <w:uiPriority w:val="99"/>
    <w:rsid w:val="00831F6E"/>
    <w:rPr>
      <w:sz w:val="24"/>
      <w:szCs w:val="24"/>
      <w:lang w:bidi="ar-SA"/>
    </w:rPr>
  </w:style>
  <w:style w:type="paragraph" w:customStyle="1" w:styleId="29">
    <w:name w:val="Список_маркерный_2_уровень"/>
    <w:basedOn w:val="a1"/>
    <w:link w:val="2a"/>
    <w:uiPriority w:val="99"/>
    <w:rsid w:val="00831F6E"/>
    <w:pPr>
      <w:tabs>
        <w:tab w:val="num" w:pos="2149"/>
      </w:tabs>
      <w:spacing w:before="60" w:after="100"/>
      <w:ind w:left="2149" w:hanging="360"/>
    </w:pPr>
    <w:rPr>
      <w:rFonts w:ascii="Times New Roman" w:hAnsi="Times New Roman"/>
      <w:snapToGrid w:val="0"/>
      <w:szCs w:val="24"/>
    </w:rPr>
  </w:style>
  <w:style w:type="character" w:customStyle="1" w:styleId="2a">
    <w:name w:val="Список_маркерный_2_уровень Знак"/>
    <w:link w:val="29"/>
    <w:uiPriority w:val="99"/>
    <w:rsid w:val="00831F6E"/>
    <w:rPr>
      <w:snapToGrid w:val="0"/>
      <w:sz w:val="24"/>
      <w:szCs w:val="24"/>
      <w:lang w:bidi="ar-SA"/>
    </w:rPr>
  </w:style>
  <w:style w:type="character" w:customStyle="1" w:styleId="affd">
    <w:name w:val="Текст_Обычный"/>
    <w:uiPriority w:val="99"/>
    <w:qFormat/>
    <w:rsid w:val="00831F6E"/>
    <w:rPr>
      <w:b w:val="0"/>
    </w:rPr>
  </w:style>
  <w:style w:type="character" w:customStyle="1" w:styleId="14">
    <w:name w:val="Стандарт Знак1"/>
    <w:link w:val="aff2"/>
    <w:uiPriority w:val="99"/>
    <w:rsid w:val="00831F6E"/>
    <w:rPr>
      <w:snapToGrid w:val="0"/>
      <w:sz w:val="28"/>
      <w:lang w:bidi="ar-SA"/>
    </w:rPr>
  </w:style>
  <w:style w:type="paragraph" w:customStyle="1" w:styleId="affe">
    <w:name w:val="Чертежный"/>
    <w:uiPriority w:val="99"/>
    <w:rsid w:val="00831F6E"/>
    <w:pPr>
      <w:jc w:val="both"/>
    </w:pPr>
    <w:rPr>
      <w:rFonts w:ascii="ISOCPEUR" w:hAnsi="ISOCPEUR"/>
      <w:i/>
      <w:sz w:val="28"/>
      <w:lang w:val="uk-UA"/>
    </w:rPr>
  </w:style>
  <w:style w:type="character" w:customStyle="1" w:styleId="apple-converted-space">
    <w:name w:val="apple-converted-space"/>
    <w:basedOn w:val="a2"/>
    <w:rsid w:val="00831F6E"/>
  </w:style>
  <w:style w:type="character" w:styleId="HTML">
    <w:name w:val="HTML Cite"/>
    <w:uiPriority w:val="99"/>
    <w:unhideWhenUsed/>
    <w:rsid w:val="00831F6E"/>
    <w:rPr>
      <w:i/>
      <w:iCs/>
    </w:rPr>
  </w:style>
  <w:style w:type="character" w:customStyle="1" w:styleId="52">
    <w:name w:val="Заголовок №5_"/>
    <w:link w:val="53"/>
    <w:rsid w:val="00831F6E"/>
    <w:rPr>
      <w:sz w:val="28"/>
      <w:szCs w:val="28"/>
      <w:shd w:val="clear" w:color="auto" w:fill="FFFFFF"/>
      <w:lang w:bidi="ar-SA"/>
    </w:rPr>
  </w:style>
  <w:style w:type="paragraph" w:customStyle="1" w:styleId="62">
    <w:name w:val="Основной текст6"/>
    <w:basedOn w:val="a1"/>
    <w:link w:val="afff"/>
    <w:rsid w:val="00831F6E"/>
    <w:pPr>
      <w:shd w:val="clear" w:color="auto" w:fill="FFFFFF"/>
      <w:spacing w:before="420" w:line="322" w:lineRule="exact"/>
      <w:ind w:hanging="560"/>
      <w:jc w:val="left"/>
    </w:pPr>
    <w:rPr>
      <w:rFonts w:eastAsia="Arial" w:cs="Arial"/>
      <w:color w:val="000000"/>
      <w:spacing w:val="-10"/>
      <w:szCs w:val="24"/>
    </w:rPr>
  </w:style>
  <w:style w:type="paragraph" w:customStyle="1" w:styleId="53">
    <w:name w:val="Заголовок №5"/>
    <w:basedOn w:val="a1"/>
    <w:link w:val="52"/>
    <w:rsid w:val="00831F6E"/>
    <w:pPr>
      <w:shd w:val="clear" w:color="auto" w:fill="FFFFFF"/>
      <w:spacing w:after="420" w:line="0" w:lineRule="atLeast"/>
      <w:ind w:hanging="560"/>
      <w:jc w:val="left"/>
      <w:outlineLvl w:val="4"/>
    </w:pPr>
    <w:rPr>
      <w:rFonts w:ascii="Times New Roman" w:hAnsi="Times New Roman"/>
      <w:sz w:val="28"/>
      <w:szCs w:val="28"/>
      <w:shd w:val="clear" w:color="auto" w:fill="FFFFFF"/>
    </w:rPr>
  </w:style>
  <w:style w:type="character" w:customStyle="1" w:styleId="afff">
    <w:name w:val="Основной текст_"/>
    <w:link w:val="62"/>
    <w:rsid w:val="00831F6E"/>
    <w:rPr>
      <w:rFonts w:ascii="Arial" w:eastAsia="Arial" w:hAnsi="Arial" w:cs="Arial"/>
      <w:color w:val="000000"/>
      <w:spacing w:val="-10"/>
      <w:sz w:val="24"/>
      <w:szCs w:val="24"/>
      <w:lang w:val="ru-RU" w:eastAsia="ru-RU" w:bidi="ar-SA"/>
    </w:rPr>
  </w:style>
  <w:style w:type="character" w:customStyle="1" w:styleId="2b">
    <w:name w:val="Основной текст (2)_"/>
    <w:link w:val="2c"/>
    <w:rsid w:val="00831F6E"/>
    <w:rPr>
      <w:sz w:val="24"/>
      <w:szCs w:val="24"/>
      <w:shd w:val="clear" w:color="auto" w:fill="FFFFFF"/>
      <w:lang w:bidi="ar-SA"/>
    </w:rPr>
  </w:style>
  <w:style w:type="paragraph" w:customStyle="1" w:styleId="2c">
    <w:name w:val="Основной текст (2)"/>
    <w:basedOn w:val="a1"/>
    <w:link w:val="2b"/>
    <w:rsid w:val="00831F6E"/>
    <w:pPr>
      <w:shd w:val="clear" w:color="auto" w:fill="FFFFFF"/>
      <w:spacing w:line="0" w:lineRule="atLeast"/>
      <w:ind w:firstLine="0"/>
      <w:jc w:val="left"/>
    </w:pPr>
    <w:rPr>
      <w:rFonts w:ascii="Times New Roman" w:hAnsi="Times New Roman"/>
      <w:szCs w:val="24"/>
      <w:shd w:val="clear" w:color="auto" w:fill="FFFFFF"/>
    </w:rPr>
  </w:style>
  <w:style w:type="character" w:customStyle="1" w:styleId="110">
    <w:name w:val="Основной текст (11)_"/>
    <w:link w:val="111"/>
    <w:uiPriority w:val="99"/>
    <w:rsid w:val="00831F6E"/>
    <w:rPr>
      <w:sz w:val="24"/>
      <w:szCs w:val="24"/>
      <w:shd w:val="clear" w:color="auto" w:fill="FFFFFF"/>
      <w:lang w:bidi="ar-SA"/>
    </w:rPr>
  </w:style>
  <w:style w:type="paragraph" w:customStyle="1" w:styleId="111">
    <w:name w:val="Основной текст (11)"/>
    <w:basedOn w:val="a1"/>
    <w:link w:val="110"/>
    <w:uiPriority w:val="99"/>
    <w:rsid w:val="00831F6E"/>
    <w:pPr>
      <w:shd w:val="clear" w:color="auto" w:fill="FFFFFF"/>
      <w:spacing w:line="274" w:lineRule="exact"/>
      <w:ind w:firstLine="0"/>
      <w:jc w:val="center"/>
    </w:pPr>
    <w:rPr>
      <w:rFonts w:ascii="Times New Roman" w:hAnsi="Times New Roman"/>
      <w:szCs w:val="24"/>
      <w:shd w:val="clear" w:color="auto" w:fill="FFFFFF"/>
    </w:rPr>
  </w:style>
  <w:style w:type="character" w:customStyle="1" w:styleId="TimesNewRoman14pt0pt">
    <w:name w:val="Основной текст + Times New Roman;14 pt;Полужирный;Интервал 0 pt"/>
    <w:rsid w:val="00831F6E"/>
    <w:rPr>
      <w:rFonts w:ascii="Times New Roman" w:eastAsia="Times New Roman" w:hAnsi="Times New Roman" w:cs="Times New Roman"/>
      <w:b/>
      <w:bCs/>
      <w:i w:val="0"/>
      <w:iCs w:val="0"/>
      <w:smallCaps w:val="0"/>
      <w:strike w:val="0"/>
      <w:color w:val="000000"/>
      <w:spacing w:val="0"/>
      <w:sz w:val="28"/>
      <w:szCs w:val="28"/>
      <w:lang w:val="ru-RU" w:eastAsia="ru-RU" w:bidi="ar-SA"/>
    </w:rPr>
  </w:style>
  <w:style w:type="character" w:customStyle="1" w:styleId="18">
    <w:name w:val="Основной текст (18)_"/>
    <w:link w:val="180"/>
    <w:uiPriority w:val="99"/>
    <w:rsid w:val="00831F6E"/>
    <w:rPr>
      <w:sz w:val="28"/>
      <w:szCs w:val="28"/>
      <w:shd w:val="clear" w:color="auto" w:fill="FFFFFF"/>
      <w:lang w:bidi="ar-SA"/>
    </w:rPr>
  </w:style>
  <w:style w:type="character" w:customStyle="1" w:styleId="5125pt">
    <w:name w:val="Заголовок №5 + 12;5 pt"/>
    <w:rsid w:val="00831F6E"/>
    <w:rPr>
      <w:rFonts w:ascii="Times New Roman" w:eastAsia="Times New Roman" w:hAnsi="Times New Roman" w:cs="Times New Roman"/>
      <w:b w:val="0"/>
      <w:bCs w:val="0"/>
      <w:i w:val="0"/>
      <w:iCs w:val="0"/>
      <w:smallCaps w:val="0"/>
      <w:strike w:val="0"/>
      <w:spacing w:val="0"/>
      <w:sz w:val="25"/>
      <w:szCs w:val="25"/>
      <w:shd w:val="clear" w:color="auto" w:fill="FFFFFF"/>
      <w:lang w:bidi="ar-SA"/>
    </w:rPr>
  </w:style>
  <w:style w:type="paragraph" w:customStyle="1" w:styleId="180">
    <w:name w:val="Основной текст (18)"/>
    <w:basedOn w:val="a1"/>
    <w:link w:val="18"/>
    <w:uiPriority w:val="99"/>
    <w:rsid w:val="00831F6E"/>
    <w:pPr>
      <w:shd w:val="clear" w:color="auto" w:fill="FFFFFF"/>
      <w:spacing w:before="120" w:after="120" w:line="0" w:lineRule="atLeast"/>
      <w:ind w:hanging="1040"/>
      <w:jc w:val="left"/>
    </w:pPr>
    <w:rPr>
      <w:rFonts w:ascii="Times New Roman" w:hAnsi="Times New Roman"/>
      <w:sz w:val="28"/>
      <w:szCs w:val="28"/>
      <w:shd w:val="clear" w:color="auto" w:fill="FFFFFF"/>
    </w:rPr>
  </w:style>
  <w:style w:type="character" w:customStyle="1" w:styleId="16">
    <w:name w:val="Основной текст1"/>
    <w:rsid w:val="00831F6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ar-SA"/>
    </w:rPr>
  </w:style>
  <w:style w:type="paragraph" w:customStyle="1" w:styleId="2d">
    <w:name w:val="Основной текст2"/>
    <w:basedOn w:val="a1"/>
    <w:uiPriority w:val="99"/>
    <w:rsid w:val="00831F6E"/>
    <w:pPr>
      <w:widowControl w:val="0"/>
      <w:shd w:val="clear" w:color="auto" w:fill="FFFFFF"/>
      <w:spacing w:line="269" w:lineRule="exact"/>
      <w:ind w:firstLine="0"/>
      <w:jc w:val="center"/>
    </w:pPr>
    <w:rPr>
      <w:rFonts w:ascii="Times New Roman" w:hAnsi="Times New Roman"/>
      <w:color w:val="000000"/>
      <w:sz w:val="22"/>
      <w:szCs w:val="22"/>
    </w:rPr>
  </w:style>
  <w:style w:type="character" w:styleId="afff0">
    <w:name w:val="FollowedHyperlink"/>
    <w:uiPriority w:val="99"/>
    <w:rsid w:val="00831F6E"/>
    <w:rPr>
      <w:color w:val="800080"/>
      <w:u w:val="single"/>
    </w:rPr>
  </w:style>
  <w:style w:type="character" w:customStyle="1" w:styleId="TimesNewRoman135pt0pt">
    <w:name w:val="Основной текст + Times New Roman;13;5 pt;Курсив;Интервал 0 pt"/>
    <w:rsid w:val="00831F6E"/>
    <w:rPr>
      <w:rFonts w:ascii="Times New Roman" w:eastAsia="Times New Roman" w:hAnsi="Times New Roman" w:cs="Times New Roman"/>
      <w:b w:val="0"/>
      <w:bCs w:val="0"/>
      <w:i/>
      <w:iCs/>
      <w:smallCaps w:val="0"/>
      <w:strike w:val="0"/>
      <w:color w:val="000000"/>
      <w:spacing w:val="0"/>
      <w:sz w:val="27"/>
      <w:szCs w:val="27"/>
      <w:lang w:val="ru-RU" w:eastAsia="ru-RU" w:bidi="ar-SA"/>
    </w:rPr>
  </w:style>
  <w:style w:type="character" w:customStyle="1" w:styleId="11">
    <w:name w:val="Заголовок 1 Знак"/>
    <w:link w:val="10"/>
    <w:uiPriority w:val="99"/>
    <w:locked/>
    <w:rsid w:val="004535DF"/>
    <w:rPr>
      <w:bCs/>
      <w:color w:val="000000"/>
      <w:sz w:val="28"/>
      <w:szCs w:val="28"/>
      <w:lang w:eastAsia="en-US"/>
    </w:rPr>
  </w:style>
  <w:style w:type="character" w:customStyle="1" w:styleId="TimesNewRoman1">
    <w:name w:val="Основной текст + Times New Roman1"/>
    <w:aliases w:val="14 pt1,Полужирный,Интервал 0 pt3,Основной текст + 6 pt,Основной текст + 13"/>
    <w:rsid w:val="00486A9B"/>
    <w:rPr>
      <w:rFonts w:ascii="Times New Roman" w:eastAsia="Times New Roman" w:hAnsi="Times New Roman" w:cs="Times New Roman"/>
      <w:b/>
      <w:bCs/>
      <w:color w:val="000000"/>
      <w:spacing w:val="0"/>
      <w:sz w:val="28"/>
      <w:szCs w:val="28"/>
      <w:shd w:val="clear" w:color="auto" w:fill="FFFFFF"/>
      <w:lang w:val="ru-RU" w:eastAsia="ru-RU" w:bidi="ar-SA"/>
    </w:rPr>
  </w:style>
  <w:style w:type="character" w:customStyle="1" w:styleId="31">
    <w:name w:val="Заголовок 3 Знак1"/>
    <w:aliases w:val="ПодЗаголовок Знак1"/>
    <w:link w:val="3"/>
    <w:uiPriority w:val="99"/>
    <w:rsid w:val="0039503E"/>
    <w:rPr>
      <w:sz w:val="28"/>
      <w:lang w:val="en-US"/>
    </w:rPr>
  </w:style>
  <w:style w:type="character" w:customStyle="1" w:styleId="40">
    <w:name w:val="Заголовок 4 Знак"/>
    <w:link w:val="4"/>
    <w:uiPriority w:val="99"/>
    <w:rsid w:val="0039503E"/>
    <w:rPr>
      <w:rFonts w:ascii="Arial" w:hAnsi="Arial"/>
      <w:b/>
      <w:bCs/>
      <w:sz w:val="24"/>
    </w:rPr>
  </w:style>
  <w:style w:type="character" w:customStyle="1" w:styleId="50">
    <w:name w:val="Заголовок 5 Знак"/>
    <w:link w:val="5"/>
    <w:uiPriority w:val="99"/>
    <w:rsid w:val="0039503E"/>
    <w:rPr>
      <w:rFonts w:ascii="Arial" w:hAnsi="Arial"/>
      <w:sz w:val="52"/>
    </w:rPr>
  </w:style>
  <w:style w:type="character" w:customStyle="1" w:styleId="60">
    <w:name w:val="Заголовок 6 Знак"/>
    <w:link w:val="6"/>
    <w:uiPriority w:val="99"/>
    <w:rsid w:val="0039503E"/>
    <w:rPr>
      <w:rFonts w:ascii="Arial" w:hAnsi="Arial"/>
      <w:b/>
      <w:bCs/>
      <w:sz w:val="26"/>
    </w:rPr>
  </w:style>
  <w:style w:type="character" w:customStyle="1" w:styleId="70">
    <w:name w:val="Заголовок 7 Знак"/>
    <w:link w:val="7"/>
    <w:uiPriority w:val="99"/>
    <w:rsid w:val="0039503E"/>
    <w:rPr>
      <w:color w:val="FF0000"/>
      <w:sz w:val="28"/>
    </w:rPr>
  </w:style>
  <w:style w:type="character" w:customStyle="1" w:styleId="80">
    <w:name w:val="Заголовок 8 Знак"/>
    <w:link w:val="8"/>
    <w:uiPriority w:val="99"/>
    <w:rsid w:val="0039503E"/>
    <w:rPr>
      <w:rFonts w:ascii="Arial" w:hAnsi="Arial"/>
      <w:sz w:val="28"/>
    </w:rPr>
  </w:style>
  <w:style w:type="character" w:customStyle="1" w:styleId="90">
    <w:name w:val="Заголовок 9 Знак"/>
    <w:link w:val="9"/>
    <w:uiPriority w:val="99"/>
    <w:rsid w:val="0039503E"/>
    <w:rPr>
      <w:sz w:val="28"/>
    </w:rPr>
  </w:style>
  <w:style w:type="character" w:customStyle="1" w:styleId="ad">
    <w:name w:val="Основной текст с отступом Знак"/>
    <w:link w:val="ac"/>
    <w:uiPriority w:val="99"/>
    <w:rsid w:val="0039503E"/>
    <w:rPr>
      <w:rFonts w:ascii="Arial" w:hAnsi="Arial"/>
      <w:sz w:val="24"/>
    </w:rPr>
  </w:style>
  <w:style w:type="character" w:customStyle="1" w:styleId="a6">
    <w:name w:val="Верхний колонтитул Знак"/>
    <w:link w:val="a5"/>
    <w:uiPriority w:val="99"/>
    <w:rsid w:val="0039503E"/>
    <w:rPr>
      <w:rFonts w:ascii="Arial" w:hAnsi="Arial"/>
      <w:sz w:val="24"/>
    </w:rPr>
  </w:style>
  <w:style w:type="character" w:customStyle="1" w:styleId="22">
    <w:name w:val="Основной текст с отступом 2 Знак"/>
    <w:aliases w:val="Знак Знак Знак Знак Знак Знак Знак,Знак Знак Знак Знак Знак Знак Знак Знак Знак,Знак Знак Знак Знак Знак Знак Знак Знак Знак Знак Знак Знак Знак Знак1 Знак Знак Знак"/>
    <w:link w:val="21"/>
    <w:uiPriority w:val="99"/>
    <w:rsid w:val="0039503E"/>
    <w:rPr>
      <w:rFonts w:ascii="Arial" w:hAnsi="Arial"/>
      <w:sz w:val="24"/>
    </w:rPr>
  </w:style>
  <w:style w:type="character" w:customStyle="1" w:styleId="33">
    <w:name w:val="Основной текст с отступом 3 Знак"/>
    <w:link w:val="32"/>
    <w:uiPriority w:val="99"/>
    <w:rsid w:val="0039503E"/>
    <w:rPr>
      <w:rFonts w:ascii="Arial" w:hAnsi="Arial"/>
      <w:sz w:val="24"/>
    </w:rPr>
  </w:style>
  <w:style w:type="character" w:customStyle="1" w:styleId="af">
    <w:name w:val="Схема документа Знак"/>
    <w:link w:val="ae"/>
    <w:uiPriority w:val="99"/>
    <w:semiHidden/>
    <w:rsid w:val="0039503E"/>
    <w:rPr>
      <w:rFonts w:ascii="Tahoma" w:hAnsi="Tahoma" w:cs="Tahoma"/>
      <w:sz w:val="24"/>
      <w:shd w:val="clear" w:color="auto" w:fill="000080"/>
    </w:rPr>
  </w:style>
  <w:style w:type="character" w:customStyle="1" w:styleId="25">
    <w:name w:val="Основной текст 2 Знак"/>
    <w:link w:val="24"/>
    <w:uiPriority w:val="99"/>
    <w:rsid w:val="0039503E"/>
    <w:rPr>
      <w:sz w:val="32"/>
    </w:rPr>
  </w:style>
  <w:style w:type="character" w:customStyle="1" w:styleId="aff0">
    <w:name w:val="Текст выноски Знак"/>
    <w:link w:val="aff"/>
    <w:uiPriority w:val="99"/>
    <w:rsid w:val="0039503E"/>
    <w:rPr>
      <w:rFonts w:ascii="Tahoma" w:hAnsi="Tahoma" w:cs="Tahoma"/>
      <w:sz w:val="16"/>
      <w:szCs w:val="16"/>
    </w:rPr>
  </w:style>
  <w:style w:type="character" w:customStyle="1" w:styleId="afa">
    <w:name w:val="Абзац списка Знак"/>
    <w:link w:val="af9"/>
    <w:uiPriority w:val="99"/>
    <w:locked/>
    <w:rsid w:val="0039503E"/>
    <w:rPr>
      <w:rFonts w:ascii="Calibri" w:eastAsia="Calibri" w:hAnsi="Calibri"/>
      <w:sz w:val="22"/>
      <w:szCs w:val="22"/>
      <w:lang w:eastAsia="en-US"/>
    </w:rPr>
  </w:style>
  <w:style w:type="character" w:customStyle="1" w:styleId="220">
    <w:name w:val="Основной текст (22)_"/>
    <w:link w:val="221"/>
    <w:uiPriority w:val="99"/>
    <w:locked/>
    <w:rsid w:val="0039503E"/>
    <w:rPr>
      <w:rFonts w:ascii="Arial" w:hAnsi="Arial" w:cs="Arial"/>
      <w:spacing w:val="-20"/>
      <w:sz w:val="23"/>
      <w:szCs w:val="23"/>
      <w:shd w:val="clear" w:color="auto" w:fill="FFFFFF"/>
    </w:rPr>
  </w:style>
  <w:style w:type="paragraph" w:customStyle="1" w:styleId="221">
    <w:name w:val="Основной текст (22)"/>
    <w:basedOn w:val="a1"/>
    <w:link w:val="220"/>
    <w:uiPriority w:val="99"/>
    <w:rsid w:val="0039503E"/>
    <w:pPr>
      <w:shd w:val="clear" w:color="auto" w:fill="FFFFFF"/>
      <w:spacing w:before="120" w:line="240" w:lineRule="atLeast"/>
      <w:ind w:firstLine="0"/>
      <w:jc w:val="left"/>
    </w:pPr>
    <w:rPr>
      <w:spacing w:val="-20"/>
      <w:sz w:val="23"/>
      <w:szCs w:val="23"/>
    </w:rPr>
  </w:style>
  <w:style w:type="character" w:customStyle="1" w:styleId="21pt">
    <w:name w:val="Основной текст (2) + Интервал 1 pt"/>
    <w:uiPriority w:val="99"/>
    <w:rsid w:val="0039503E"/>
    <w:rPr>
      <w:spacing w:val="20"/>
      <w:sz w:val="24"/>
      <w:szCs w:val="24"/>
      <w:shd w:val="clear" w:color="auto" w:fill="FFFFFF"/>
      <w:lang w:bidi="ar-SA"/>
    </w:rPr>
  </w:style>
  <w:style w:type="character" w:customStyle="1" w:styleId="22pt">
    <w:name w:val="Основной текст (2) + Интервал 2 pt"/>
    <w:uiPriority w:val="99"/>
    <w:rsid w:val="0039503E"/>
    <w:rPr>
      <w:spacing w:val="50"/>
      <w:sz w:val="24"/>
      <w:szCs w:val="24"/>
      <w:shd w:val="clear" w:color="auto" w:fill="FFFFFF"/>
      <w:lang w:val="en-US" w:bidi="ar-SA"/>
    </w:rPr>
  </w:style>
  <w:style w:type="character" w:customStyle="1" w:styleId="230">
    <w:name w:val="Основной текст (23)_"/>
    <w:link w:val="231"/>
    <w:uiPriority w:val="99"/>
    <w:locked/>
    <w:rsid w:val="0039503E"/>
    <w:rPr>
      <w:sz w:val="26"/>
      <w:szCs w:val="26"/>
      <w:shd w:val="clear" w:color="auto" w:fill="FFFFFF"/>
    </w:rPr>
  </w:style>
  <w:style w:type="paragraph" w:customStyle="1" w:styleId="231">
    <w:name w:val="Основной текст (23)"/>
    <w:basedOn w:val="a1"/>
    <w:link w:val="230"/>
    <w:uiPriority w:val="99"/>
    <w:rsid w:val="0039503E"/>
    <w:pPr>
      <w:shd w:val="clear" w:color="auto" w:fill="FFFFFF"/>
      <w:spacing w:after="120" w:line="240" w:lineRule="atLeast"/>
      <w:ind w:firstLine="920"/>
    </w:pPr>
    <w:rPr>
      <w:rFonts w:ascii="Times New Roman" w:hAnsi="Times New Roman"/>
      <w:sz w:val="26"/>
      <w:szCs w:val="26"/>
    </w:rPr>
  </w:style>
  <w:style w:type="character" w:customStyle="1" w:styleId="TimesNewRoman">
    <w:name w:val="Основной текст + Times New Roman"/>
    <w:aliases w:val="14 pt,Малые прописные"/>
    <w:uiPriority w:val="99"/>
    <w:rsid w:val="0039503E"/>
    <w:rPr>
      <w:rFonts w:ascii="Times New Roman" w:eastAsia="Times New Roman" w:hAnsi="Times New Roman" w:cs="Times New Roman"/>
      <w:smallCaps/>
      <w:color w:val="000000"/>
      <w:spacing w:val="-10"/>
      <w:sz w:val="28"/>
      <w:szCs w:val="28"/>
      <w:shd w:val="clear" w:color="auto" w:fill="FFFFFF"/>
      <w:lang w:val="en-US" w:eastAsia="ru-RU" w:bidi="ar-SA"/>
    </w:rPr>
  </w:style>
  <w:style w:type="character" w:customStyle="1" w:styleId="240">
    <w:name w:val="Основной текст (24)_"/>
    <w:link w:val="241"/>
    <w:uiPriority w:val="99"/>
    <w:locked/>
    <w:rsid w:val="0039503E"/>
    <w:rPr>
      <w:sz w:val="23"/>
      <w:szCs w:val="23"/>
      <w:shd w:val="clear" w:color="auto" w:fill="FFFFFF"/>
    </w:rPr>
  </w:style>
  <w:style w:type="paragraph" w:customStyle="1" w:styleId="241">
    <w:name w:val="Основной текст (24)"/>
    <w:basedOn w:val="a1"/>
    <w:link w:val="240"/>
    <w:uiPriority w:val="99"/>
    <w:rsid w:val="0039503E"/>
    <w:pPr>
      <w:shd w:val="clear" w:color="auto" w:fill="FFFFFF"/>
      <w:spacing w:before="60" w:line="240" w:lineRule="atLeast"/>
      <w:ind w:firstLine="0"/>
      <w:jc w:val="left"/>
    </w:pPr>
    <w:rPr>
      <w:rFonts w:ascii="Times New Roman" w:hAnsi="Times New Roman"/>
      <w:sz w:val="23"/>
      <w:szCs w:val="23"/>
    </w:rPr>
  </w:style>
  <w:style w:type="character" w:customStyle="1" w:styleId="TimesNewRoman3">
    <w:name w:val="Основной текст + Times New Roman3"/>
    <w:aliases w:val="13,5 pt,Курсив,Интервал 0 pt,Основной текст + Arial Unicode MS,20"/>
    <w:rsid w:val="0039503E"/>
    <w:rPr>
      <w:rFonts w:ascii="Times New Roman" w:eastAsia="Times New Roman" w:hAnsi="Times New Roman" w:cs="Times New Roman"/>
      <w:i/>
      <w:iCs/>
      <w:color w:val="000000"/>
      <w:spacing w:val="0"/>
      <w:sz w:val="27"/>
      <w:szCs w:val="27"/>
      <w:shd w:val="clear" w:color="auto" w:fill="FFFFFF"/>
      <w:lang w:val="ru-RU" w:eastAsia="ru-RU" w:bidi="ar-SA"/>
    </w:rPr>
  </w:style>
  <w:style w:type="character" w:customStyle="1" w:styleId="330">
    <w:name w:val="Основной текст (33)_"/>
    <w:link w:val="331"/>
    <w:uiPriority w:val="99"/>
    <w:locked/>
    <w:rsid w:val="0039503E"/>
    <w:rPr>
      <w:rFonts w:ascii="Arial" w:hAnsi="Arial" w:cs="Arial"/>
      <w:sz w:val="28"/>
      <w:szCs w:val="28"/>
      <w:shd w:val="clear" w:color="auto" w:fill="FFFFFF"/>
    </w:rPr>
  </w:style>
  <w:style w:type="paragraph" w:customStyle="1" w:styleId="331">
    <w:name w:val="Основной текст (33)"/>
    <w:basedOn w:val="a1"/>
    <w:link w:val="330"/>
    <w:uiPriority w:val="99"/>
    <w:rsid w:val="0039503E"/>
    <w:pPr>
      <w:shd w:val="clear" w:color="auto" w:fill="FFFFFF"/>
      <w:spacing w:line="240" w:lineRule="atLeast"/>
      <w:ind w:firstLine="0"/>
      <w:jc w:val="left"/>
    </w:pPr>
    <w:rPr>
      <w:sz w:val="28"/>
      <w:szCs w:val="28"/>
    </w:rPr>
  </w:style>
  <w:style w:type="character" w:customStyle="1" w:styleId="afff1">
    <w:name w:val="Подпись к таблице"/>
    <w:uiPriority w:val="99"/>
    <w:rsid w:val="0039503E"/>
    <w:rPr>
      <w:rFonts w:ascii="Arial" w:eastAsia="Times New Roman" w:hAnsi="Arial" w:cs="Arial"/>
      <w:spacing w:val="-10"/>
      <w:u w:val="single"/>
    </w:rPr>
  </w:style>
  <w:style w:type="character" w:customStyle="1" w:styleId="TimesNewRoman2">
    <w:name w:val="Основной текст + Times New Roman2"/>
    <w:aliases w:val="14 pt2,Малые прописные1,Интервал 1 pt"/>
    <w:uiPriority w:val="99"/>
    <w:rsid w:val="0039503E"/>
    <w:rPr>
      <w:rFonts w:ascii="Times New Roman" w:eastAsia="Times New Roman" w:hAnsi="Times New Roman" w:cs="Times New Roman"/>
      <w:smallCaps/>
      <w:color w:val="000000"/>
      <w:spacing w:val="20"/>
      <w:sz w:val="28"/>
      <w:szCs w:val="28"/>
      <w:shd w:val="clear" w:color="auto" w:fill="FFFFFF"/>
      <w:lang w:val="en-US" w:eastAsia="ru-RU" w:bidi="ar-SA"/>
    </w:rPr>
  </w:style>
  <w:style w:type="character" w:customStyle="1" w:styleId="2e">
    <w:name w:val="Подпись к картинке (2)_"/>
    <w:link w:val="2f"/>
    <w:uiPriority w:val="99"/>
    <w:locked/>
    <w:rsid w:val="0039503E"/>
    <w:rPr>
      <w:rFonts w:ascii="Arial" w:hAnsi="Arial" w:cs="Arial"/>
      <w:spacing w:val="-10"/>
      <w:shd w:val="clear" w:color="auto" w:fill="FFFFFF"/>
    </w:rPr>
  </w:style>
  <w:style w:type="paragraph" w:customStyle="1" w:styleId="2f">
    <w:name w:val="Подпись к картинке (2)"/>
    <w:basedOn w:val="a1"/>
    <w:link w:val="2e"/>
    <w:uiPriority w:val="99"/>
    <w:rsid w:val="0039503E"/>
    <w:pPr>
      <w:shd w:val="clear" w:color="auto" w:fill="FFFFFF"/>
      <w:spacing w:line="240" w:lineRule="atLeast"/>
      <w:ind w:firstLine="0"/>
      <w:jc w:val="left"/>
    </w:pPr>
    <w:rPr>
      <w:spacing w:val="-10"/>
      <w:sz w:val="20"/>
    </w:rPr>
  </w:style>
  <w:style w:type="character" w:customStyle="1" w:styleId="130">
    <w:name w:val="Основной текст (13)_"/>
    <w:link w:val="131"/>
    <w:uiPriority w:val="99"/>
    <w:locked/>
    <w:rsid w:val="0039503E"/>
    <w:rPr>
      <w:shd w:val="clear" w:color="auto" w:fill="FFFFFF"/>
    </w:rPr>
  </w:style>
  <w:style w:type="paragraph" w:customStyle="1" w:styleId="131">
    <w:name w:val="Основной текст (13)"/>
    <w:basedOn w:val="a1"/>
    <w:link w:val="130"/>
    <w:uiPriority w:val="99"/>
    <w:rsid w:val="0039503E"/>
    <w:pPr>
      <w:shd w:val="clear" w:color="auto" w:fill="FFFFFF"/>
      <w:spacing w:line="240" w:lineRule="atLeast"/>
      <w:ind w:firstLine="0"/>
      <w:jc w:val="left"/>
    </w:pPr>
    <w:rPr>
      <w:rFonts w:ascii="Times New Roman" w:hAnsi="Times New Roman"/>
      <w:sz w:val="20"/>
    </w:rPr>
  </w:style>
  <w:style w:type="character" w:customStyle="1" w:styleId="17">
    <w:name w:val="Основной текст (17)_"/>
    <w:link w:val="170"/>
    <w:uiPriority w:val="99"/>
    <w:locked/>
    <w:rsid w:val="0039503E"/>
    <w:rPr>
      <w:sz w:val="16"/>
      <w:szCs w:val="16"/>
      <w:shd w:val="clear" w:color="auto" w:fill="FFFFFF"/>
    </w:rPr>
  </w:style>
  <w:style w:type="paragraph" w:customStyle="1" w:styleId="170">
    <w:name w:val="Основной текст (17)"/>
    <w:basedOn w:val="a1"/>
    <w:link w:val="17"/>
    <w:uiPriority w:val="99"/>
    <w:rsid w:val="0039503E"/>
    <w:pPr>
      <w:shd w:val="clear" w:color="auto" w:fill="FFFFFF"/>
      <w:spacing w:after="120" w:line="432" w:lineRule="exact"/>
      <w:ind w:hanging="1040"/>
      <w:jc w:val="left"/>
    </w:pPr>
    <w:rPr>
      <w:rFonts w:ascii="Times New Roman" w:hAnsi="Times New Roman"/>
      <w:sz w:val="16"/>
      <w:szCs w:val="16"/>
    </w:rPr>
  </w:style>
  <w:style w:type="character" w:customStyle="1" w:styleId="43">
    <w:name w:val="Основной текст (43)_"/>
    <w:link w:val="430"/>
    <w:uiPriority w:val="99"/>
    <w:locked/>
    <w:rsid w:val="0039503E"/>
    <w:rPr>
      <w:sz w:val="19"/>
      <w:szCs w:val="19"/>
      <w:shd w:val="clear" w:color="auto" w:fill="FFFFFF"/>
    </w:rPr>
  </w:style>
  <w:style w:type="paragraph" w:customStyle="1" w:styleId="430">
    <w:name w:val="Основной текст (43)"/>
    <w:basedOn w:val="a1"/>
    <w:link w:val="43"/>
    <w:uiPriority w:val="99"/>
    <w:rsid w:val="0039503E"/>
    <w:pPr>
      <w:shd w:val="clear" w:color="auto" w:fill="FFFFFF"/>
      <w:spacing w:after="420" w:line="240" w:lineRule="atLeast"/>
      <w:ind w:firstLine="0"/>
      <w:jc w:val="left"/>
    </w:pPr>
    <w:rPr>
      <w:rFonts w:ascii="Times New Roman" w:hAnsi="Times New Roman"/>
      <w:sz w:val="19"/>
      <w:szCs w:val="19"/>
    </w:rPr>
  </w:style>
  <w:style w:type="character" w:customStyle="1" w:styleId="44">
    <w:name w:val="Подпись к картинке (4)_"/>
    <w:link w:val="45"/>
    <w:uiPriority w:val="99"/>
    <w:locked/>
    <w:rsid w:val="0039503E"/>
    <w:rPr>
      <w:rFonts w:ascii="Arial" w:hAnsi="Arial" w:cs="Arial"/>
      <w:shd w:val="clear" w:color="auto" w:fill="FFFFFF"/>
    </w:rPr>
  </w:style>
  <w:style w:type="paragraph" w:customStyle="1" w:styleId="45">
    <w:name w:val="Подпись к картинке (4)"/>
    <w:basedOn w:val="a1"/>
    <w:link w:val="44"/>
    <w:uiPriority w:val="99"/>
    <w:rsid w:val="0039503E"/>
    <w:pPr>
      <w:shd w:val="clear" w:color="auto" w:fill="FFFFFF"/>
      <w:spacing w:line="240" w:lineRule="atLeast"/>
      <w:ind w:firstLine="0"/>
      <w:jc w:val="left"/>
    </w:pPr>
    <w:rPr>
      <w:sz w:val="20"/>
    </w:rPr>
  </w:style>
  <w:style w:type="character" w:customStyle="1" w:styleId="13Arial">
    <w:name w:val="Основной текст (13) + Arial"/>
    <w:aliases w:val="9,5 pt3,Основной текст + 8"/>
    <w:uiPriority w:val="99"/>
    <w:rsid w:val="0039503E"/>
    <w:rPr>
      <w:rFonts w:ascii="Arial" w:eastAsia="Times New Roman" w:hAnsi="Arial" w:cs="Arial"/>
      <w:sz w:val="19"/>
      <w:szCs w:val="19"/>
      <w:shd w:val="clear" w:color="auto" w:fill="FFFFFF"/>
    </w:rPr>
  </w:style>
  <w:style w:type="character" w:customStyle="1" w:styleId="13Arial2">
    <w:name w:val="Основной текст (13) + Arial2"/>
    <w:aliases w:val="91,5 pt2,Интервал -1 pt,Body text + Palatino Linotype,12,Body text (2) + 7,Body text (6) + 13,Body text + 13,Body text + Times New Roman,Body text (3) + 9"/>
    <w:uiPriority w:val="99"/>
    <w:rsid w:val="0039503E"/>
    <w:rPr>
      <w:rFonts w:ascii="Arial" w:eastAsia="Times New Roman" w:hAnsi="Arial" w:cs="Arial"/>
      <w:spacing w:val="-20"/>
      <w:sz w:val="19"/>
      <w:szCs w:val="19"/>
      <w:shd w:val="clear" w:color="auto" w:fill="FFFFFF"/>
    </w:rPr>
  </w:style>
  <w:style w:type="character" w:customStyle="1" w:styleId="13Arial1">
    <w:name w:val="Основной текст (13) + Arial1"/>
    <w:aliases w:val="12 pt,Интервал 0 pt2"/>
    <w:uiPriority w:val="99"/>
    <w:rsid w:val="0039503E"/>
    <w:rPr>
      <w:rFonts w:ascii="Arial" w:eastAsia="Times New Roman" w:hAnsi="Arial" w:cs="Arial"/>
      <w:spacing w:val="-10"/>
      <w:sz w:val="24"/>
      <w:szCs w:val="24"/>
      <w:shd w:val="clear" w:color="auto" w:fill="FFFFFF"/>
    </w:rPr>
  </w:style>
  <w:style w:type="character" w:customStyle="1" w:styleId="54">
    <w:name w:val="Подпись к картинке (5)_"/>
    <w:link w:val="55"/>
    <w:uiPriority w:val="99"/>
    <w:locked/>
    <w:rsid w:val="0039503E"/>
    <w:rPr>
      <w:shd w:val="clear" w:color="auto" w:fill="FFFFFF"/>
    </w:rPr>
  </w:style>
  <w:style w:type="paragraph" w:customStyle="1" w:styleId="55">
    <w:name w:val="Подпись к картинке (5)"/>
    <w:basedOn w:val="a1"/>
    <w:link w:val="54"/>
    <w:uiPriority w:val="99"/>
    <w:rsid w:val="0039503E"/>
    <w:pPr>
      <w:shd w:val="clear" w:color="auto" w:fill="FFFFFF"/>
      <w:spacing w:line="240" w:lineRule="atLeast"/>
      <w:ind w:firstLine="0"/>
      <w:jc w:val="left"/>
    </w:pPr>
    <w:rPr>
      <w:rFonts w:ascii="Times New Roman" w:hAnsi="Times New Roman"/>
      <w:sz w:val="20"/>
    </w:rPr>
  </w:style>
  <w:style w:type="character" w:customStyle="1" w:styleId="afff2">
    <w:name w:val="Подпись к картинке_"/>
    <w:link w:val="afff3"/>
    <w:uiPriority w:val="99"/>
    <w:locked/>
    <w:rsid w:val="0039503E"/>
    <w:rPr>
      <w:sz w:val="16"/>
      <w:szCs w:val="16"/>
      <w:shd w:val="clear" w:color="auto" w:fill="FFFFFF"/>
    </w:rPr>
  </w:style>
  <w:style w:type="paragraph" w:customStyle="1" w:styleId="afff3">
    <w:name w:val="Подпись к картинке"/>
    <w:basedOn w:val="a1"/>
    <w:link w:val="afff2"/>
    <w:uiPriority w:val="99"/>
    <w:rsid w:val="0039503E"/>
    <w:pPr>
      <w:shd w:val="clear" w:color="auto" w:fill="FFFFFF"/>
      <w:spacing w:line="240" w:lineRule="atLeast"/>
      <w:ind w:firstLine="0"/>
      <w:jc w:val="left"/>
    </w:pPr>
    <w:rPr>
      <w:rFonts w:ascii="Times New Roman" w:hAnsi="Times New Roman"/>
      <w:sz w:val="16"/>
      <w:szCs w:val="16"/>
    </w:rPr>
  </w:style>
  <w:style w:type="character" w:customStyle="1" w:styleId="46">
    <w:name w:val="Основной текст4"/>
    <w:uiPriority w:val="99"/>
    <w:rsid w:val="0039503E"/>
    <w:rPr>
      <w:rFonts w:ascii="Arial" w:eastAsia="Times New Roman" w:hAnsi="Arial" w:cs="Arial"/>
      <w:strike/>
      <w:color w:val="000000"/>
      <w:spacing w:val="-10"/>
      <w:sz w:val="24"/>
      <w:szCs w:val="24"/>
      <w:shd w:val="clear" w:color="auto" w:fill="FFFFFF"/>
      <w:lang w:val="ru-RU" w:eastAsia="ru-RU" w:bidi="ar-SA"/>
    </w:rPr>
  </w:style>
  <w:style w:type="character" w:customStyle="1" w:styleId="63">
    <w:name w:val="Подпись к картинке (6)_"/>
    <w:link w:val="64"/>
    <w:uiPriority w:val="99"/>
    <w:locked/>
    <w:rsid w:val="0039503E"/>
    <w:rPr>
      <w:sz w:val="19"/>
      <w:szCs w:val="19"/>
      <w:shd w:val="clear" w:color="auto" w:fill="FFFFFF"/>
    </w:rPr>
  </w:style>
  <w:style w:type="paragraph" w:customStyle="1" w:styleId="64">
    <w:name w:val="Подпись к картинке (6)"/>
    <w:basedOn w:val="a1"/>
    <w:link w:val="63"/>
    <w:uiPriority w:val="99"/>
    <w:rsid w:val="0039503E"/>
    <w:pPr>
      <w:shd w:val="clear" w:color="auto" w:fill="FFFFFF"/>
      <w:spacing w:line="240" w:lineRule="atLeast"/>
      <w:ind w:firstLine="0"/>
      <w:jc w:val="left"/>
    </w:pPr>
    <w:rPr>
      <w:rFonts w:ascii="Times New Roman" w:hAnsi="Times New Roman"/>
      <w:sz w:val="19"/>
      <w:szCs w:val="19"/>
    </w:rPr>
  </w:style>
  <w:style w:type="character" w:customStyle="1" w:styleId="512">
    <w:name w:val="Заголовок №5 + 12"/>
    <w:aliases w:val="5 pt1,Body text + 131,Spacing -1 pt"/>
    <w:uiPriority w:val="99"/>
    <w:rsid w:val="0039503E"/>
    <w:rPr>
      <w:rFonts w:ascii="Times New Roman" w:hAnsi="Times New Roman" w:cs="Times New Roman"/>
      <w:spacing w:val="0"/>
      <w:sz w:val="25"/>
      <w:szCs w:val="25"/>
      <w:shd w:val="clear" w:color="auto" w:fill="FFFFFF"/>
      <w:lang w:bidi="ar-SA"/>
    </w:rPr>
  </w:style>
  <w:style w:type="character" w:customStyle="1" w:styleId="18Arial">
    <w:name w:val="Основной текст (18) + Arial"/>
    <w:aliases w:val="12 pt1,Не полужирный,Интервал 0 pt1,Основной текст (9) + 11 pt"/>
    <w:uiPriority w:val="99"/>
    <w:rsid w:val="0039503E"/>
    <w:rPr>
      <w:rFonts w:ascii="Arial" w:eastAsia="Times New Roman" w:hAnsi="Arial" w:cs="Arial"/>
      <w:b/>
      <w:bCs/>
      <w:spacing w:val="-10"/>
      <w:sz w:val="24"/>
      <w:szCs w:val="24"/>
      <w:shd w:val="clear" w:color="auto" w:fill="FFFFFF"/>
      <w:lang w:bidi="ar-SA"/>
    </w:rPr>
  </w:style>
  <w:style w:type="character" w:customStyle="1" w:styleId="440">
    <w:name w:val="Основной текст (44)_"/>
    <w:link w:val="441"/>
    <w:uiPriority w:val="99"/>
    <w:locked/>
    <w:rsid w:val="0039503E"/>
    <w:rPr>
      <w:rFonts w:ascii="Arial" w:hAnsi="Arial" w:cs="Arial"/>
      <w:sz w:val="11"/>
      <w:szCs w:val="11"/>
      <w:shd w:val="clear" w:color="auto" w:fill="FFFFFF"/>
    </w:rPr>
  </w:style>
  <w:style w:type="paragraph" w:customStyle="1" w:styleId="441">
    <w:name w:val="Основной текст (44)"/>
    <w:basedOn w:val="a1"/>
    <w:link w:val="440"/>
    <w:uiPriority w:val="99"/>
    <w:rsid w:val="0039503E"/>
    <w:pPr>
      <w:shd w:val="clear" w:color="auto" w:fill="FFFFFF"/>
      <w:spacing w:before="360" w:after="180" w:line="240" w:lineRule="atLeast"/>
      <w:ind w:firstLine="0"/>
      <w:jc w:val="left"/>
    </w:pPr>
    <w:rPr>
      <w:sz w:val="11"/>
      <w:szCs w:val="11"/>
    </w:rPr>
  </w:style>
  <w:style w:type="character" w:customStyle="1" w:styleId="4411pt">
    <w:name w:val="Основной текст (44) + 11 pt"/>
    <w:aliases w:val="Курсив2"/>
    <w:uiPriority w:val="99"/>
    <w:rsid w:val="0039503E"/>
    <w:rPr>
      <w:rFonts w:ascii="Arial" w:hAnsi="Arial" w:cs="Arial"/>
      <w:i/>
      <w:iCs/>
      <w:sz w:val="22"/>
      <w:szCs w:val="22"/>
      <w:shd w:val="clear" w:color="auto" w:fill="FFFFFF"/>
    </w:rPr>
  </w:style>
  <w:style w:type="character" w:customStyle="1" w:styleId="56">
    <w:name w:val="Основной текст5"/>
    <w:uiPriority w:val="99"/>
    <w:rsid w:val="0039503E"/>
    <w:rPr>
      <w:rFonts w:ascii="Arial" w:eastAsia="Times New Roman" w:hAnsi="Arial" w:cs="Arial"/>
      <w:color w:val="000000"/>
      <w:spacing w:val="-10"/>
      <w:sz w:val="24"/>
      <w:szCs w:val="24"/>
      <w:u w:val="single"/>
      <w:shd w:val="clear" w:color="auto" w:fill="FFFFFF"/>
      <w:lang w:val="en-US" w:eastAsia="ru-RU" w:bidi="ar-SA"/>
    </w:rPr>
  </w:style>
  <w:style w:type="character" w:customStyle="1" w:styleId="112">
    <w:name w:val="Основной текст (11) + Не полужирный"/>
    <w:aliases w:val="Курсив1"/>
    <w:uiPriority w:val="99"/>
    <w:rsid w:val="0039503E"/>
    <w:rPr>
      <w:rFonts w:ascii="Times New Roman" w:hAnsi="Times New Roman" w:cs="Times New Roman"/>
      <w:b/>
      <w:bCs/>
      <w:i/>
      <w:iCs/>
      <w:spacing w:val="0"/>
      <w:sz w:val="24"/>
      <w:szCs w:val="24"/>
      <w:shd w:val="clear" w:color="auto" w:fill="FFFFFF"/>
      <w:lang w:val="en-US" w:bidi="ar-SA"/>
    </w:rPr>
  </w:style>
  <w:style w:type="character" w:customStyle="1" w:styleId="111pt">
    <w:name w:val="Основной текст (11) + Интервал 1 pt"/>
    <w:uiPriority w:val="99"/>
    <w:rsid w:val="0039503E"/>
    <w:rPr>
      <w:rFonts w:ascii="Times New Roman" w:hAnsi="Times New Roman" w:cs="Times New Roman"/>
      <w:spacing w:val="30"/>
      <w:sz w:val="24"/>
      <w:szCs w:val="24"/>
      <w:shd w:val="clear" w:color="auto" w:fill="FFFFFF"/>
      <w:lang w:bidi="ar-SA"/>
    </w:rPr>
  </w:style>
  <w:style w:type="character" w:customStyle="1" w:styleId="120">
    <w:name w:val="Заголовок №1 (2)_"/>
    <w:link w:val="121"/>
    <w:uiPriority w:val="99"/>
    <w:locked/>
    <w:rsid w:val="0039503E"/>
    <w:rPr>
      <w:rFonts w:ascii="Consolas" w:hAnsi="Consolas" w:cs="Consolas"/>
      <w:spacing w:val="-30"/>
      <w:sz w:val="26"/>
      <w:szCs w:val="26"/>
      <w:shd w:val="clear" w:color="auto" w:fill="FFFFFF"/>
      <w:lang w:val="en-US"/>
    </w:rPr>
  </w:style>
  <w:style w:type="paragraph" w:customStyle="1" w:styleId="121">
    <w:name w:val="Заголовок №1 (2)"/>
    <w:basedOn w:val="a1"/>
    <w:link w:val="120"/>
    <w:uiPriority w:val="99"/>
    <w:rsid w:val="0039503E"/>
    <w:pPr>
      <w:shd w:val="clear" w:color="auto" w:fill="FFFFFF"/>
      <w:spacing w:after="120" w:line="240" w:lineRule="atLeast"/>
      <w:ind w:firstLine="0"/>
      <w:jc w:val="left"/>
      <w:outlineLvl w:val="0"/>
    </w:pPr>
    <w:rPr>
      <w:rFonts w:ascii="Consolas" w:hAnsi="Consolas"/>
      <w:spacing w:val="-30"/>
      <w:sz w:val="26"/>
      <w:szCs w:val="26"/>
      <w:lang w:val="en-US"/>
    </w:rPr>
  </w:style>
  <w:style w:type="character" w:customStyle="1" w:styleId="460">
    <w:name w:val="Основной текст (46)_"/>
    <w:link w:val="461"/>
    <w:uiPriority w:val="99"/>
    <w:locked/>
    <w:rsid w:val="0039503E"/>
    <w:rPr>
      <w:rFonts w:ascii="Arial" w:hAnsi="Arial" w:cs="Arial"/>
      <w:sz w:val="8"/>
      <w:szCs w:val="8"/>
      <w:shd w:val="clear" w:color="auto" w:fill="FFFFFF"/>
    </w:rPr>
  </w:style>
  <w:style w:type="paragraph" w:customStyle="1" w:styleId="461">
    <w:name w:val="Основной текст (46)"/>
    <w:basedOn w:val="a1"/>
    <w:link w:val="460"/>
    <w:uiPriority w:val="99"/>
    <w:rsid w:val="0039503E"/>
    <w:pPr>
      <w:shd w:val="clear" w:color="auto" w:fill="FFFFFF"/>
      <w:spacing w:line="240" w:lineRule="atLeast"/>
      <w:ind w:firstLine="0"/>
      <w:jc w:val="left"/>
    </w:pPr>
    <w:rPr>
      <w:sz w:val="8"/>
      <w:szCs w:val="8"/>
    </w:rPr>
  </w:style>
  <w:style w:type="character" w:customStyle="1" w:styleId="450">
    <w:name w:val="Основной текст (45)_"/>
    <w:link w:val="451"/>
    <w:uiPriority w:val="99"/>
    <w:locked/>
    <w:rsid w:val="0039503E"/>
    <w:rPr>
      <w:rFonts w:ascii="Arial" w:hAnsi="Arial" w:cs="Arial"/>
      <w:sz w:val="8"/>
      <w:szCs w:val="8"/>
      <w:shd w:val="clear" w:color="auto" w:fill="FFFFFF"/>
    </w:rPr>
  </w:style>
  <w:style w:type="paragraph" w:customStyle="1" w:styleId="451">
    <w:name w:val="Основной текст (45)"/>
    <w:basedOn w:val="a1"/>
    <w:link w:val="450"/>
    <w:uiPriority w:val="99"/>
    <w:rsid w:val="0039503E"/>
    <w:pPr>
      <w:shd w:val="clear" w:color="auto" w:fill="FFFFFF"/>
      <w:spacing w:line="240" w:lineRule="atLeast"/>
      <w:ind w:firstLine="0"/>
      <w:jc w:val="left"/>
    </w:pPr>
    <w:rPr>
      <w:sz w:val="8"/>
      <w:szCs w:val="8"/>
    </w:rPr>
  </w:style>
  <w:style w:type="paragraph" w:customStyle="1" w:styleId="MTDisplayEquation">
    <w:name w:val="MTDisplayEquation"/>
    <w:basedOn w:val="a1"/>
    <w:next w:val="a1"/>
    <w:link w:val="MTDisplayEquation0"/>
    <w:rsid w:val="0039503E"/>
    <w:pPr>
      <w:shd w:val="clear" w:color="auto" w:fill="FFFFFF"/>
      <w:tabs>
        <w:tab w:val="center" w:pos="5040"/>
        <w:tab w:val="right" w:pos="10060"/>
      </w:tabs>
      <w:spacing w:line="360" w:lineRule="auto"/>
      <w:ind w:firstLine="283"/>
      <w:jc w:val="center"/>
    </w:pPr>
    <w:rPr>
      <w:color w:val="000000"/>
      <w:sz w:val="28"/>
      <w:szCs w:val="28"/>
    </w:rPr>
  </w:style>
  <w:style w:type="character" w:customStyle="1" w:styleId="MTDisplayEquation0">
    <w:name w:val="MTDisplayEquation Знак"/>
    <w:link w:val="MTDisplayEquation"/>
    <w:rsid w:val="0039503E"/>
    <w:rPr>
      <w:rFonts w:ascii="Arial" w:hAnsi="Arial" w:cs="Arial"/>
      <w:color w:val="000000"/>
      <w:sz w:val="28"/>
      <w:szCs w:val="28"/>
      <w:shd w:val="clear" w:color="auto" w:fill="FFFFFF"/>
    </w:rPr>
  </w:style>
  <w:style w:type="paragraph" w:styleId="afff4">
    <w:name w:val="Plain Text"/>
    <w:basedOn w:val="a1"/>
    <w:link w:val="afff5"/>
    <w:uiPriority w:val="99"/>
    <w:rsid w:val="0039503E"/>
    <w:pPr>
      <w:overflowPunct w:val="0"/>
      <w:autoSpaceDE w:val="0"/>
      <w:autoSpaceDN w:val="0"/>
      <w:adjustRightInd w:val="0"/>
      <w:ind w:firstLine="0"/>
      <w:jc w:val="left"/>
      <w:textAlignment w:val="baseline"/>
    </w:pPr>
    <w:rPr>
      <w:rFonts w:ascii="Courier New" w:hAnsi="Courier New"/>
      <w:sz w:val="20"/>
    </w:rPr>
  </w:style>
  <w:style w:type="character" w:customStyle="1" w:styleId="afff5">
    <w:name w:val="Текст Знак"/>
    <w:link w:val="afff4"/>
    <w:uiPriority w:val="99"/>
    <w:rsid w:val="0039503E"/>
    <w:rPr>
      <w:rFonts w:ascii="Courier New" w:hAnsi="Courier New" w:cs="Courier New"/>
    </w:rPr>
  </w:style>
  <w:style w:type="paragraph" w:customStyle="1" w:styleId="1">
    <w:name w:val="Стиль1"/>
    <w:basedOn w:val="af9"/>
    <w:link w:val="19"/>
    <w:uiPriority w:val="99"/>
    <w:rsid w:val="0039503E"/>
    <w:pPr>
      <w:numPr>
        <w:ilvl w:val="1"/>
        <w:numId w:val="8"/>
      </w:numPr>
      <w:spacing w:after="0"/>
      <w:jc w:val="center"/>
    </w:pPr>
    <w:rPr>
      <w:sz w:val="24"/>
      <w:szCs w:val="24"/>
    </w:rPr>
  </w:style>
  <w:style w:type="character" w:customStyle="1" w:styleId="19">
    <w:name w:val="Стиль1 Знак"/>
    <w:link w:val="1"/>
    <w:uiPriority w:val="99"/>
    <w:locked/>
    <w:rsid w:val="0039503E"/>
    <w:rPr>
      <w:rFonts w:ascii="Calibri" w:eastAsia="Calibri" w:hAnsi="Calibri"/>
      <w:sz w:val="24"/>
      <w:szCs w:val="24"/>
    </w:rPr>
  </w:style>
  <w:style w:type="paragraph" w:customStyle="1" w:styleId="2f0">
    <w:name w:val="Стиль2"/>
    <w:basedOn w:val="afff4"/>
    <w:link w:val="2f1"/>
    <w:uiPriority w:val="99"/>
    <w:rsid w:val="0039503E"/>
    <w:pPr>
      <w:tabs>
        <w:tab w:val="num" w:pos="0"/>
      </w:tabs>
      <w:spacing w:after="240"/>
      <w:ind w:left="1440" w:hanging="720"/>
      <w:jc w:val="center"/>
    </w:pPr>
    <w:rPr>
      <w:rFonts w:ascii="Times New Roman" w:hAnsi="Times New Roman"/>
      <w:sz w:val="24"/>
      <w:szCs w:val="24"/>
      <w:u w:val="single"/>
    </w:rPr>
  </w:style>
  <w:style w:type="character" w:customStyle="1" w:styleId="2f1">
    <w:name w:val="Стиль2 Знак"/>
    <w:link w:val="2f0"/>
    <w:uiPriority w:val="99"/>
    <w:locked/>
    <w:rsid w:val="0039503E"/>
    <w:rPr>
      <w:sz w:val="24"/>
      <w:szCs w:val="24"/>
      <w:u w:val="single"/>
    </w:rPr>
  </w:style>
  <w:style w:type="paragraph" w:customStyle="1" w:styleId="37">
    <w:name w:val="Стиль3"/>
    <w:basedOn w:val="2f0"/>
    <w:link w:val="38"/>
    <w:uiPriority w:val="99"/>
    <w:rsid w:val="0039503E"/>
    <w:rPr>
      <w:u w:val="none"/>
    </w:rPr>
  </w:style>
  <w:style w:type="character" w:customStyle="1" w:styleId="38">
    <w:name w:val="Стиль3 Знак"/>
    <w:basedOn w:val="2f1"/>
    <w:link w:val="37"/>
    <w:uiPriority w:val="99"/>
    <w:locked/>
    <w:rsid w:val="0039503E"/>
  </w:style>
  <w:style w:type="paragraph" w:customStyle="1" w:styleId="47">
    <w:name w:val="Стиль4"/>
    <w:basedOn w:val="af9"/>
    <w:link w:val="48"/>
    <w:uiPriority w:val="99"/>
    <w:rsid w:val="0039503E"/>
    <w:pPr>
      <w:tabs>
        <w:tab w:val="num" w:pos="0"/>
      </w:tabs>
      <w:spacing w:after="0"/>
      <w:ind w:left="360" w:hanging="360"/>
      <w:jc w:val="center"/>
    </w:pPr>
    <w:rPr>
      <w:rFonts w:ascii="Times New Roman" w:eastAsia="Times New Roman" w:hAnsi="Times New Roman"/>
      <w:sz w:val="28"/>
      <w:szCs w:val="28"/>
    </w:rPr>
  </w:style>
  <w:style w:type="character" w:customStyle="1" w:styleId="48">
    <w:name w:val="Стиль4 Знак"/>
    <w:link w:val="47"/>
    <w:uiPriority w:val="99"/>
    <w:locked/>
    <w:rsid w:val="0039503E"/>
    <w:rPr>
      <w:sz w:val="28"/>
      <w:szCs w:val="28"/>
      <w:lang w:eastAsia="en-US"/>
    </w:rPr>
  </w:style>
  <w:style w:type="paragraph" w:customStyle="1" w:styleId="57">
    <w:name w:val="Стиль5"/>
    <w:basedOn w:val="1"/>
    <w:link w:val="58"/>
    <w:uiPriority w:val="99"/>
    <w:qFormat/>
    <w:rsid w:val="0039503E"/>
    <w:pPr>
      <w:ind w:left="0" w:firstLine="0"/>
    </w:pPr>
    <w:rPr>
      <w:sz w:val="26"/>
    </w:rPr>
  </w:style>
  <w:style w:type="character" w:customStyle="1" w:styleId="58">
    <w:name w:val="Стиль5 Знак"/>
    <w:link w:val="57"/>
    <w:uiPriority w:val="99"/>
    <w:locked/>
    <w:rsid w:val="0039503E"/>
    <w:rPr>
      <w:rFonts w:ascii="Calibri" w:eastAsia="Calibri" w:hAnsi="Calibri"/>
      <w:sz w:val="26"/>
      <w:szCs w:val="24"/>
    </w:rPr>
  </w:style>
  <w:style w:type="paragraph" w:customStyle="1" w:styleId="65">
    <w:name w:val="Стиль6"/>
    <w:basedOn w:val="2f0"/>
    <w:link w:val="66"/>
    <w:uiPriority w:val="99"/>
    <w:rsid w:val="0039503E"/>
    <w:pPr>
      <w:ind w:left="0" w:firstLine="0"/>
    </w:pPr>
  </w:style>
  <w:style w:type="character" w:customStyle="1" w:styleId="66">
    <w:name w:val="Стиль6 Знак"/>
    <w:link w:val="65"/>
    <w:uiPriority w:val="99"/>
    <w:locked/>
    <w:rsid w:val="0039503E"/>
    <w:rPr>
      <w:sz w:val="24"/>
      <w:szCs w:val="24"/>
      <w:u w:val="single"/>
    </w:rPr>
  </w:style>
  <w:style w:type="paragraph" w:customStyle="1" w:styleId="afff6">
    <w:name w:val="А"/>
    <w:basedOn w:val="a1"/>
    <w:link w:val="afff7"/>
    <w:uiPriority w:val="99"/>
    <w:rsid w:val="0039503E"/>
    <w:pPr>
      <w:spacing w:line="276" w:lineRule="auto"/>
      <w:ind w:firstLine="0"/>
      <w:jc w:val="left"/>
    </w:pPr>
    <w:rPr>
      <w:rFonts w:ascii="Times New Roman" w:hAnsi="Times New Roman"/>
      <w:szCs w:val="24"/>
      <w:lang w:eastAsia="en-US"/>
    </w:rPr>
  </w:style>
  <w:style w:type="character" w:customStyle="1" w:styleId="afff7">
    <w:name w:val="А Знак"/>
    <w:link w:val="afff6"/>
    <w:uiPriority w:val="99"/>
    <w:locked/>
    <w:rsid w:val="0039503E"/>
    <w:rPr>
      <w:sz w:val="24"/>
      <w:szCs w:val="24"/>
      <w:lang w:eastAsia="en-US"/>
    </w:rPr>
  </w:style>
  <w:style w:type="paragraph" w:customStyle="1" w:styleId="afff8">
    <w:name w:val="б формулы"/>
    <w:basedOn w:val="a1"/>
    <w:link w:val="afff9"/>
    <w:uiPriority w:val="99"/>
    <w:rsid w:val="0039503E"/>
    <w:pPr>
      <w:spacing w:line="360" w:lineRule="auto"/>
      <w:ind w:firstLine="3261"/>
      <w:jc w:val="left"/>
    </w:pPr>
    <w:rPr>
      <w:rFonts w:ascii="Times New Roman" w:hAnsi="Times New Roman"/>
      <w:szCs w:val="24"/>
      <w:lang w:eastAsia="en-US"/>
    </w:rPr>
  </w:style>
  <w:style w:type="character" w:customStyle="1" w:styleId="afff9">
    <w:name w:val="б формулы Знак"/>
    <w:link w:val="afff8"/>
    <w:uiPriority w:val="99"/>
    <w:locked/>
    <w:rsid w:val="0039503E"/>
    <w:rPr>
      <w:sz w:val="24"/>
      <w:szCs w:val="24"/>
      <w:lang w:eastAsia="en-US"/>
    </w:rPr>
  </w:style>
  <w:style w:type="paragraph" w:customStyle="1" w:styleId="afffa">
    <w:name w:val="в формулы"/>
    <w:basedOn w:val="a1"/>
    <w:link w:val="afffb"/>
    <w:uiPriority w:val="99"/>
    <w:rsid w:val="0039503E"/>
    <w:pPr>
      <w:spacing w:before="120" w:after="120" w:line="276" w:lineRule="auto"/>
      <w:ind w:firstLine="0"/>
      <w:jc w:val="center"/>
    </w:pPr>
    <w:rPr>
      <w:rFonts w:ascii="Times New Roman" w:hAnsi="Times New Roman"/>
      <w:szCs w:val="24"/>
      <w:lang w:val="en-US" w:eastAsia="en-US"/>
    </w:rPr>
  </w:style>
  <w:style w:type="character" w:customStyle="1" w:styleId="afffb">
    <w:name w:val="в формулы Знак"/>
    <w:link w:val="afffa"/>
    <w:uiPriority w:val="99"/>
    <w:locked/>
    <w:rsid w:val="0039503E"/>
    <w:rPr>
      <w:sz w:val="24"/>
      <w:szCs w:val="24"/>
      <w:lang w:val="en-US" w:eastAsia="en-US"/>
    </w:rPr>
  </w:style>
  <w:style w:type="paragraph" w:customStyle="1" w:styleId="afffc">
    <w:name w:val="АА"/>
    <w:basedOn w:val="afff6"/>
    <w:link w:val="afffd"/>
    <w:uiPriority w:val="99"/>
    <w:rsid w:val="0039503E"/>
    <w:pPr>
      <w:ind w:firstLine="284"/>
    </w:pPr>
  </w:style>
  <w:style w:type="character" w:customStyle="1" w:styleId="afffd">
    <w:name w:val="АА Знак"/>
    <w:basedOn w:val="afff7"/>
    <w:link w:val="afffc"/>
    <w:uiPriority w:val="99"/>
    <w:locked/>
    <w:rsid w:val="0039503E"/>
  </w:style>
  <w:style w:type="paragraph" w:customStyle="1" w:styleId="afffe">
    <w:name w:val="АБ"/>
    <w:basedOn w:val="afffc"/>
    <w:link w:val="affff"/>
    <w:uiPriority w:val="99"/>
    <w:rsid w:val="0039503E"/>
    <w:pPr>
      <w:ind w:firstLine="0"/>
    </w:pPr>
  </w:style>
  <w:style w:type="character" w:customStyle="1" w:styleId="affff">
    <w:name w:val="АБ Знак"/>
    <w:basedOn w:val="afffd"/>
    <w:link w:val="afffe"/>
    <w:uiPriority w:val="99"/>
    <w:locked/>
    <w:rsid w:val="0039503E"/>
  </w:style>
  <w:style w:type="character" w:customStyle="1" w:styleId="310">
    <w:name w:val="Знак Знак31"/>
    <w:uiPriority w:val="99"/>
    <w:locked/>
    <w:rsid w:val="0039503E"/>
    <w:rPr>
      <w:rFonts w:ascii="Courier New" w:hAnsi="Courier New"/>
    </w:rPr>
  </w:style>
  <w:style w:type="character" w:customStyle="1" w:styleId="Heading1Char">
    <w:name w:val="Heading 1 Char"/>
    <w:uiPriority w:val="99"/>
    <w:locked/>
    <w:rsid w:val="0039503E"/>
    <w:rPr>
      <w:rFonts w:ascii="Cambria" w:hAnsi="Cambria"/>
      <w:b/>
      <w:kern w:val="32"/>
      <w:sz w:val="32"/>
      <w:lang w:eastAsia="en-US"/>
    </w:rPr>
  </w:style>
  <w:style w:type="paragraph" w:customStyle="1" w:styleId="1a">
    <w:name w:val="1уровень"/>
    <w:basedOn w:val="af9"/>
    <w:link w:val="1b"/>
    <w:uiPriority w:val="99"/>
    <w:rsid w:val="0039503E"/>
    <w:pPr>
      <w:spacing w:after="0" w:line="360" w:lineRule="auto"/>
      <w:ind w:hanging="360"/>
    </w:pPr>
    <w:rPr>
      <w:sz w:val="24"/>
      <w:szCs w:val="24"/>
    </w:rPr>
  </w:style>
  <w:style w:type="character" w:customStyle="1" w:styleId="1b">
    <w:name w:val="1уровень Знак"/>
    <w:link w:val="1a"/>
    <w:uiPriority w:val="99"/>
    <w:locked/>
    <w:rsid w:val="0039503E"/>
    <w:rPr>
      <w:rFonts w:ascii="Calibri" w:eastAsia="Calibri" w:hAnsi="Calibri"/>
      <w:sz w:val="24"/>
      <w:szCs w:val="24"/>
      <w:lang w:eastAsia="en-US"/>
    </w:rPr>
  </w:style>
  <w:style w:type="paragraph" w:customStyle="1" w:styleId="1c">
    <w:name w:val="1й"/>
    <w:basedOn w:val="af9"/>
    <w:link w:val="1d"/>
    <w:uiPriority w:val="99"/>
    <w:rsid w:val="0039503E"/>
    <w:pPr>
      <w:spacing w:after="0"/>
      <w:ind w:left="283" w:hanging="283"/>
    </w:pPr>
    <w:rPr>
      <w:sz w:val="24"/>
      <w:szCs w:val="24"/>
    </w:rPr>
  </w:style>
  <w:style w:type="character" w:customStyle="1" w:styleId="1d">
    <w:name w:val="1й Знак"/>
    <w:link w:val="1c"/>
    <w:uiPriority w:val="99"/>
    <w:locked/>
    <w:rsid w:val="0039503E"/>
    <w:rPr>
      <w:rFonts w:ascii="Calibri" w:eastAsia="Calibri" w:hAnsi="Calibri"/>
      <w:sz w:val="24"/>
      <w:szCs w:val="24"/>
      <w:lang w:eastAsia="en-US"/>
    </w:rPr>
  </w:style>
  <w:style w:type="paragraph" w:customStyle="1" w:styleId="2f2">
    <w:name w:val="2й"/>
    <w:basedOn w:val="af9"/>
    <w:link w:val="2f3"/>
    <w:uiPriority w:val="99"/>
    <w:rsid w:val="0039503E"/>
    <w:pPr>
      <w:spacing w:after="0"/>
      <w:ind w:left="283" w:hanging="283"/>
    </w:pPr>
    <w:rPr>
      <w:sz w:val="24"/>
      <w:szCs w:val="24"/>
    </w:rPr>
  </w:style>
  <w:style w:type="character" w:customStyle="1" w:styleId="2f3">
    <w:name w:val="2й Знак"/>
    <w:link w:val="2f2"/>
    <w:uiPriority w:val="99"/>
    <w:locked/>
    <w:rsid w:val="0039503E"/>
    <w:rPr>
      <w:rFonts w:ascii="Calibri" w:eastAsia="Calibri" w:hAnsi="Calibri"/>
      <w:sz w:val="24"/>
      <w:szCs w:val="24"/>
      <w:lang w:eastAsia="en-US"/>
    </w:rPr>
  </w:style>
  <w:style w:type="paragraph" w:customStyle="1" w:styleId="39">
    <w:name w:val="3й"/>
    <w:basedOn w:val="af9"/>
    <w:link w:val="3a"/>
    <w:uiPriority w:val="99"/>
    <w:rsid w:val="0039503E"/>
    <w:pPr>
      <w:numPr>
        <w:ilvl w:val="2"/>
      </w:numPr>
      <w:tabs>
        <w:tab w:val="num" w:pos="0"/>
      </w:tabs>
      <w:spacing w:after="0"/>
      <w:ind w:left="1080" w:hanging="720"/>
      <w:jc w:val="both"/>
    </w:pPr>
    <w:rPr>
      <w:sz w:val="24"/>
      <w:szCs w:val="24"/>
    </w:rPr>
  </w:style>
  <w:style w:type="character" w:customStyle="1" w:styleId="3a">
    <w:name w:val="3й Знак"/>
    <w:link w:val="39"/>
    <w:uiPriority w:val="99"/>
    <w:locked/>
    <w:rsid w:val="0039503E"/>
    <w:rPr>
      <w:rFonts w:ascii="Calibri" w:eastAsia="Calibri" w:hAnsi="Calibri"/>
      <w:sz w:val="24"/>
      <w:szCs w:val="24"/>
      <w:lang w:eastAsia="en-US"/>
    </w:rPr>
  </w:style>
  <w:style w:type="paragraph" w:customStyle="1" w:styleId="72">
    <w:name w:val="Стиль7"/>
    <w:basedOn w:val="afffe"/>
    <w:link w:val="73"/>
    <w:uiPriority w:val="99"/>
    <w:rsid w:val="0039503E"/>
    <w:pPr>
      <w:jc w:val="center"/>
    </w:pPr>
    <w:rPr>
      <w:rFonts w:ascii="ISOCPEUR" w:hAnsi="ISOCPEUR"/>
      <w:i/>
      <w:sz w:val="28"/>
      <w:szCs w:val="28"/>
    </w:rPr>
  </w:style>
  <w:style w:type="character" w:customStyle="1" w:styleId="73">
    <w:name w:val="Стиль7 Знак"/>
    <w:link w:val="72"/>
    <w:uiPriority w:val="99"/>
    <w:locked/>
    <w:rsid w:val="0039503E"/>
    <w:rPr>
      <w:rFonts w:ascii="ISOCPEUR" w:hAnsi="ISOCPEUR"/>
      <w:i/>
      <w:sz w:val="28"/>
      <w:szCs w:val="28"/>
      <w:lang w:eastAsia="en-US"/>
    </w:rPr>
  </w:style>
  <w:style w:type="paragraph" w:customStyle="1" w:styleId="2f4">
    <w:name w:val="Абзац списка2"/>
    <w:basedOn w:val="a1"/>
    <w:uiPriority w:val="99"/>
    <w:rsid w:val="0039503E"/>
    <w:pPr>
      <w:ind w:left="720" w:firstLine="0"/>
      <w:contextualSpacing/>
      <w:jc w:val="left"/>
    </w:pPr>
    <w:rPr>
      <w:rFonts w:ascii="Times New Roman" w:hAnsi="Times New Roman"/>
      <w:szCs w:val="24"/>
    </w:rPr>
  </w:style>
  <w:style w:type="paragraph" w:customStyle="1" w:styleId="3b">
    <w:name w:val="Абзац списка3"/>
    <w:basedOn w:val="a1"/>
    <w:uiPriority w:val="99"/>
    <w:rsid w:val="0039503E"/>
    <w:pPr>
      <w:ind w:left="720" w:firstLine="0"/>
      <w:contextualSpacing/>
      <w:jc w:val="left"/>
    </w:pPr>
    <w:rPr>
      <w:rFonts w:ascii="Times New Roman" w:hAnsi="Times New Roman"/>
      <w:szCs w:val="24"/>
    </w:rPr>
  </w:style>
  <w:style w:type="paragraph" w:customStyle="1" w:styleId="49">
    <w:name w:val="Абзац списка4"/>
    <w:basedOn w:val="a1"/>
    <w:uiPriority w:val="99"/>
    <w:rsid w:val="0039503E"/>
    <w:pPr>
      <w:ind w:left="720" w:firstLine="0"/>
      <w:contextualSpacing/>
      <w:jc w:val="left"/>
    </w:pPr>
    <w:rPr>
      <w:rFonts w:ascii="Times New Roman" w:hAnsi="Times New Roman"/>
      <w:szCs w:val="24"/>
    </w:rPr>
  </w:style>
  <w:style w:type="paragraph" w:customStyle="1" w:styleId="59">
    <w:name w:val="Абзац списка5"/>
    <w:basedOn w:val="a1"/>
    <w:uiPriority w:val="99"/>
    <w:rsid w:val="0039503E"/>
    <w:pPr>
      <w:ind w:left="720" w:firstLine="0"/>
      <w:contextualSpacing/>
      <w:jc w:val="left"/>
    </w:pPr>
    <w:rPr>
      <w:rFonts w:ascii="Times New Roman" w:hAnsi="Times New Roman"/>
      <w:szCs w:val="24"/>
    </w:rPr>
  </w:style>
  <w:style w:type="paragraph" w:customStyle="1" w:styleId="82">
    <w:name w:val="Стиль8"/>
    <w:basedOn w:val="a1"/>
    <w:uiPriority w:val="99"/>
    <w:rsid w:val="0039503E"/>
    <w:pPr>
      <w:spacing w:line="360" w:lineRule="auto"/>
      <w:ind w:firstLine="0"/>
    </w:pPr>
    <w:rPr>
      <w:rFonts w:ascii="Times New Roman" w:hAnsi="Times New Roman"/>
      <w:sz w:val="20"/>
      <w:lang w:val="en-US" w:eastAsia="en-US"/>
    </w:rPr>
  </w:style>
  <w:style w:type="paragraph" w:customStyle="1" w:styleId="92">
    <w:name w:val="Стиль9"/>
    <w:basedOn w:val="afffc"/>
    <w:uiPriority w:val="99"/>
    <w:rsid w:val="0039503E"/>
    <w:pPr>
      <w:spacing w:line="360" w:lineRule="auto"/>
      <w:ind w:firstLine="0"/>
      <w:jc w:val="both"/>
    </w:pPr>
    <w:rPr>
      <w:sz w:val="20"/>
      <w:szCs w:val="20"/>
    </w:rPr>
  </w:style>
  <w:style w:type="paragraph" w:customStyle="1" w:styleId="Label">
    <w:name w:val="Label"/>
    <w:basedOn w:val="a1"/>
    <w:rsid w:val="0039503E"/>
    <w:pPr>
      <w:spacing w:before="120"/>
      <w:ind w:firstLine="0"/>
      <w:jc w:val="left"/>
    </w:pPr>
    <w:rPr>
      <w:rFonts w:ascii="Antiqua" w:hAnsi="Antiqua"/>
      <w:sz w:val="17"/>
      <w:lang w:val="en-US"/>
    </w:rPr>
  </w:style>
  <w:style w:type="character" w:customStyle="1" w:styleId="highlight">
    <w:name w:val="highlight"/>
    <w:basedOn w:val="a2"/>
    <w:rsid w:val="0020113A"/>
  </w:style>
  <w:style w:type="paragraph" w:customStyle="1" w:styleId="affff0">
    <w:name w:val="Содержимое таблицы"/>
    <w:basedOn w:val="a1"/>
    <w:rsid w:val="0015363B"/>
    <w:pPr>
      <w:suppressLineNumbers/>
      <w:suppressAutoHyphens/>
      <w:ind w:firstLine="0"/>
      <w:jc w:val="left"/>
    </w:pPr>
    <w:rPr>
      <w:rFonts w:ascii="Times New Roman" w:hAnsi="Times New Roman"/>
      <w:szCs w:val="24"/>
      <w:lang w:eastAsia="ar-SA"/>
    </w:rPr>
  </w:style>
  <w:style w:type="character" w:customStyle="1" w:styleId="affff1">
    <w:name w:val="номер страницы"/>
    <w:basedOn w:val="a2"/>
    <w:uiPriority w:val="99"/>
    <w:rsid w:val="0015363B"/>
  </w:style>
  <w:style w:type="paragraph" w:customStyle="1" w:styleId="132">
    <w:name w:val="Обычный 13"/>
    <w:aliases w:val="5"/>
    <w:basedOn w:val="a1"/>
    <w:uiPriority w:val="99"/>
    <w:rsid w:val="0015363B"/>
    <w:pPr>
      <w:autoSpaceDE w:val="0"/>
      <w:autoSpaceDN w:val="0"/>
      <w:adjustRightInd w:val="0"/>
      <w:ind w:firstLine="0"/>
      <w:jc w:val="left"/>
    </w:pPr>
    <w:rPr>
      <w:rFonts w:ascii="Times New Roman CYR" w:hAnsi="Times New Roman CYR"/>
      <w:szCs w:val="24"/>
    </w:rPr>
  </w:style>
  <w:style w:type="character" w:customStyle="1" w:styleId="FontStyle73">
    <w:name w:val="Font Style73"/>
    <w:rsid w:val="008823ED"/>
    <w:rPr>
      <w:rFonts w:ascii="Times New Roman" w:hAnsi="Times New Roman" w:cs="Times New Roman"/>
      <w:sz w:val="22"/>
      <w:szCs w:val="22"/>
    </w:rPr>
  </w:style>
  <w:style w:type="character" w:customStyle="1" w:styleId="FontStyle74">
    <w:name w:val="Font Style74"/>
    <w:rsid w:val="008823ED"/>
    <w:rPr>
      <w:rFonts w:ascii="Times New Roman" w:hAnsi="Times New Roman" w:cs="Times New Roman"/>
      <w:b/>
      <w:bCs/>
      <w:sz w:val="22"/>
      <w:szCs w:val="22"/>
    </w:rPr>
  </w:style>
  <w:style w:type="paragraph" w:customStyle="1" w:styleId="Style12">
    <w:name w:val="Style12"/>
    <w:basedOn w:val="a1"/>
    <w:rsid w:val="008823ED"/>
    <w:pPr>
      <w:widowControl w:val="0"/>
      <w:suppressAutoHyphens/>
      <w:autoSpaceDE w:val="0"/>
      <w:ind w:firstLine="0"/>
      <w:jc w:val="center"/>
    </w:pPr>
    <w:rPr>
      <w:rFonts w:ascii="Cambria" w:hAnsi="Cambria" w:cs="Calibri"/>
      <w:szCs w:val="24"/>
      <w:lang w:eastAsia="ar-SA"/>
    </w:rPr>
  </w:style>
  <w:style w:type="paragraph" w:customStyle="1" w:styleId="Style23">
    <w:name w:val="Style23"/>
    <w:basedOn w:val="a1"/>
    <w:rsid w:val="008823ED"/>
    <w:pPr>
      <w:widowControl w:val="0"/>
      <w:suppressAutoHyphens/>
      <w:autoSpaceDE w:val="0"/>
      <w:spacing w:line="317" w:lineRule="exact"/>
      <w:ind w:firstLine="0"/>
      <w:jc w:val="left"/>
    </w:pPr>
    <w:rPr>
      <w:rFonts w:ascii="Cambria" w:hAnsi="Cambria" w:cs="Calibri"/>
      <w:szCs w:val="24"/>
      <w:lang w:eastAsia="ar-SA"/>
    </w:rPr>
  </w:style>
  <w:style w:type="paragraph" w:customStyle="1" w:styleId="Style33">
    <w:name w:val="Style33"/>
    <w:basedOn w:val="a1"/>
    <w:rsid w:val="008823ED"/>
    <w:pPr>
      <w:widowControl w:val="0"/>
      <w:suppressAutoHyphens/>
      <w:autoSpaceDE w:val="0"/>
      <w:spacing w:line="317" w:lineRule="exact"/>
      <w:ind w:firstLine="0"/>
    </w:pPr>
    <w:rPr>
      <w:rFonts w:ascii="Cambria" w:hAnsi="Cambria" w:cs="Calibri"/>
      <w:szCs w:val="24"/>
      <w:lang w:eastAsia="ar-SA"/>
    </w:rPr>
  </w:style>
  <w:style w:type="character" w:customStyle="1" w:styleId="36">
    <w:name w:val="Основной текст 3 Знак"/>
    <w:link w:val="35"/>
    <w:uiPriority w:val="99"/>
    <w:locked/>
    <w:rsid w:val="008823ED"/>
    <w:rPr>
      <w:b/>
      <w:sz w:val="32"/>
    </w:rPr>
  </w:style>
  <w:style w:type="character" w:customStyle="1" w:styleId="ConsPlusNormal0">
    <w:name w:val="ConsPlusNormal Знак"/>
    <w:link w:val="ConsPlusNormal"/>
    <w:uiPriority w:val="99"/>
    <w:locked/>
    <w:rsid w:val="008823ED"/>
    <w:rPr>
      <w:rFonts w:ascii="Arial" w:hAnsi="Arial" w:cs="Arial"/>
      <w:lang w:val="ru-RU" w:eastAsia="ru-RU" w:bidi="ar-SA"/>
    </w:rPr>
  </w:style>
  <w:style w:type="character" w:styleId="affff2">
    <w:name w:val="Emphasis"/>
    <w:basedOn w:val="a2"/>
    <w:uiPriority w:val="99"/>
    <w:qFormat/>
    <w:rsid w:val="008823ED"/>
    <w:rPr>
      <w:rFonts w:cs="Times New Roman"/>
      <w:i/>
    </w:rPr>
  </w:style>
  <w:style w:type="character" w:customStyle="1" w:styleId="spelle">
    <w:name w:val="spelle"/>
    <w:basedOn w:val="a2"/>
    <w:rsid w:val="008823ED"/>
  </w:style>
  <w:style w:type="character" w:customStyle="1" w:styleId="grame">
    <w:name w:val="grame"/>
    <w:basedOn w:val="a2"/>
    <w:rsid w:val="008823ED"/>
  </w:style>
  <w:style w:type="character" w:styleId="affff3">
    <w:name w:val="annotation reference"/>
    <w:basedOn w:val="a2"/>
    <w:uiPriority w:val="99"/>
    <w:rsid w:val="008823ED"/>
    <w:rPr>
      <w:rFonts w:cs="Times New Roman"/>
      <w:sz w:val="16"/>
      <w:szCs w:val="16"/>
    </w:rPr>
  </w:style>
  <w:style w:type="paragraph" w:styleId="affff4">
    <w:name w:val="annotation text"/>
    <w:basedOn w:val="a1"/>
    <w:link w:val="affff5"/>
    <w:uiPriority w:val="99"/>
    <w:rsid w:val="008823ED"/>
    <w:pPr>
      <w:spacing w:after="200"/>
      <w:ind w:firstLine="0"/>
      <w:jc w:val="left"/>
    </w:pPr>
    <w:rPr>
      <w:rFonts w:ascii="Calibri" w:eastAsia="Calibri" w:hAnsi="Calibri"/>
      <w:sz w:val="20"/>
      <w:lang w:eastAsia="en-US"/>
    </w:rPr>
  </w:style>
  <w:style w:type="character" w:customStyle="1" w:styleId="affff5">
    <w:name w:val="Текст примечания Знак"/>
    <w:basedOn w:val="a2"/>
    <w:link w:val="affff4"/>
    <w:uiPriority w:val="99"/>
    <w:rsid w:val="008823ED"/>
    <w:rPr>
      <w:rFonts w:ascii="Calibri" w:eastAsia="Calibri" w:hAnsi="Calibri"/>
      <w:lang w:eastAsia="en-US"/>
    </w:rPr>
  </w:style>
  <w:style w:type="paragraph" w:styleId="affff6">
    <w:name w:val="annotation subject"/>
    <w:basedOn w:val="affff4"/>
    <w:next w:val="affff4"/>
    <w:link w:val="affff7"/>
    <w:uiPriority w:val="99"/>
    <w:rsid w:val="008823ED"/>
    <w:rPr>
      <w:b/>
      <w:bCs/>
    </w:rPr>
  </w:style>
  <w:style w:type="character" w:customStyle="1" w:styleId="affff7">
    <w:name w:val="Тема примечания Знак"/>
    <w:basedOn w:val="affff5"/>
    <w:link w:val="affff6"/>
    <w:uiPriority w:val="99"/>
    <w:rsid w:val="008823ED"/>
    <w:rPr>
      <w:b/>
      <w:bCs/>
    </w:rPr>
  </w:style>
  <w:style w:type="character" w:customStyle="1" w:styleId="affff8">
    <w:name w:val="Основной текст + Курсив"/>
    <w:basedOn w:val="afff"/>
    <w:uiPriority w:val="99"/>
    <w:rsid w:val="008823ED"/>
    <w:rPr>
      <w:rFonts w:ascii="Times New Roman" w:hAnsi="Times New Roman" w:cs="Times New Roman"/>
      <w:i/>
      <w:iCs/>
      <w:spacing w:val="0"/>
      <w:w w:val="100"/>
      <w:position w:val="0"/>
      <w:sz w:val="22"/>
      <w:szCs w:val="22"/>
      <w:u w:val="none"/>
      <w:shd w:val="clear" w:color="auto" w:fill="FFFFFF"/>
    </w:rPr>
  </w:style>
  <w:style w:type="character" w:customStyle="1" w:styleId="75pt">
    <w:name w:val="Основной текст + 7.5 pt"/>
    <w:basedOn w:val="afff"/>
    <w:uiPriority w:val="99"/>
    <w:rsid w:val="008823ED"/>
    <w:rPr>
      <w:rFonts w:ascii="Times New Roman" w:hAnsi="Times New Roman" w:cs="Times New Roman"/>
      <w:spacing w:val="0"/>
      <w:w w:val="100"/>
      <w:position w:val="0"/>
      <w:sz w:val="15"/>
      <w:szCs w:val="15"/>
      <w:u w:val="none"/>
      <w:shd w:val="clear" w:color="auto" w:fill="FFFFFF"/>
    </w:rPr>
  </w:style>
  <w:style w:type="character" w:customStyle="1" w:styleId="Candara">
    <w:name w:val="Основной текст + Candara"/>
    <w:aliases w:val="10 pt"/>
    <w:basedOn w:val="afff"/>
    <w:uiPriority w:val="99"/>
    <w:rsid w:val="008823ED"/>
    <w:rPr>
      <w:rFonts w:ascii="Candara" w:eastAsia="Times New Roman" w:hAnsi="Candara" w:cs="Candara"/>
      <w:spacing w:val="0"/>
      <w:w w:val="100"/>
      <w:position w:val="0"/>
      <w:sz w:val="20"/>
      <w:szCs w:val="20"/>
      <w:u w:val="none"/>
      <w:shd w:val="clear" w:color="auto" w:fill="FFFFFF"/>
    </w:rPr>
  </w:style>
  <w:style w:type="character" w:customStyle="1" w:styleId="93">
    <w:name w:val="Основной текст (9)_"/>
    <w:basedOn w:val="a2"/>
    <w:link w:val="94"/>
    <w:uiPriority w:val="99"/>
    <w:locked/>
    <w:rsid w:val="008823ED"/>
    <w:rPr>
      <w:b/>
      <w:bCs/>
      <w:sz w:val="19"/>
      <w:szCs w:val="19"/>
      <w:shd w:val="clear" w:color="auto" w:fill="FFFFFF"/>
      <w:lang w:val="en-US"/>
    </w:rPr>
  </w:style>
  <w:style w:type="paragraph" w:customStyle="1" w:styleId="94">
    <w:name w:val="Основной текст (9)"/>
    <w:basedOn w:val="a1"/>
    <w:link w:val="93"/>
    <w:uiPriority w:val="99"/>
    <w:rsid w:val="008823ED"/>
    <w:pPr>
      <w:widowControl w:val="0"/>
      <w:shd w:val="clear" w:color="auto" w:fill="FFFFFF"/>
      <w:spacing w:line="480" w:lineRule="exact"/>
      <w:jc w:val="left"/>
    </w:pPr>
    <w:rPr>
      <w:rFonts w:ascii="Times New Roman" w:hAnsi="Times New Roman"/>
      <w:b/>
      <w:bCs/>
      <w:sz w:val="19"/>
      <w:szCs w:val="19"/>
      <w:lang w:val="en-US"/>
    </w:rPr>
  </w:style>
  <w:style w:type="character" w:customStyle="1" w:styleId="95pt">
    <w:name w:val="Основной текст + 9.5 pt"/>
    <w:basedOn w:val="afff"/>
    <w:uiPriority w:val="99"/>
    <w:rsid w:val="008823ED"/>
    <w:rPr>
      <w:rFonts w:ascii="Times New Roman" w:hAnsi="Times New Roman" w:cs="Times New Roman"/>
      <w:spacing w:val="0"/>
      <w:w w:val="100"/>
      <w:position w:val="0"/>
      <w:sz w:val="19"/>
      <w:szCs w:val="19"/>
      <w:u w:val="none"/>
      <w:shd w:val="clear" w:color="auto" w:fill="FFFFFF"/>
    </w:rPr>
  </w:style>
  <w:style w:type="paragraph" w:customStyle="1" w:styleId="textn">
    <w:name w:val="textn"/>
    <w:basedOn w:val="a1"/>
    <w:uiPriority w:val="99"/>
    <w:rsid w:val="008823ED"/>
    <w:pPr>
      <w:spacing w:before="100" w:beforeAutospacing="1" w:after="100" w:afterAutospacing="1"/>
      <w:ind w:firstLine="0"/>
      <w:jc w:val="left"/>
    </w:pPr>
    <w:rPr>
      <w:rFonts w:ascii="Times New Roman" w:hAnsi="Times New Roman"/>
      <w:szCs w:val="24"/>
    </w:rPr>
  </w:style>
  <w:style w:type="character" w:customStyle="1" w:styleId="3c">
    <w:name w:val="Основной текст (3)_"/>
    <w:basedOn w:val="a2"/>
    <w:link w:val="3d"/>
    <w:uiPriority w:val="99"/>
    <w:locked/>
    <w:rsid w:val="008823ED"/>
    <w:rPr>
      <w:b/>
      <w:bCs/>
      <w:sz w:val="27"/>
      <w:szCs w:val="27"/>
      <w:shd w:val="clear" w:color="auto" w:fill="FFFFFF"/>
    </w:rPr>
  </w:style>
  <w:style w:type="paragraph" w:customStyle="1" w:styleId="3d">
    <w:name w:val="Основной текст (3)"/>
    <w:basedOn w:val="a1"/>
    <w:link w:val="3c"/>
    <w:uiPriority w:val="99"/>
    <w:rsid w:val="008823ED"/>
    <w:pPr>
      <w:widowControl w:val="0"/>
      <w:shd w:val="clear" w:color="auto" w:fill="FFFFFF"/>
      <w:spacing w:line="307" w:lineRule="exact"/>
      <w:ind w:firstLine="0"/>
      <w:jc w:val="left"/>
    </w:pPr>
    <w:rPr>
      <w:rFonts w:ascii="Times New Roman" w:hAnsi="Times New Roman"/>
      <w:b/>
      <w:bCs/>
      <w:sz w:val="27"/>
      <w:szCs w:val="27"/>
    </w:rPr>
  </w:style>
  <w:style w:type="character" w:customStyle="1" w:styleId="affff9">
    <w:name w:val="Основной текст + Полужирный"/>
    <w:basedOn w:val="afff"/>
    <w:rsid w:val="008823ED"/>
    <w:rPr>
      <w:rFonts w:ascii="Times New Roman" w:eastAsia="Times New Roman" w:hAnsi="Times New Roman"/>
      <w:b/>
      <w:bCs/>
      <w:spacing w:val="0"/>
      <w:w w:val="100"/>
      <w:position w:val="0"/>
      <w:sz w:val="28"/>
      <w:szCs w:val="28"/>
      <w:shd w:val="clear" w:color="auto" w:fill="FFFFFF"/>
    </w:rPr>
  </w:style>
  <w:style w:type="paragraph" w:styleId="affffa">
    <w:name w:val="Subtitle"/>
    <w:basedOn w:val="a1"/>
    <w:next w:val="a1"/>
    <w:link w:val="affffb"/>
    <w:uiPriority w:val="99"/>
    <w:qFormat/>
    <w:rsid w:val="008823ED"/>
    <w:pPr>
      <w:spacing w:after="60"/>
      <w:jc w:val="center"/>
      <w:outlineLvl w:val="1"/>
    </w:pPr>
    <w:rPr>
      <w:rFonts w:ascii="Cambria" w:hAnsi="Cambria"/>
      <w:szCs w:val="24"/>
    </w:rPr>
  </w:style>
  <w:style w:type="character" w:customStyle="1" w:styleId="affffb">
    <w:name w:val="Подзаголовок Знак"/>
    <w:basedOn w:val="a2"/>
    <w:link w:val="affffa"/>
    <w:uiPriority w:val="99"/>
    <w:rsid w:val="008823ED"/>
    <w:rPr>
      <w:rFonts w:ascii="Cambria" w:hAnsi="Cambria"/>
      <w:sz w:val="24"/>
      <w:szCs w:val="24"/>
    </w:rPr>
  </w:style>
  <w:style w:type="paragraph" w:customStyle="1" w:styleId="TableContents">
    <w:name w:val="Table Contents"/>
    <w:basedOn w:val="Standard"/>
    <w:uiPriority w:val="99"/>
    <w:rsid w:val="008823ED"/>
  </w:style>
  <w:style w:type="paragraph" w:customStyle="1" w:styleId="Standard">
    <w:name w:val="Standard"/>
    <w:uiPriority w:val="99"/>
    <w:rsid w:val="008823ED"/>
    <w:pPr>
      <w:widowControl w:val="0"/>
      <w:suppressAutoHyphens/>
      <w:autoSpaceDN w:val="0"/>
      <w:textAlignment w:val="baseline"/>
    </w:pPr>
    <w:rPr>
      <w:rFonts w:eastAsia="SimSun"/>
      <w:kern w:val="3"/>
      <w:sz w:val="24"/>
      <w:szCs w:val="24"/>
      <w:lang w:eastAsia="zh-CN"/>
    </w:rPr>
  </w:style>
  <w:style w:type="character" w:customStyle="1" w:styleId="Heading1">
    <w:name w:val="Heading #1_"/>
    <w:link w:val="Heading11"/>
    <w:uiPriority w:val="99"/>
    <w:locked/>
    <w:rsid w:val="008823ED"/>
    <w:rPr>
      <w:b/>
      <w:sz w:val="35"/>
      <w:shd w:val="clear" w:color="auto" w:fill="FFFFFF"/>
    </w:rPr>
  </w:style>
  <w:style w:type="paragraph" w:customStyle="1" w:styleId="Heading11">
    <w:name w:val="Heading #11"/>
    <w:basedOn w:val="a1"/>
    <w:link w:val="Heading1"/>
    <w:uiPriority w:val="99"/>
    <w:rsid w:val="008823ED"/>
    <w:pPr>
      <w:shd w:val="clear" w:color="auto" w:fill="FFFFFF"/>
      <w:spacing w:after="540" w:line="475" w:lineRule="exact"/>
      <w:ind w:firstLine="0"/>
      <w:jc w:val="center"/>
      <w:outlineLvl w:val="0"/>
    </w:pPr>
    <w:rPr>
      <w:rFonts w:ascii="Times New Roman" w:hAnsi="Times New Roman"/>
      <w:b/>
      <w:sz w:val="35"/>
    </w:rPr>
  </w:style>
  <w:style w:type="character" w:customStyle="1" w:styleId="4a">
    <w:name w:val="Основной текст (4)_"/>
    <w:link w:val="4b"/>
    <w:uiPriority w:val="99"/>
    <w:locked/>
    <w:rsid w:val="008823ED"/>
    <w:rPr>
      <w:sz w:val="27"/>
      <w:shd w:val="clear" w:color="auto" w:fill="FFFFFF"/>
    </w:rPr>
  </w:style>
  <w:style w:type="paragraph" w:customStyle="1" w:styleId="4b">
    <w:name w:val="Основной текст (4)"/>
    <w:basedOn w:val="a1"/>
    <w:link w:val="4a"/>
    <w:uiPriority w:val="99"/>
    <w:rsid w:val="008823ED"/>
    <w:pPr>
      <w:shd w:val="clear" w:color="auto" w:fill="FFFFFF"/>
      <w:spacing w:line="240" w:lineRule="atLeast"/>
      <w:ind w:firstLine="0"/>
      <w:jc w:val="left"/>
    </w:pPr>
    <w:rPr>
      <w:rFonts w:ascii="Times New Roman" w:hAnsi="Times New Roman"/>
      <w:sz w:val="27"/>
    </w:rPr>
  </w:style>
  <w:style w:type="character" w:customStyle="1" w:styleId="1e">
    <w:name w:val="Заголовок №1_"/>
    <w:uiPriority w:val="99"/>
    <w:rsid w:val="008823ED"/>
    <w:rPr>
      <w:rFonts w:ascii="Times New Roman" w:hAnsi="Times New Roman"/>
      <w:spacing w:val="0"/>
      <w:sz w:val="27"/>
    </w:rPr>
  </w:style>
  <w:style w:type="character" w:customStyle="1" w:styleId="1f">
    <w:name w:val="Заголовок №1"/>
    <w:uiPriority w:val="99"/>
    <w:rsid w:val="008823ED"/>
    <w:rPr>
      <w:rFonts w:ascii="Times New Roman" w:hAnsi="Times New Roman"/>
      <w:spacing w:val="0"/>
      <w:sz w:val="27"/>
    </w:rPr>
  </w:style>
  <w:style w:type="character" w:customStyle="1" w:styleId="affffc">
    <w:name w:val="Сноска_"/>
    <w:link w:val="affffd"/>
    <w:uiPriority w:val="99"/>
    <w:locked/>
    <w:rsid w:val="008823ED"/>
    <w:rPr>
      <w:sz w:val="26"/>
      <w:shd w:val="clear" w:color="auto" w:fill="FFFFFF"/>
    </w:rPr>
  </w:style>
  <w:style w:type="paragraph" w:customStyle="1" w:styleId="affffd">
    <w:name w:val="Сноска"/>
    <w:basedOn w:val="a1"/>
    <w:link w:val="affffc"/>
    <w:uiPriority w:val="99"/>
    <w:rsid w:val="008823ED"/>
    <w:pPr>
      <w:shd w:val="clear" w:color="auto" w:fill="FFFFFF"/>
      <w:spacing w:line="480" w:lineRule="exact"/>
      <w:ind w:firstLine="580"/>
    </w:pPr>
    <w:rPr>
      <w:rFonts w:ascii="Times New Roman" w:hAnsi="Times New Roman"/>
      <w:sz w:val="26"/>
    </w:rPr>
  </w:style>
  <w:style w:type="character" w:customStyle="1" w:styleId="-1pt">
    <w:name w:val="Основной текст + Интервал -1 pt"/>
    <w:uiPriority w:val="99"/>
    <w:rsid w:val="008823ED"/>
    <w:rPr>
      <w:rFonts w:ascii="Arial" w:hAnsi="Arial"/>
      <w:spacing w:val="-20"/>
      <w:sz w:val="26"/>
      <w:shd w:val="clear" w:color="auto" w:fill="FFFFFF"/>
    </w:rPr>
  </w:style>
  <w:style w:type="character" w:customStyle="1" w:styleId="11pt">
    <w:name w:val="Основной текст + 11 pt"/>
    <w:aliases w:val="Масштаб 66%"/>
    <w:uiPriority w:val="99"/>
    <w:rsid w:val="008823ED"/>
    <w:rPr>
      <w:rFonts w:ascii="Arial" w:hAnsi="Arial"/>
      <w:spacing w:val="0"/>
      <w:w w:val="66"/>
      <w:sz w:val="22"/>
      <w:shd w:val="clear" w:color="auto" w:fill="FFFFFF"/>
    </w:rPr>
  </w:style>
  <w:style w:type="character" w:customStyle="1" w:styleId="2f5">
    <w:name w:val="Заголовок №2_"/>
    <w:link w:val="2f6"/>
    <w:uiPriority w:val="99"/>
    <w:locked/>
    <w:rsid w:val="008823ED"/>
    <w:rPr>
      <w:shd w:val="clear" w:color="auto" w:fill="FFFFFF"/>
    </w:rPr>
  </w:style>
  <w:style w:type="paragraph" w:customStyle="1" w:styleId="2f6">
    <w:name w:val="Заголовок №2"/>
    <w:basedOn w:val="a1"/>
    <w:link w:val="2f5"/>
    <w:uiPriority w:val="99"/>
    <w:rsid w:val="008823ED"/>
    <w:pPr>
      <w:shd w:val="clear" w:color="auto" w:fill="FFFFFF"/>
      <w:spacing w:line="274" w:lineRule="exact"/>
      <w:ind w:firstLine="0"/>
      <w:jc w:val="left"/>
      <w:outlineLvl w:val="1"/>
    </w:pPr>
    <w:rPr>
      <w:rFonts w:ascii="Times New Roman" w:hAnsi="Times New Roman"/>
      <w:sz w:val="20"/>
    </w:rPr>
  </w:style>
  <w:style w:type="character" w:customStyle="1" w:styleId="5a">
    <w:name w:val="Основной текст (5)_"/>
    <w:link w:val="5b"/>
    <w:uiPriority w:val="99"/>
    <w:locked/>
    <w:rsid w:val="008823ED"/>
    <w:rPr>
      <w:sz w:val="26"/>
      <w:shd w:val="clear" w:color="auto" w:fill="FFFFFF"/>
    </w:rPr>
  </w:style>
  <w:style w:type="paragraph" w:customStyle="1" w:styleId="5b">
    <w:name w:val="Основной текст (5)"/>
    <w:basedOn w:val="a1"/>
    <w:link w:val="5a"/>
    <w:uiPriority w:val="99"/>
    <w:rsid w:val="008823ED"/>
    <w:pPr>
      <w:shd w:val="clear" w:color="auto" w:fill="FFFFFF"/>
      <w:spacing w:after="300" w:line="317" w:lineRule="exact"/>
      <w:ind w:firstLine="0"/>
      <w:jc w:val="left"/>
    </w:pPr>
    <w:rPr>
      <w:rFonts w:ascii="Times New Roman" w:hAnsi="Times New Roman"/>
      <w:sz w:val="26"/>
    </w:rPr>
  </w:style>
  <w:style w:type="character" w:customStyle="1" w:styleId="1f0">
    <w:name w:val="Заголовок №1 + Не полужирный"/>
    <w:uiPriority w:val="99"/>
    <w:rsid w:val="008823ED"/>
    <w:rPr>
      <w:rFonts w:ascii="Times New Roman" w:hAnsi="Times New Roman"/>
      <w:b/>
      <w:spacing w:val="0"/>
      <w:sz w:val="26"/>
    </w:rPr>
  </w:style>
  <w:style w:type="character" w:customStyle="1" w:styleId="5pt">
    <w:name w:val="Основной текст + Интервал 5 pt"/>
    <w:uiPriority w:val="99"/>
    <w:rsid w:val="008823ED"/>
    <w:rPr>
      <w:rFonts w:ascii="Times New Roman" w:hAnsi="Times New Roman"/>
      <w:spacing w:val="100"/>
      <w:sz w:val="26"/>
      <w:shd w:val="clear" w:color="auto" w:fill="FFFFFF"/>
    </w:rPr>
  </w:style>
  <w:style w:type="character" w:customStyle="1" w:styleId="Bodytext">
    <w:name w:val="Body text_"/>
    <w:link w:val="3e"/>
    <w:uiPriority w:val="99"/>
    <w:locked/>
    <w:rsid w:val="008823ED"/>
    <w:rPr>
      <w:shd w:val="clear" w:color="auto" w:fill="FFFFFF"/>
    </w:rPr>
  </w:style>
  <w:style w:type="paragraph" w:customStyle="1" w:styleId="3e">
    <w:name w:val="Основной текст3"/>
    <w:basedOn w:val="a1"/>
    <w:link w:val="Bodytext"/>
    <w:uiPriority w:val="99"/>
    <w:rsid w:val="008823ED"/>
    <w:pPr>
      <w:widowControl w:val="0"/>
      <w:shd w:val="clear" w:color="auto" w:fill="FFFFFF"/>
      <w:spacing w:after="240" w:line="389" w:lineRule="exact"/>
      <w:ind w:hanging="360"/>
      <w:jc w:val="center"/>
    </w:pPr>
    <w:rPr>
      <w:rFonts w:ascii="Times New Roman" w:hAnsi="Times New Roman"/>
      <w:sz w:val="20"/>
    </w:rPr>
  </w:style>
  <w:style w:type="character" w:customStyle="1" w:styleId="affffe">
    <w:name w:val="Подпись к таблице_"/>
    <w:uiPriority w:val="99"/>
    <w:rsid w:val="008823ED"/>
    <w:rPr>
      <w:rFonts w:ascii="Times New Roman" w:hAnsi="Times New Roman"/>
      <w:sz w:val="26"/>
      <w:shd w:val="clear" w:color="auto" w:fill="FFFFFF"/>
    </w:rPr>
  </w:style>
  <w:style w:type="character" w:customStyle="1" w:styleId="83">
    <w:name w:val="Подпись к таблице + 8"/>
    <w:aliases w:val="5 pt4"/>
    <w:uiPriority w:val="99"/>
    <w:rsid w:val="008823ED"/>
    <w:rPr>
      <w:rFonts w:ascii="Times New Roman" w:hAnsi="Times New Roman"/>
      <w:spacing w:val="0"/>
      <w:sz w:val="17"/>
      <w:shd w:val="clear" w:color="auto" w:fill="FFFFFF"/>
    </w:rPr>
  </w:style>
  <w:style w:type="paragraph" w:customStyle="1" w:styleId="afffff">
    <w:name w:val="Базовый"/>
    <w:uiPriority w:val="99"/>
    <w:rsid w:val="008823ED"/>
    <w:pPr>
      <w:widowControl w:val="0"/>
      <w:suppressAutoHyphens/>
      <w:spacing w:line="100" w:lineRule="atLeast"/>
      <w:textAlignment w:val="baseline"/>
    </w:pPr>
    <w:rPr>
      <w:rFonts w:eastAsia="SimSun"/>
      <w:sz w:val="24"/>
      <w:szCs w:val="24"/>
      <w:lang w:eastAsia="zh-CN"/>
    </w:rPr>
  </w:style>
  <w:style w:type="character" w:customStyle="1" w:styleId="Heading10">
    <w:name w:val="Heading #1"/>
    <w:uiPriority w:val="99"/>
    <w:rsid w:val="008823ED"/>
    <w:rPr>
      <w:rFonts w:ascii="Times New Roman" w:hAnsi="Times New Roman"/>
      <w:b/>
      <w:sz w:val="35"/>
      <w:u w:val="single"/>
      <w:shd w:val="clear" w:color="auto" w:fill="FFFFFF"/>
    </w:rPr>
  </w:style>
  <w:style w:type="character" w:customStyle="1" w:styleId="Bodytext2">
    <w:name w:val="Body text (2)_"/>
    <w:link w:val="Bodytext20"/>
    <w:uiPriority w:val="99"/>
    <w:locked/>
    <w:rsid w:val="008823ED"/>
    <w:rPr>
      <w:noProof/>
      <w:sz w:val="8"/>
      <w:shd w:val="clear" w:color="auto" w:fill="FFFFFF"/>
    </w:rPr>
  </w:style>
  <w:style w:type="paragraph" w:customStyle="1" w:styleId="Bodytext20">
    <w:name w:val="Body text (2)"/>
    <w:basedOn w:val="a1"/>
    <w:link w:val="Bodytext2"/>
    <w:uiPriority w:val="99"/>
    <w:rsid w:val="008823ED"/>
    <w:pPr>
      <w:shd w:val="clear" w:color="auto" w:fill="FFFFFF"/>
      <w:spacing w:line="240" w:lineRule="atLeast"/>
      <w:ind w:firstLine="0"/>
      <w:jc w:val="left"/>
    </w:pPr>
    <w:rPr>
      <w:rFonts w:ascii="Times New Roman" w:hAnsi="Times New Roman"/>
      <w:noProof/>
      <w:sz w:val="8"/>
    </w:rPr>
  </w:style>
  <w:style w:type="character" w:customStyle="1" w:styleId="Bodytext4">
    <w:name w:val="Body text (4)_"/>
    <w:link w:val="Bodytext40"/>
    <w:uiPriority w:val="99"/>
    <w:locked/>
    <w:rsid w:val="008823ED"/>
    <w:rPr>
      <w:noProof/>
      <w:sz w:val="8"/>
      <w:shd w:val="clear" w:color="auto" w:fill="FFFFFF"/>
    </w:rPr>
  </w:style>
  <w:style w:type="paragraph" w:customStyle="1" w:styleId="Bodytext40">
    <w:name w:val="Body text (4)"/>
    <w:basedOn w:val="a1"/>
    <w:link w:val="Bodytext4"/>
    <w:uiPriority w:val="99"/>
    <w:rsid w:val="008823ED"/>
    <w:pPr>
      <w:shd w:val="clear" w:color="auto" w:fill="FFFFFF"/>
      <w:spacing w:line="240" w:lineRule="atLeast"/>
      <w:ind w:firstLine="0"/>
      <w:jc w:val="left"/>
    </w:pPr>
    <w:rPr>
      <w:rFonts w:ascii="Times New Roman" w:hAnsi="Times New Roman"/>
      <w:noProof/>
      <w:sz w:val="8"/>
    </w:rPr>
  </w:style>
  <w:style w:type="character" w:customStyle="1" w:styleId="Bodytext5">
    <w:name w:val="Body text (5)_"/>
    <w:link w:val="Bodytext50"/>
    <w:uiPriority w:val="99"/>
    <w:locked/>
    <w:rsid w:val="008823ED"/>
    <w:rPr>
      <w:sz w:val="24"/>
      <w:shd w:val="clear" w:color="auto" w:fill="FFFFFF"/>
    </w:rPr>
  </w:style>
  <w:style w:type="paragraph" w:customStyle="1" w:styleId="Bodytext50">
    <w:name w:val="Body text (5)"/>
    <w:basedOn w:val="a1"/>
    <w:link w:val="Bodytext5"/>
    <w:uiPriority w:val="99"/>
    <w:rsid w:val="008823ED"/>
    <w:pPr>
      <w:shd w:val="clear" w:color="auto" w:fill="FFFFFF"/>
      <w:spacing w:line="240" w:lineRule="atLeast"/>
      <w:ind w:firstLine="0"/>
      <w:jc w:val="left"/>
    </w:pPr>
    <w:rPr>
      <w:rFonts w:ascii="Times New Roman" w:hAnsi="Times New Roman"/>
    </w:rPr>
  </w:style>
  <w:style w:type="character" w:customStyle="1" w:styleId="Picturecaption">
    <w:name w:val="Picture caption_"/>
    <w:link w:val="Picturecaption0"/>
    <w:uiPriority w:val="99"/>
    <w:locked/>
    <w:rsid w:val="008823ED"/>
    <w:rPr>
      <w:sz w:val="27"/>
      <w:shd w:val="clear" w:color="auto" w:fill="FFFFFF"/>
    </w:rPr>
  </w:style>
  <w:style w:type="paragraph" w:customStyle="1" w:styleId="Picturecaption0">
    <w:name w:val="Picture caption"/>
    <w:basedOn w:val="a1"/>
    <w:link w:val="Picturecaption"/>
    <w:uiPriority w:val="99"/>
    <w:rsid w:val="008823ED"/>
    <w:pPr>
      <w:shd w:val="clear" w:color="auto" w:fill="FFFFFF"/>
      <w:spacing w:line="479" w:lineRule="exact"/>
      <w:ind w:firstLine="700"/>
    </w:pPr>
    <w:rPr>
      <w:rFonts w:ascii="Times New Roman" w:hAnsi="Times New Roman"/>
      <w:sz w:val="27"/>
    </w:rPr>
  </w:style>
  <w:style w:type="paragraph" w:customStyle="1" w:styleId="Bodytext210">
    <w:name w:val="Body text (2)1"/>
    <w:basedOn w:val="a1"/>
    <w:uiPriority w:val="99"/>
    <w:rsid w:val="008823ED"/>
    <w:pPr>
      <w:shd w:val="clear" w:color="auto" w:fill="FFFFFF"/>
      <w:spacing w:line="240" w:lineRule="atLeast"/>
      <w:ind w:firstLine="0"/>
      <w:jc w:val="left"/>
    </w:pPr>
    <w:rPr>
      <w:rFonts w:ascii="Times New Roman" w:eastAsia="Arial Unicode MS" w:hAnsi="Times New Roman"/>
      <w:noProof/>
      <w:sz w:val="20"/>
    </w:rPr>
  </w:style>
  <w:style w:type="character" w:customStyle="1" w:styleId="Bodytext2PalatinoLinotype">
    <w:name w:val="Body text (2) + Palatino Linotype"/>
    <w:uiPriority w:val="99"/>
    <w:rsid w:val="008823ED"/>
    <w:rPr>
      <w:rFonts w:ascii="Palatino Linotype" w:hAnsi="Palatino Linotype"/>
      <w:noProof/>
      <w:sz w:val="20"/>
      <w:shd w:val="clear" w:color="auto" w:fill="FFFFFF"/>
    </w:rPr>
  </w:style>
  <w:style w:type="paragraph" w:styleId="afffff0">
    <w:name w:val="TOC Heading"/>
    <w:basedOn w:val="10"/>
    <w:next w:val="a1"/>
    <w:uiPriority w:val="99"/>
    <w:qFormat/>
    <w:rsid w:val="008823ED"/>
    <w:pPr>
      <w:widowControl/>
      <w:pBdr>
        <w:bottom w:val="thinThickSmallGap" w:sz="12" w:space="1" w:color="943634"/>
      </w:pBdr>
      <w:spacing w:before="400" w:after="200" w:line="252" w:lineRule="auto"/>
      <w:outlineLvl w:val="9"/>
    </w:pPr>
    <w:rPr>
      <w:rFonts w:ascii="Cambria" w:hAnsi="Cambria" w:cs="Cambria"/>
      <w:b/>
      <w:bCs w:val="0"/>
      <w:caps/>
      <w:color w:val="632423"/>
      <w:spacing w:val="20"/>
      <w:lang w:val="en-US"/>
    </w:rPr>
  </w:style>
  <w:style w:type="paragraph" w:customStyle="1" w:styleId="Report">
    <w:name w:val="Report"/>
    <w:basedOn w:val="a1"/>
    <w:uiPriority w:val="99"/>
    <w:rsid w:val="008823ED"/>
    <w:pPr>
      <w:spacing w:line="360" w:lineRule="auto"/>
      <w:ind w:firstLine="567"/>
    </w:pPr>
    <w:rPr>
      <w:rFonts w:ascii="Times New Roman" w:hAnsi="Times New Roman"/>
      <w:szCs w:val="24"/>
    </w:rPr>
  </w:style>
  <w:style w:type="paragraph" w:customStyle="1" w:styleId="ReportTab">
    <w:name w:val="Report_Tab"/>
    <w:basedOn w:val="a1"/>
    <w:uiPriority w:val="99"/>
    <w:rsid w:val="008823ED"/>
    <w:pPr>
      <w:ind w:firstLine="0"/>
      <w:jc w:val="left"/>
    </w:pPr>
    <w:rPr>
      <w:rFonts w:ascii="Times New Roman" w:hAnsi="Times New Roman"/>
      <w:szCs w:val="24"/>
    </w:rPr>
  </w:style>
  <w:style w:type="paragraph" w:customStyle="1" w:styleId="istor">
    <w:name w:val="istor"/>
    <w:basedOn w:val="a1"/>
    <w:uiPriority w:val="99"/>
    <w:rsid w:val="008823ED"/>
    <w:pPr>
      <w:spacing w:before="100" w:beforeAutospacing="1" w:after="100" w:afterAutospacing="1"/>
      <w:ind w:left="100" w:right="100" w:firstLine="0"/>
      <w:jc w:val="left"/>
    </w:pPr>
    <w:rPr>
      <w:rFonts w:ascii="Verdana" w:hAnsi="Verdana" w:cs="Verdana"/>
      <w:color w:val="3C375E"/>
      <w:sz w:val="17"/>
      <w:szCs w:val="17"/>
    </w:rPr>
  </w:style>
  <w:style w:type="paragraph" w:customStyle="1" w:styleId="1f1">
    <w:name w:val="Обычный1"/>
    <w:uiPriority w:val="99"/>
    <w:rsid w:val="008823ED"/>
    <w:rPr>
      <w:sz w:val="22"/>
      <w:szCs w:val="22"/>
    </w:rPr>
  </w:style>
  <w:style w:type="paragraph" w:customStyle="1" w:styleId="FR3">
    <w:name w:val="FR3"/>
    <w:uiPriority w:val="99"/>
    <w:rsid w:val="008823ED"/>
    <w:pPr>
      <w:widowControl w:val="0"/>
      <w:spacing w:before="60"/>
      <w:jc w:val="both"/>
    </w:pPr>
    <w:rPr>
      <w:b/>
      <w:bCs/>
      <w:sz w:val="28"/>
      <w:szCs w:val="28"/>
    </w:rPr>
  </w:style>
  <w:style w:type="paragraph" w:customStyle="1" w:styleId="ConsNormal">
    <w:name w:val="ConsNormal"/>
    <w:uiPriority w:val="99"/>
    <w:rsid w:val="008823ED"/>
    <w:pPr>
      <w:widowControl w:val="0"/>
      <w:autoSpaceDE w:val="0"/>
      <w:autoSpaceDN w:val="0"/>
      <w:adjustRightInd w:val="0"/>
      <w:ind w:right="19772" w:firstLine="720"/>
    </w:pPr>
    <w:rPr>
      <w:rFonts w:ascii="Arial" w:hAnsi="Arial" w:cs="Arial"/>
    </w:rPr>
  </w:style>
  <w:style w:type="character" w:customStyle="1" w:styleId="210">
    <w:name w:val="Основной текст 2 Знак1"/>
    <w:uiPriority w:val="99"/>
    <w:rsid w:val="008823ED"/>
    <w:rPr>
      <w:rFonts w:ascii="Times New Roman" w:hAnsi="Times New Roman"/>
      <w:sz w:val="24"/>
    </w:rPr>
  </w:style>
  <w:style w:type="paragraph" w:customStyle="1" w:styleId="Normal">
    <w:name w:val="Normal Знак Знак Знак Знак Знак Знак"/>
    <w:link w:val="Normal0"/>
    <w:uiPriority w:val="99"/>
    <w:rsid w:val="008823ED"/>
    <w:pPr>
      <w:spacing w:before="100" w:after="100"/>
      <w:jc w:val="both"/>
    </w:pPr>
    <w:rPr>
      <w:snapToGrid w:val="0"/>
      <w:sz w:val="24"/>
      <w:szCs w:val="22"/>
    </w:rPr>
  </w:style>
  <w:style w:type="character" w:customStyle="1" w:styleId="Normal0">
    <w:name w:val="Normal Знак Знак Знак Знак Знак Знак Знак"/>
    <w:link w:val="Normal"/>
    <w:uiPriority w:val="99"/>
    <w:locked/>
    <w:rsid w:val="008823ED"/>
    <w:rPr>
      <w:snapToGrid w:val="0"/>
      <w:sz w:val="24"/>
      <w:szCs w:val="22"/>
      <w:lang w:bidi="ar-SA"/>
    </w:rPr>
  </w:style>
  <w:style w:type="paragraph" w:customStyle="1" w:styleId="Normal1">
    <w:name w:val="Normal Знак Знак"/>
    <w:uiPriority w:val="99"/>
    <w:rsid w:val="008823ED"/>
    <w:pPr>
      <w:snapToGrid w:val="0"/>
      <w:spacing w:before="100" w:after="100"/>
      <w:jc w:val="both"/>
    </w:pPr>
    <w:rPr>
      <w:sz w:val="24"/>
      <w:szCs w:val="24"/>
    </w:rPr>
  </w:style>
  <w:style w:type="paragraph" w:customStyle="1" w:styleId="pcss">
    <w:name w:val="pcss"/>
    <w:basedOn w:val="a1"/>
    <w:uiPriority w:val="99"/>
    <w:rsid w:val="008823ED"/>
    <w:pPr>
      <w:spacing w:before="100" w:beforeAutospacing="1" w:after="100" w:afterAutospacing="1"/>
      <w:jc w:val="left"/>
    </w:pPr>
    <w:rPr>
      <w:rFonts w:ascii="Verdana" w:hAnsi="Verdana" w:cs="Verdana"/>
      <w:sz w:val="18"/>
      <w:szCs w:val="18"/>
    </w:rPr>
  </w:style>
  <w:style w:type="paragraph" w:customStyle="1" w:styleId="Iauiue">
    <w:name w:val="Iau?iue"/>
    <w:uiPriority w:val="99"/>
    <w:rsid w:val="008823ED"/>
    <w:pPr>
      <w:widowControl w:val="0"/>
      <w:autoSpaceDE w:val="0"/>
      <w:autoSpaceDN w:val="0"/>
      <w:adjustRightInd w:val="0"/>
    </w:pPr>
  </w:style>
  <w:style w:type="paragraph" w:customStyle="1" w:styleId="Normal2">
    <w:name w:val="Normal Знак"/>
    <w:uiPriority w:val="99"/>
    <w:rsid w:val="008823ED"/>
    <w:rPr>
      <w:sz w:val="22"/>
      <w:szCs w:val="22"/>
    </w:rPr>
  </w:style>
  <w:style w:type="paragraph" w:customStyle="1" w:styleId="122">
    <w:name w:val="Стиль 12 пт"/>
    <w:basedOn w:val="a1"/>
    <w:uiPriority w:val="99"/>
    <w:rsid w:val="008823ED"/>
    <w:pPr>
      <w:spacing w:before="120"/>
      <w:ind w:firstLine="709"/>
    </w:pPr>
    <w:rPr>
      <w:rFonts w:ascii="Times New Roman" w:hAnsi="Times New Roman"/>
      <w:sz w:val="26"/>
      <w:szCs w:val="26"/>
    </w:rPr>
  </w:style>
  <w:style w:type="paragraph" w:customStyle="1" w:styleId="afffff1">
    <w:name w:val="Названия таблиц Знак Знак"/>
    <w:basedOn w:val="a1"/>
    <w:link w:val="afffff2"/>
    <w:autoRedefine/>
    <w:uiPriority w:val="99"/>
    <w:rsid w:val="008823ED"/>
    <w:pPr>
      <w:suppressAutoHyphens/>
      <w:spacing w:before="20" w:after="60"/>
      <w:ind w:firstLine="0"/>
      <w:jc w:val="center"/>
    </w:pPr>
    <w:rPr>
      <w:rFonts w:ascii="Bookman Old Style" w:hAnsi="Bookman Old Style"/>
      <w:b/>
      <w:color w:val="000000"/>
    </w:rPr>
  </w:style>
  <w:style w:type="character" w:customStyle="1" w:styleId="afffff2">
    <w:name w:val="Названия таблиц Знак Знак Знак"/>
    <w:link w:val="afffff1"/>
    <w:uiPriority w:val="99"/>
    <w:locked/>
    <w:rsid w:val="008823ED"/>
    <w:rPr>
      <w:rFonts w:ascii="Bookman Old Style" w:hAnsi="Bookman Old Style"/>
      <w:b/>
      <w:color w:val="000000"/>
      <w:sz w:val="24"/>
    </w:rPr>
  </w:style>
  <w:style w:type="paragraph" w:customStyle="1" w:styleId="afffff3">
    <w:name w:val="Заголовок_таблицы"/>
    <w:basedOn w:val="a1"/>
    <w:uiPriority w:val="99"/>
    <w:rsid w:val="008823ED"/>
    <w:pPr>
      <w:ind w:firstLine="0"/>
      <w:jc w:val="center"/>
    </w:pPr>
    <w:rPr>
      <w:rFonts w:cs="Arial"/>
      <w:b/>
      <w:bCs/>
      <w:i/>
      <w:iCs/>
      <w:sz w:val="18"/>
      <w:szCs w:val="18"/>
    </w:rPr>
  </w:style>
  <w:style w:type="paragraph" w:customStyle="1" w:styleId="Normal3">
    <w:name w:val="Normal Знак Знак Знак"/>
    <w:uiPriority w:val="99"/>
    <w:rsid w:val="008823ED"/>
    <w:pPr>
      <w:spacing w:before="100" w:after="100"/>
      <w:jc w:val="both"/>
    </w:pPr>
    <w:rPr>
      <w:sz w:val="24"/>
      <w:szCs w:val="24"/>
    </w:rPr>
  </w:style>
  <w:style w:type="paragraph" w:customStyle="1" w:styleId="afffff4">
    <w:name w:val="Текст акта"/>
    <w:uiPriority w:val="99"/>
    <w:rsid w:val="008823ED"/>
    <w:pPr>
      <w:widowControl w:val="0"/>
      <w:ind w:firstLine="709"/>
      <w:jc w:val="both"/>
    </w:pPr>
    <w:rPr>
      <w:sz w:val="28"/>
      <w:szCs w:val="28"/>
    </w:rPr>
  </w:style>
  <w:style w:type="paragraph" w:customStyle="1" w:styleId="Normal4">
    <w:name w:val="Стиль Normal + полужирный"/>
    <w:basedOn w:val="a1"/>
    <w:uiPriority w:val="99"/>
    <w:rsid w:val="008823ED"/>
    <w:pPr>
      <w:ind w:left="-113" w:right="-113" w:firstLine="0"/>
      <w:jc w:val="center"/>
    </w:pPr>
    <w:rPr>
      <w:rFonts w:ascii="Times New Roman" w:hAnsi="Times New Roman"/>
      <w:b/>
      <w:bCs/>
      <w:sz w:val="20"/>
    </w:rPr>
  </w:style>
  <w:style w:type="paragraph" w:customStyle="1" w:styleId="xl24">
    <w:name w:val="xl24"/>
    <w:basedOn w:val="a1"/>
    <w:uiPriority w:val="99"/>
    <w:rsid w:val="008823ED"/>
    <w:pPr>
      <w:spacing w:before="100" w:beforeAutospacing="1" w:after="100" w:afterAutospacing="1"/>
      <w:ind w:firstLine="0"/>
      <w:jc w:val="center"/>
    </w:pPr>
    <w:rPr>
      <w:rFonts w:ascii="Times New Roman" w:hAnsi="Times New Roman"/>
      <w:szCs w:val="24"/>
    </w:rPr>
  </w:style>
  <w:style w:type="paragraph" w:customStyle="1" w:styleId="xl25">
    <w:name w:val="xl25"/>
    <w:basedOn w:val="a1"/>
    <w:uiPriority w:val="99"/>
    <w:rsid w:val="008823ED"/>
    <w:pPr>
      <w:pBdr>
        <w:left w:val="single" w:sz="4" w:space="0" w:color="auto"/>
        <w:right w:val="single" w:sz="4" w:space="0" w:color="auto"/>
      </w:pBdr>
      <w:spacing w:before="100" w:beforeAutospacing="1" w:after="100" w:afterAutospacing="1"/>
      <w:ind w:firstLine="0"/>
      <w:jc w:val="left"/>
    </w:pPr>
    <w:rPr>
      <w:rFonts w:ascii="Times New Roman" w:hAnsi="Times New Roman"/>
      <w:szCs w:val="24"/>
    </w:rPr>
  </w:style>
  <w:style w:type="paragraph" w:customStyle="1" w:styleId="ConsNonformat">
    <w:name w:val="ConsNonformat"/>
    <w:uiPriority w:val="99"/>
    <w:rsid w:val="008823ED"/>
    <w:pPr>
      <w:widowControl w:val="0"/>
      <w:autoSpaceDE w:val="0"/>
      <w:autoSpaceDN w:val="0"/>
      <w:adjustRightInd w:val="0"/>
    </w:pPr>
    <w:rPr>
      <w:rFonts w:ascii="Courier New" w:hAnsi="Courier New" w:cs="Courier New"/>
    </w:rPr>
  </w:style>
  <w:style w:type="paragraph" w:customStyle="1" w:styleId="ConsTitle">
    <w:name w:val="ConsTitle"/>
    <w:uiPriority w:val="99"/>
    <w:rsid w:val="008823ED"/>
    <w:pPr>
      <w:widowControl w:val="0"/>
      <w:autoSpaceDE w:val="0"/>
      <w:autoSpaceDN w:val="0"/>
      <w:adjustRightInd w:val="0"/>
      <w:ind w:right="19772"/>
    </w:pPr>
    <w:rPr>
      <w:rFonts w:ascii="Arial" w:hAnsi="Arial" w:cs="Arial"/>
      <w:b/>
      <w:bCs/>
      <w:sz w:val="16"/>
      <w:szCs w:val="16"/>
    </w:rPr>
  </w:style>
  <w:style w:type="paragraph" w:customStyle="1" w:styleId="style1">
    <w:name w:val="style1"/>
    <w:basedOn w:val="a1"/>
    <w:uiPriority w:val="99"/>
    <w:rsid w:val="008823ED"/>
    <w:pPr>
      <w:spacing w:before="100" w:beforeAutospacing="1" w:after="100" w:afterAutospacing="1"/>
      <w:ind w:firstLine="0"/>
      <w:jc w:val="left"/>
    </w:pPr>
    <w:rPr>
      <w:rFonts w:cs="Arial"/>
      <w:szCs w:val="24"/>
    </w:rPr>
  </w:style>
  <w:style w:type="paragraph" w:customStyle="1" w:styleId="123">
    <w:name w:val="Стиль 12 пт Знак Знак Знак Знак"/>
    <w:basedOn w:val="a1"/>
    <w:link w:val="124"/>
    <w:uiPriority w:val="99"/>
    <w:rsid w:val="008823ED"/>
    <w:pPr>
      <w:spacing w:before="120"/>
      <w:ind w:firstLine="709"/>
    </w:pPr>
    <w:rPr>
      <w:rFonts w:ascii="Times New Roman" w:hAnsi="Times New Roman"/>
      <w:color w:val="000000"/>
    </w:rPr>
  </w:style>
  <w:style w:type="character" w:customStyle="1" w:styleId="124">
    <w:name w:val="Стиль 12 пт Знак Знак Знак Знак Знак"/>
    <w:link w:val="123"/>
    <w:uiPriority w:val="99"/>
    <w:locked/>
    <w:rsid w:val="008823ED"/>
    <w:rPr>
      <w:color w:val="000000"/>
      <w:sz w:val="24"/>
    </w:rPr>
  </w:style>
  <w:style w:type="paragraph" w:customStyle="1" w:styleId="afffff5">
    <w:name w:val="Текст письма"/>
    <w:basedOn w:val="a1"/>
    <w:uiPriority w:val="99"/>
    <w:rsid w:val="008823ED"/>
    <w:pPr>
      <w:spacing w:line="360" w:lineRule="exact"/>
      <w:ind w:firstLine="709"/>
    </w:pPr>
    <w:rPr>
      <w:rFonts w:ascii="Times New Roman" w:hAnsi="Times New Roman"/>
      <w:sz w:val="28"/>
      <w:szCs w:val="28"/>
    </w:rPr>
  </w:style>
  <w:style w:type="character" w:customStyle="1" w:styleId="1f2">
    <w:name w:val="Текст концевой сноски Знак1"/>
    <w:link w:val="afffff6"/>
    <w:uiPriority w:val="99"/>
    <w:rsid w:val="008823ED"/>
  </w:style>
  <w:style w:type="paragraph" w:styleId="afffff6">
    <w:name w:val="endnote text"/>
    <w:basedOn w:val="a1"/>
    <w:link w:val="1f2"/>
    <w:uiPriority w:val="99"/>
    <w:rsid w:val="008823ED"/>
    <w:pPr>
      <w:ind w:firstLine="0"/>
      <w:jc w:val="left"/>
    </w:pPr>
    <w:rPr>
      <w:rFonts w:ascii="Times New Roman" w:hAnsi="Times New Roman"/>
      <w:sz w:val="20"/>
    </w:rPr>
  </w:style>
  <w:style w:type="character" w:customStyle="1" w:styleId="afffff7">
    <w:name w:val="Текст концевой сноски Знак"/>
    <w:basedOn w:val="a2"/>
    <w:link w:val="afffff6"/>
    <w:uiPriority w:val="99"/>
    <w:rsid w:val="008823ED"/>
    <w:rPr>
      <w:rFonts w:ascii="Arial" w:hAnsi="Arial"/>
    </w:rPr>
  </w:style>
  <w:style w:type="paragraph" w:customStyle="1" w:styleId="afffff8">
    <w:name w:val="заполнение таблиц"/>
    <w:basedOn w:val="a1"/>
    <w:uiPriority w:val="99"/>
    <w:rsid w:val="008823ED"/>
    <w:pPr>
      <w:ind w:firstLine="0"/>
      <w:jc w:val="left"/>
    </w:pPr>
    <w:rPr>
      <w:rFonts w:cs="Arial"/>
      <w:sz w:val="18"/>
      <w:szCs w:val="18"/>
    </w:rPr>
  </w:style>
  <w:style w:type="paragraph" w:customStyle="1" w:styleId="4c">
    <w:name w:val="Стиль4 Знак Знак Знак Знак"/>
    <w:basedOn w:val="ac"/>
    <w:link w:val="4d"/>
    <w:uiPriority w:val="99"/>
    <w:rsid w:val="008823ED"/>
    <w:pPr>
      <w:tabs>
        <w:tab w:val="clear" w:pos="6804"/>
      </w:tabs>
      <w:ind w:firstLine="708"/>
    </w:pPr>
    <w:rPr>
      <w:rFonts w:ascii="Times New Roman" w:hAnsi="Times New Roman"/>
    </w:rPr>
  </w:style>
  <w:style w:type="character" w:customStyle="1" w:styleId="4d">
    <w:name w:val="Стиль4 Знак Знак Знак Знак Знак"/>
    <w:link w:val="4c"/>
    <w:uiPriority w:val="99"/>
    <w:locked/>
    <w:rsid w:val="008823ED"/>
    <w:rPr>
      <w:sz w:val="24"/>
    </w:rPr>
  </w:style>
  <w:style w:type="paragraph" w:customStyle="1" w:styleId="Normal5">
    <w:name w:val="Normal Знак Знак Знак Знак"/>
    <w:uiPriority w:val="99"/>
    <w:rsid w:val="008823ED"/>
    <w:pPr>
      <w:spacing w:before="100" w:after="100"/>
      <w:jc w:val="both"/>
    </w:pPr>
    <w:rPr>
      <w:sz w:val="24"/>
      <w:szCs w:val="24"/>
    </w:rPr>
  </w:style>
  <w:style w:type="paragraph" w:customStyle="1" w:styleId="afffff9">
    <w:name w:val="Названия таблиц"/>
    <w:basedOn w:val="a1"/>
    <w:autoRedefine/>
    <w:uiPriority w:val="99"/>
    <w:rsid w:val="008823ED"/>
    <w:pPr>
      <w:suppressAutoHyphens/>
      <w:spacing w:before="20" w:after="60"/>
      <w:ind w:firstLine="0"/>
      <w:jc w:val="center"/>
    </w:pPr>
    <w:rPr>
      <w:rFonts w:ascii="Bookman Old Style" w:hAnsi="Bookman Old Style" w:cs="Bookman Old Style"/>
      <w:b/>
      <w:bCs/>
      <w:color w:val="000000"/>
      <w:szCs w:val="24"/>
    </w:rPr>
  </w:style>
  <w:style w:type="paragraph" w:customStyle="1" w:styleId="125">
    <w:name w:val="Стиль 12 пт Знак Знак"/>
    <w:basedOn w:val="a1"/>
    <w:uiPriority w:val="99"/>
    <w:rsid w:val="008823ED"/>
    <w:pPr>
      <w:spacing w:before="120"/>
      <w:ind w:firstLine="709"/>
    </w:pPr>
    <w:rPr>
      <w:rFonts w:ascii="Times New Roman" w:hAnsi="Times New Roman"/>
      <w:color w:val="000000"/>
      <w:sz w:val="26"/>
      <w:szCs w:val="26"/>
    </w:rPr>
  </w:style>
  <w:style w:type="paragraph" w:customStyle="1" w:styleId="4e">
    <w:name w:val="Стиль4 Знак Знак"/>
    <w:basedOn w:val="ac"/>
    <w:uiPriority w:val="99"/>
    <w:rsid w:val="008823ED"/>
    <w:pPr>
      <w:tabs>
        <w:tab w:val="clear" w:pos="6804"/>
      </w:tabs>
      <w:ind w:firstLine="708"/>
    </w:pPr>
    <w:rPr>
      <w:rFonts w:ascii="Times New Roman" w:hAnsi="Times New Roman"/>
    </w:rPr>
  </w:style>
  <w:style w:type="paragraph" w:customStyle="1" w:styleId="afffffa">
    <w:name w:val="Знак Знак Знак Знак Знак Знак Знак Знак Знак Знак Знак Знак Знак Знак Знак Знак"/>
    <w:basedOn w:val="a1"/>
    <w:uiPriority w:val="99"/>
    <w:rsid w:val="008823ED"/>
    <w:pPr>
      <w:ind w:firstLine="0"/>
      <w:jc w:val="left"/>
    </w:pPr>
    <w:rPr>
      <w:rFonts w:ascii="Verdana" w:hAnsi="Verdana" w:cs="Verdana"/>
      <w:sz w:val="20"/>
      <w:lang w:val="en-US" w:eastAsia="en-US"/>
    </w:rPr>
  </w:style>
  <w:style w:type="character" w:customStyle="1" w:styleId="Normal10">
    <w:name w:val="Normal Знак Знак1"/>
    <w:uiPriority w:val="99"/>
    <w:rsid w:val="008823ED"/>
    <w:rPr>
      <w:sz w:val="24"/>
      <w:lang w:val="ru-RU" w:eastAsia="ru-RU"/>
    </w:rPr>
  </w:style>
  <w:style w:type="paragraph" w:customStyle="1" w:styleId="311">
    <w:name w:val="Основной текст с отступом 31"/>
    <w:basedOn w:val="a1"/>
    <w:uiPriority w:val="99"/>
    <w:rsid w:val="008823ED"/>
    <w:pPr>
      <w:suppressAutoHyphens/>
      <w:spacing w:after="120"/>
      <w:ind w:left="283" w:firstLine="0"/>
      <w:jc w:val="left"/>
    </w:pPr>
    <w:rPr>
      <w:rFonts w:ascii="Times New Roman" w:hAnsi="Times New Roman"/>
      <w:sz w:val="16"/>
      <w:szCs w:val="16"/>
      <w:lang w:eastAsia="ar-SA"/>
    </w:rPr>
  </w:style>
  <w:style w:type="character" w:customStyle="1" w:styleId="afffffb">
    <w:name w:val="Символ сноски"/>
    <w:uiPriority w:val="99"/>
    <w:rsid w:val="008823ED"/>
    <w:rPr>
      <w:vertAlign w:val="superscript"/>
    </w:rPr>
  </w:style>
  <w:style w:type="paragraph" w:customStyle="1" w:styleId="1f3">
    <w:name w:val="Таблица1"/>
    <w:basedOn w:val="a1"/>
    <w:autoRedefine/>
    <w:uiPriority w:val="99"/>
    <w:rsid w:val="008823ED"/>
    <w:pPr>
      <w:ind w:firstLine="0"/>
    </w:pPr>
    <w:rPr>
      <w:rFonts w:ascii="Bookman Old Style" w:hAnsi="Bookman Old Style" w:cs="Bookman Old Style"/>
      <w:color w:val="000000"/>
      <w:kern w:val="28"/>
      <w:szCs w:val="24"/>
    </w:rPr>
  </w:style>
  <w:style w:type="character" w:customStyle="1" w:styleId="FontStyle24">
    <w:name w:val="Font Style24"/>
    <w:uiPriority w:val="99"/>
    <w:rsid w:val="008823ED"/>
    <w:rPr>
      <w:rFonts w:ascii="Times New Roman" w:hAnsi="Times New Roman"/>
      <w:sz w:val="22"/>
    </w:rPr>
  </w:style>
  <w:style w:type="paragraph" w:customStyle="1" w:styleId="afffffc">
    <w:name w:val="Знак Знак Знак Знак Знак Знак Знак Знак Знак Знак"/>
    <w:basedOn w:val="a1"/>
    <w:uiPriority w:val="99"/>
    <w:rsid w:val="008823ED"/>
    <w:pPr>
      <w:ind w:firstLine="0"/>
      <w:jc w:val="left"/>
    </w:pPr>
    <w:rPr>
      <w:rFonts w:ascii="Verdana" w:hAnsi="Verdana" w:cs="Verdana"/>
      <w:sz w:val="20"/>
      <w:lang w:val="en-US" w:eastAsia="en-US"/>
    </w:rPr>
  </w:style>
  <w:style w:type="paragraph" w:customStyle="1" w:styleId="2f7">
    <w:name w:val="Знак Знак Знак Знак Знак Знак2 Знак Знак Знак"/>
    <w:basedOn w:val="a1"/>
    <w:uiPriority w:val="99"/>
    <w:rsid w:val="008823ED"/>
    <w:pPr>
      <w:ind w:firstLine="0"/>
      <w:jc w:val="left"/>
    </w:pPr>
    <w:rPr>
      <w:rFonts w:ascii="Verdana" w:hAnsi="Verdana" w:cs="Verdana"/>
      <w:sz w:val="20"/>
      <w:lang w:val="en-US" w:eastAsia="en-US"/>
    </w:rPr>
  </w:style>
  <w:style w:type="character" w:customStyle="1" w:styleId="1f4">
    <w:name w:val="Знак Знак Знак Знак Знак Знак Знак1"/>
    <w:aliases w:val="Знак Знак Знак Знак Знак Знак Знак Знак Знак Знак1"/>
    <w:uiPriority w:val="99"/>
    <w:rsid w:val="008823ED"/>
    <w:rPr>
      <w:sz w:val="24"/>
      <w:lang w:val="ru-RU" w:eastAsia="ru-RU"/>
    </w:rPr>
  </w:style>
  <w:style w:type="paragraph" w:customStyle="1" w:styleId="afffffd">
    <w:name w:val="Знак Знак Знак Знак"/>
    <w:basedOn w:val="a1"/>
    <w:uiPriority w:val="99"/>
    <w:rsid w:val="008823ED"/>
    <w:pPr>
      <w:ind w:firstLine="0"/>
      <w:jc w:val="left"/>
    </w:pPr>
    <w:rPr>
      <w:rFonts w:ascii="Verdana" w:hAnsi="Verdana" w:cs="Verdana"/>
      <w:sz w:val="20"/>
      <w:lang w:val="en-US" w:eastAsia="en-US"/>
    </w:rPr>
  </w:style>
  <w:style w:type="paragraph" w:customStyle="1" w:styleId="afffffe">
    <w:name w:val="Знак Знак Знак Знак Знак Знак Знак Знак Знак Знак Знак Знак Знак"/>
    <w:basedOn w:val="a1"/>
    <w:uiPriority w:val="99"/>
    <w:rsid w:val="008823ED"/>
    <w:pPr>
      <w:ind w:firstLine="0"/>
      <w:jc w:val="left"/>
    </w:pPr>
    <w:rPr>
      <w:rFonts w:ascii="Verdana" w:hAnsi="Verdana" w:cs="Verdana"/>
      <w:sz w:val="20"/>
      <w:lang w:val="en-US" w:eastAsia="en-US"/>
    </w:rPr>
  </w:style>
  <w:style w:type="paragraph" w:customStyle="1" w:styleId="211">
    <w:name w:val="Основной текст 21"/>
    <w:basedOn w:val="a1"/>
    <w:uiPriority w:val="99"/>
    <w:rsid w:val="008823ED"/>
    <w:pPr>
      <w:widowControl w:val="0"/>
      <w:suppressAutoHyphens/>
      <w:spacing w:after="120" w:line="480" w:lineRule="auto"/>
      <w:ind w:firstLine="0"/>
      <w:textAlignment w:val="baseline"/>
    </w:pPr>
    <w:rPr>
      <w:rFonts w:ascii="Times New Roman" w:hAnsi="Times New Roman"/>
      <w:sz w:val="20"/>
      <w:lang w:eastAsia="ar-SA"/>
    </w:rPr>
  </w:style>
  <w:style w:type="paragraph" w:customStyle="1" w:styleId="S31">
    <w:name w:val="S_Нумерованный_3.1"/>
    <w:basedOn w:val="a1"/>
    <w:link w:val="S310"/>
    <w:autoRedefine/>
    <w:uiPriority w:val="99"/>
    <w:rsid w:val="008823ED"/>
    <w:rPr>
      <w:rFonts w:ascii="Times New Roman" w:hAnsi="Times New Roman"/>
      <w:sz w:val="28"/>
    </w:rPr>
  </w:style>
  <w:style w:type="character" w:customStyle="1" w:styleId="S310">
    <w:name w:val="S_Нумерованный_3.1 Знак Знак"/>
    <w:link w:val="S31"/>
    <w:uiPriority w:val="99"/>
    <w:locked/>
    <w:rsid w:val="008823ED"/>
    <w:rPr>
      <w:sz w:val="28"/>
    </w:rPr>
  </w:style>
  <w:style w:type="paragraph" w:customStyle="1" w:styleId="2f8">
    <w:name w:val="Знак Знак Знак2 Знак Знак Знак Знак"/>
    <w:basedOn w:val="a1"/>
    <w:uiPriority w:val="99"/>
    <w:rsid w:val="008823ED"/>
    <w:pPr>
      <w:ind w:firstLine="0"/>
      <w:jc w:val="left"/>
    </w:pPr>
    <w:rPr>
      <w:rFonts w:ascii="Verdana" w:hAnsi="Verdana" w:cs="Verdana"/>
      <w:sz w:val="20"/>
      <w:lang w:val="en-US" w:eastAsia="en-US"/>
    </w:rPr>
  </w:style>
  <w:style w:type="paragraph" w:styleId="affffff">
    <w:name w:val="Normal Indent"/>
    <w:basedOn w:val="a1"/>
    <w:uiPriority w:val="99"/>
    <w:rsid w:val="008823ED"/>
    <w:pPr>
      <w:ind w:left="708" w:firstLine="0"/>
      <w:jc w:val="left"/>
    </w:pPr>
    <w:rPr>
      <w:rFonts w:ascii="Times New Roman" w:hAnsi="Times New Roman"/>
      <w:szCs w:val="24"/>
    </w:rPr>
  </w:style>
  <w:style w:type="paragraph" w:customStyle="1" w:styleId="126">
    <w:name w:val="таблицы 12"/>
    <w:basedOn w:val="a1"/>
    <w:uiPriority w:val="99"/>
    <w:rsid w:val="008823ED"/>
    <w:pPr>
      <w:keepLines/>
      <w:ind w:firstLine="0"/>
    </w:pPr>
    <w:rPr>
      <w:rFonts w:ascii="Times New Roman" w:hAnsi="Times New Roman"/>
      <w:szCs w:val="24"/>
    </w:rPr>
  </w:style>
  <w:style w:type="paragraph" w:customStyle="1" w:styleId="affffff0">
    <w:name w:val="Название таблицы"/>
    <w:basedOn w:val="a1"/>
    <w:uiPriority w:val="99"/>
    <w:rsid w:val="008823ED"/>
    <w:pPr>
      <w:keepNext/>
      <w:keepLines/>
      <w:snapToGrid w:val="0"/>
      <w:spacing w:before="120"/>
      <w:ind w:left="357" w:right="357"/>
      <w:jc w:val="right"/>
    </w:pPr>
    <w:rPr>
      <w:rFonts w:cs="Arial"/>
      <w:b/>
      <w:bCs/>
      <w:szCs w:val="24"/>
    </w:rPr>
  </w:style>
  <w:style w:type="paragraph" w:customStyle="1" w:styleId="1f5">
    <w:name w:val="Знак1"/>
    <w:basedOn w:val="a1"/>
    <w:uiPriority w:val="99"/>
    <w:rsid w:val="008823ED"/>
    <w:pPr>
      <w:ind w:firstLine="0"/>
      <w:jc w:val="left"/>
    </w:pPr>
    <w:rPr>
      <w:rFonts w:ascii="Verdana" w:hAnsi="Verdana" w:cs="Verdana"/>
      <w:sz w:val="20"/>
      <w:lang w:val="en-US" w:eastAsia="en-US"/>
    </w:rPr>
  </w:style>
  <w:style w:type="character" w:customStyle="1" w:styleId="apple-style-span">
    <w:name w:val="apple-style-span"/>
    <w:uiPriority w:val="99"/>
    <w:rsid w:val="008823ED"/>
    <w:rPr>
      <w:rFonts w:cs="Times New Roman"/>
    </w:rPr>
  </w:style>
  <w:style w:type="paragraph" w:customStyle="1" w:styleId="1f6">
    <w:name w:val="Знак Знак Знак Знак Знак Знак Знак Знак Знак Знак Знак Знак Знак1"/>
    <w:basedOn w:val="a1"/>
    <w:uiPriority w:val="99"/>
    <w:rsid w:val="008823ED"/>
    <w:pPr>
      <w:ind w:firstLine="0"/>
      <w:jc w:val="left"/>
    </w:pPr>
    <w:rPr>
      <w:rFonts w:ascii="Verdana" w:hAnsi="Verdana" w:cs="Verdana"/>
      <w:sz w:val="20"/>
      <w:lang w:val="en-US" w:eastAsia="en-US"/>
    </w:rPr>
  </w:style>
  <w:style w:type="character" w:customStyle="1" w:styleId="ConsPlusNormal1">
    <w:name w:val="ConsPlusNormal Знак Знак"/>
    <w:uiPriority w:val="99"/>
    <w:rsid w:val="008823ED"/>
    <w:rPr>
      <w:rFonts w:ascii="Arial" w:hAnsi="Arial"/>
      <w:lang w:val="ru-RU" w:eastAsia="ru-RU"/>
    </w:rPr>
  </w:style>
  <w:style w:type="paragraph" w:customStyle="1" w:styleId="affffff1">
    <w:name w:val="Знак Знак Знак Знак Знак Знак Знак Знак Знак Знак Знак Знак Знак Знак Знак Знак Знак Знак Знак"/>
    <w:basedOn w:val="a1"/>
    <w:uiPriority w:val="99"/>
    <w:rsid w:val="008823ED"/>
    <w:pPr>
      <w:ind w:firstLine="0"/>
      <w:jc w:val="left"/>
    </w:pPr>
    <w:rPr>
      <w:rFonts w:ascii="Verdana" w:hAnsi="Verdana" w:cs="Verdana"/>
      <w:sz w:val="20"/>
      <w:lang w:val="en-US" w:eastAsia="en-US"/>
    </w:rPr>
  </w:style>
  <w:style w:type="paragraph" w:customStyle="1" w:styleId="enko">
    <w:name w:val="enko_Текст_Простой"/>
    <w:basedOn w:val="a1"/>
    <w:link w:val="enko0"/>
    <w:uiPriority w:val="99"/>
    <w:rsid w:val="008823ED"/>
    <w:pPr>
      <w:widowControl w:val="0"/>
      <w:suppressAutoHyphens/>
      <w:ind w:firstLine="680"/>
      <w:textAlignment w:val="baseline"/>
    </w:pPr>
    <w:rPr>
      <w:rFonts w:ascii="Bookman Old Style" w:hAnsi="Bookman Old Style"/>
      <w:lang w:eastAsia="ar-SA"/>
    </w:rPr>
  </w:style>
  <w:style w:type="character" w:customStyle="1" w:styleId="enko0">
    <w:name w:val="enko_Текст_Простой Знак"/>
    <w:link w:val="enko"/>
    <w:uiPriority w:val="99"/>
    <w:locked/>
    <w:rsid w:val="008823ED"/>
    <w:rPr>
      <w:rFonts w:ascii="Bookman Old Style" w:hAnsi="Bookman Old Style"/>
      <w:sz w:val="24"/>
      <w:lang w:eastAsia="ar-SA"/>
    </w:rPr>
  </w:style>
  <w:style w:type="character" w:customStyle="1" w:styleId="affffff2">
    <w:name w:val="Текст_Красный"/>
    <w:uiPriority w:val="99"/>
    <w:rsid w:val="008823ED"/>
    <w:rPr>
      <w:color w:val="FF0000"/>
    </w:rPr>
  </w:style>
  <w:style w:type="paragraph" w:customStyle="1" w:styleId="enko1">
    <w:name w:val="enko_Текст_маркировка_Точка"/>
    <w:basedOn w:val="a1"/>
    <w:link w:val="enko2"/>
    <w:uiPriority w:val="99"/>
    <w:rsid w:val="008823ED"/>
    <w:pPr>
      <w:tabs>
        <w:tab w:val="num" w:pos="2563"/>
      </w:tabs>
      <w:snapToGrid w:val="0"/>
      <w:ind w:left="2563" w:hanging="360"/>
    </w:pPr>
    <w:rPr>
      <w:rFonts w:ascii="Bookman Old Style" w:hAnsi="Bookman Old Style"/>
    </w:rPr>
  </w:style>
  <w:style w:type="character" w:customStyle="1" w:styleId="enko2">
    <w:name w:val="enko_Текст_маркировка_Точка Знак"/>
    <w:link w:val="enko1"/>
    <w:uiPriority w:val="99"/>
    <w:locked/>
    <w:rsid w:val="008823ED"/>
    <w:rPr>
      <w:rFonts w:ascii="Bookman Old Style" w:hAnsi="Bookman Old Style"/>
      <w:sz w:val="24"/>
    </w:rPr>
  </w:style>
  <w:style w:type="paragraph" w:customStyle="1" w:styleId="enko3">
    <w:name w:val="enko_Текст_Подчеркнутый"/>
    <w:basedOn w:val="enko"/>
    <w:link w:val="enko4"/>
    <w:uiPriority w:val="99"/>
    <w:rsid w:val="008823ED"/>
  </w:style>
  <w:style w:type="character" w:customStyle="1" w:styleId="enko4">
    <w:name w:val="enko_Текст_Подчеркнутый Знак"/>
    <w:link w:val="enko3"/>
    <w:uiPriority w:val="99"/>
    <w:locked/>
    <w:rsid w:val="008823ED"/>
    <w:rPr>
      <w:rFonts w:ascii="Bookman Old Style" w:hAnsi="Bookman Old Style"/>
      <w:sz w:val="24"/>
      <w:lang w:eastAsia="ar-SA"/>
    </w:rPr>
  </w:style>
  <w:style w:type="paragraph" w:customStyle="1" w:styleId="1f7">
    <w:name w:val="Список_маркерный_1_уровень"/>
    <w:link w:val="1f8"/>
    <w:uiPriority w:val="99"/>
    <w:rsid w:val="008823ED"/>
    <w:pPr>
      <w:spacing w:before="60" w:after="100"/>
      <w:ind w:left="480" w:hanging="480"/>
      <w:jc w:val="both"/>
    </w:pPr>
    <w:rPr>
      <w:rFonts w:ascii="Calibri" w:hAnsi="Calibri"/>
      <w:snapToGrid w:val="0"/>
      <w:sz w:val="24"/>
      <w:szCs w:val="22"/>
    </w:rPr>
  </w:style>
  <w:style w:type="character" w:customStyle="1" w:styleId="1f8">
    <w:name w:val="Список_маркерный_1_уровень Знак"/>
    <w:link w:val="1f7"/>
    <w:uiPriority w:val="99"/>
    <w:locked/>
    <w:rsid w:val="008823ED"/>
    <w:rPr>
      <w:rFonts w:ascii="Calibri" w:hAnsi="Calibri"/>
      <w:snapToGrid w:val="0"/>
      <w:sz w:val="24"/>
      <w:szCs w:val="22"/>
    </w:rPr>
  </w:style>
  <w:style w:type="paragraph" w:customStyle="1" w:styleId="1f9">
    <w:name w:val="Заголовок_подзаголовок_1"/>
    <w:next w:val="affb"/>
    <w:link w:val="1fa"/>
    <w:uiPriority w:val="99"/>
    <w:rsid w:val="008823ED"/>
    <w:pPr>
      <w:keepNext/>
      <w:spacing w:before="120" w:after="60"/>
      <w:ind w:left="567"/>
      <w:jc w:val="both"/>
    </w:pPr>
    <w:rPr>
      <w:b/>
      <w:sz w:val="24"/>
      <w:szCs w:val="22"/>
      <w:u w:val="single"/>
    </w:rPr>
  </w:style>
  <w:style w:type="character" w:customStyle="1" w:styleId="1fa">
    <w:name w:val="Заголовок_подзаголовок_1 Знак"/>
    <w:link w:val="1f9"/>
    <w:uiPriority w:val="99"/>
    <w:locked/>
    <w:rsid w:val="008823ED"/>
    <w:rPr>
      <w:b/>
      <w:sz w:val="24"/>
      <w:szCs w:val="22"/>
      <w:u w:val="single"/>
      <w:lang w:bidi="ar-SA"/>
    </w:rPr>
  </w:style>
  <w:style w:type="paragraph" w:customStyle="1" w:styleId="2f9">
    <w:name w:val="Заголовок_подзаголовок_2"/>
    <w:next w:val="affb"/>
    <w:link w:val="2fa"/>
    <w:uiPriority w:val="99"/>
    <w:rsid w:val="008823ED"/>
    <w:pPr>
      <w:keepNext/>
      <w:spacing w:before="120" w:after="60"/>
      <w:ind w:left="567" w:right="567"/>
      <w:jc w:val="both"/>
    </w:pPr>
    <w:rPr>
      <w:b/>
      <w:sz w:val="24"/>
      <w:szCs w:val="22"/>
    </w:rPr>
  </w:style>
  <w:style w:type="character" w:customStyle="1" w:styleId="2fa">
    <w:name w:val="Заголовок_подзаголовок_2 Знак"/>
    <w:link w:val="2f9"/>
    <w:uiPriority w:val="99"/>
    <w:locked/>
    <w:rsid w:val="008823ED"/>
    <w:rPr>
      <w:b/>
      <w:sz w:val="24"/>
      <w:szCs w:val="22"/>
      <w:lang w:bidi="ar-SA"/>
    </w:rPr>
  </w:style>
  <w:style w:type="paragraph" w:customStyle="1" w:styleId="3f">
    <w:name w:val="Заголовок_подзаголовок_3"/>
    <w:next w:val="affb"/>
    <w:link w:val="3f0"/>
    <w:uiPriority w:val="99"/>
    <w:rsid w:val="008823ED"/>
    <w:pPr>
      <w:keepNext/>
      <w:spacing w:before="120" w:after="60"/>
      <w:ind w:left="567" w:right="567"/>
    </w:pPr>
    <w:rPr>
      <w:sz w:val="24"/>
      <w:szCs w:val="22"/>
      <w:u w:val="single"/>
    </w:rPr>
  </w:style>
  <w:style w:type="character" w:customStyle="1" w:styleId="3f0">
    <w:name w:val="Заголовок_подзаголовок_3 Знак"/>
    <w:link w:val="3f"/>
    <w:uiPriority w:val="99"/>
    <w:locked/>
    <w:rsid w:val="008823ED"/>
    <w:rPr>
      <w:sz w:val="24"/>
      <w:szCs w:val="22"/>
      <w:u w:val="single"/>
      <w:lang w:bidi="ar-SA"/>
    </w:rPr>
  </w:style>
  <w:style w:type="paragraph" w:customStyle="1" w:styleId="113">
    <w:name w:val="Табличный_маркированный_11"/>
    <w:link w:val="114"/>
    <w:uiPriority w:val="99"/>
    <w:rsid w:val="008823ED"/>
    <w:pPr>
      <w:ind w:left="1683" w:hanging="690"/>
      <w:jc w:val="both"/>
    </w:pPr>
    <w:rPr>
      <w:rFonts w:ascii="Calibri" w:hAnsi="Calibri"/>
      <w:sz w:val="22"/>
      <w:szCs w:val="22"/>
    </w:rPr>
  </w:style>
  <w:style w:type="character" w:customStyle="1" w:styleId="114">
    <w:name w:val="Табличный_маркированный_11 Знак"/>
    <w:link w:val="113"/>
    <w:uiPriority w:val="99"/>
    <w:locked/>
    <w:rsid w:val="008823ED"/>
    <w:rPr>
      <w:rFonts w:ascii="Calibri" w:hAnsi="Calibri"/>
      <w:sz w:val="22"/>
      <w:szCs w:val="22"/>
    </w:rPr>
  </w:style>
  <w:style w:type="paragraph" w:customStyle="1" w:styleId="1fb">
    <w:name w:val="Список_нумерованный_1_уровень"/>
    <w:link w:val="1fc"/>
    <w:uiPriority w:val="99"/>
    <w:rsid w:val="008823ED"/>
    <w:pPr>
      <w:spacing w:before="60" w:after="100"/>
      <w:ind w:left="720" w:hanging="360"/>
      <w:jc w:val="both"/>
    </w:pPr>
    <w:rPr>
      <w:rFonts w:ascii="Calibri" w:hAnsi="Calibri"/>
      <w:sz w:val="24"/>
      <w:szCs w:val="22"/>
    </w:rPr>
  </w:style>
  <w:style w:type="character" w:customStyle="1" w:styleId="1fc">
    <w:name w:val="Список_нумерованный_1_уровень Знак"/>
    <w:link w:val="1fb"/>
    <w:uiPriority w:val="99"/>
    <w:locked/>
    <w:rsid w:val="008823ED"/>
    <w:rPr>
      <w:rFonts w:ascii="Calibri" w:hAnsi="Calibri"/>
      <w:sz w:val="24"/>
      <w:szCs w:val="22"/>
    </w:rPr>
  </w:style>
  <w:style w:type="paragraph" w:customStyle="1" w:styleId="2fb">
    <w:name w:val="Список_нумерованный_2_уровень"/>
    <w:uiPriority w:val="99"/>
    <w:rsid w:val="008823ED"/>
    <w:pPr>
      <w:tabs>
        <w:tab w:val="num" w:pos="1440"/>
      </w:tabs>
      <w:spacing w:before="60" w:after="100"/>
      <w:ind w:left="1440" w:hanging="360"/>
      <w:jc w:val="both"/>
    </w:pPr>
    <w:rPr>
      <w:rFonts w:ascii="Calibri" w:hAnsi="Calibri" w:cs="Calibri"/>
      <w:noProof/>
      <w:sz w:val="24"/>
      <w:szCs w:val="24"/>
    </w:rPr>
  </w:style>
  <w:style w:type="paragraph" w:customStyle="1" w:styleId="3f1">
    <w:name w:val="Список_нумерованный_3_уровень"/>
    <w:uiPriority w:val="99"/>
    <w:rsid w:val="008823ED"/>
    <w:pPr>
      <w:tabs>
        <w:tab w:val="num" w:pos="2160"/>
      </w:tabs>
      <w:spacing w:before="60" w:after="100"/>
      <w:ind w:left="2869" w:hanging="360"/>
      <w:jc w:val="both"/>
    </w:pPr>
    <w:rPr>
      <w:rFonts w:ascii="Calibri" w:hAnsi="Calibri" w:cs="Calibri"/>
      <w:noProof/>
      <w:sz w:val="24"/>
      <w:szCs w:val="24"/>
    </w:rPr>
  </w:style>
  <w:style w:type="character" w:customStyle="1" w:styleId="affffff3">
    <w:name w:val="Текст_Жирный"/>
    <w:uiPriority w:val="99"/>
    <w:rsid w:val="008823ED"/>
    <w:rPr>
      <w:rFonts w:ascii="Times New Roman" w:hAnsi="Times New Roman"/>
      <w:b/>
    </w:rPr>
  </w:style>
  <w:style w:type="paragraph" w:styleId="HTML0">
    <w:name w:val="HTML Preformatted"/>
    <w:basedOn w:val="a1"/>
    <w:link w:val="HTML1"/>
    <w:uiPriority w:val="99"/>
    <w:rsid w:val="00882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rPr>
  </w:style>
  <w:style w:type="character" w:customStyle="1" w:styleId="HTML1">
    <w:name w:val="Стандартный HTML Знак"/>
    <w:basedOn w:val="a2"/>
    <w:link w:val="HTML0"/>
    <w:uiPriority w:val="99"/>
    <w:rsid w:val="008823ED"/>
    <w:rPr>
      <w:rFonts w:ascii="Courier New" w:hAnsi="Courier New"/>
    </w:rPr>
  </w:style>
  <w:style w:type="character" w:customStyle="1" w:styleId="Tablecaption">
    <w:name w:val="Table caption_"/>
    <w:link w:val="Tablecaption1"/>
    <w:uiPriority w:val="99"/>
    <w:locked/>
    <w:rsid w:val="008823ED"/>
    <w:rPr>
      <w:b/>
      <w:sz w:val="23"/>
      <w:shd w:val="clear" w:color="auto" w:fill="FFFFFF"/>
    </w:rPr>
  </w:style>
  <w:style w:type="paragraph" w:customStyle="1" w:styleId="Tablecaption1">
    <w:name w:val="Table caption1"/>
    <w:basedOn w:val="a1"/>
    <w:link w:val="Tablecaption"/>
    <w:uiPriority w:val="99"/>
    <w:rsid w:val="008823ED"/>
    <w:pPr>
      <w:numPr>
        <w:ilvl w:val="1"/>
        <w:numId w:val="21"/>
      </w:numPr>
      <w:shd w:val="clear" w:color="auto" w:fill="FFFFFF"/>
      <w:spacing w:line="270" w:lineRule="exact"/>
      <w:ind w:left="0" w:firstLine="0"/>
    </w:pPr>
    <w:rPr>
      <w:rFonts w:ascii="Times New Roman" w:hAnsi="Times New Roman"/>
      <w:b/>
      <w:sz w:val="23"/>
    </w:rPr>
  </w:style>
  <w:style w:type="character" w:customStyle="1" w:styleId="Tablecaption0">
    <w:name w:val="Table caption"/>
    <w:uiPriority w:val="99"/>
    <w:rsid w:val="008823ED"/>
    <w:rPr>
      <w:rFonts w:ascii="Times New Roman" w:hAnsi="Times New Roman"/>
      <w:b/>
      <w:sz w:val="23"/>
      <w:u w:val="single"/>
      <w:shd w:val="clear" w:color="auto" w:fill="FFFFFF"/>
    </w:rPr>
  </w:style>
  <w:style w:type="character" w:customStyle="1" w:styleId="Bodytext3">
    <w:name w:val="Body text (3)_"/>
    <w:link w:val="Bodytext30"/>
    <w:uiPriority w:val="99"/>
    <w:locked/>
    <w:rsid w:val="008823ED"/>
    <w:rPr>
      <w:noProof/>
      <w:sz w:val="8"/>
      <w:shd w:val="clear" w:color="auto" w:fill="FFFFFF"/>
    </w:rPr>
  </w:style>
  <w:style w:type="paragraph" w:customStyle="1" w:styleId="Bodytext30">
    <w:name w:val="Body text (3)"/>
    <w:basedOn w:val="a1"/>
    <w:link w:val="Bodytext3"/>
    <w:uiPriority w:val="99"/>
    <w:rsid w:val="008823ED"/>
    <w:pPr>
      <w:shd w:val="clear" w:color="auto" w:fill="FFFFFF"/>
      <w:tabs>
        <w:tab w:val="num" w:pos="330"/>
      </w:tabs>
      <w:spacing w:line="240" w:lineRule="atLeast"/>
      <w:ind w:left="690" w:hanging="360"/>
      <w:jc w:val="left"/>
    </w:pPr>
    <w:rPr>
      <w:rFonts w:ascii="Times New Roman" w:hAnsi="Times New Roman"/>
      <w:noProof/>
      <w:sz w:val="8"/>
    </w:rPr>
  </w:style>
  <w:style w:type="paragraph" w:customStyle="1" w:styleId="Bodytext1">
    <w:name w:val="Body text1"/>
    <w:basedOn w:val="a1"/>
    <w:uiPriority w:val="99"/>
    <w:rsid w:val="008823ED"/>
    <w:pPr>
      <w:shd w:val="clear" w:color="auto" w:fill="FFFFFF"/>
      <w:spacing w:line="240" w:lineRule="atLeast"/>
      <w:ind w:firstLine="0"/>
    </w:pPr>
    <w:rPr>
      <w:rFonts w:ascii="Times New Roman" w:hAnsi="Times New Roman"/>
      <w:sz w:val="27"/>
      <w:szCs w:val="27"/>
    </w:rPr>
  </w:style>
  <w:style w:type="character" w:customStyle="1" w:styleId="Tablecaption2">
    <w:name w:val="Table caption (2)_"/>
    <w:link w:val="Tablecaption20"/>
    <w:uiPriority w:val="99"/>
    <w:locked/>
    <w:rsid w:val="008823ED"/>
    <w:rPr>
      <w:b/>
      <w:sz w:val="27"/>
      <w:shd w:val="clear" w:color="auto" w:fill="FFFFFF"/>
    </w:rPr>
  </w:style>
  <w:style w:type="paragraph" w:customStyle="1" w:styleId="Tablecaption20">
    <w:name w:val="Table caption (2)"/>
    <w:basedOn w:val="a1"/>
    <w:link w:val="Tablecaption2"/>
    <w:uiPriority w:val="99"/>
    <w:rsid w:val="008823ED"/>
    <w:pPr>
      <w:shd w:val="clear" w:color="auto" w:fill="FFFFFF"/>
      <w:spacing w:line="320" w:lineRule="exact"/>
      <w:ind w:left="283" w:firstLine="0"/>
      <w:jc w:val="left"/>
    </w:pPr>
    <w:rPr>
      <w:rFonts w:ascii="Times New Roman" w:hAnsi="Times New Roman"/>
      <w:b/>
      <w:sz w:val="27"/>
    </w:rPr>
  </w:style>
  <w:style w:type="character" w:customStyle="1" w:styleId="Bodytext70">
    <w:name w:val="Body text (7)_"/>
    <w:link w:val="Bodytext7"/>
    <w:uiPriority w:val="99"/>
    <w:locked/>
    <w:rsid w:val="008823ED"/>
    <w:rPr>
      <w:noProof/>
      <w:sz w:val="8"/>
      <w:shd w:val="clear" w:color="auto" w:fill="FFFFFF"/>
    </w:rPr>
  </w:style>
  <w:style w:type="paragraph" w:customStyle="1" w:styleId="Bodytext7">
    <w:name w:val="Body text (7)"/>
    <w:basedOn w:val="a1"/>
    <w:link w:val="Bodytext70"/>
    <w:uiPriority w:val="99"/>
    <w:rsid w:val="008823ED"/>
    <w:pPr>
      <w:numPr>
        <w:numId w:val="22"/>
      </w:numPr>
      <w:shd w:val="clear" w:color="auto" w:fill="FFFFFF"/>
      <w:spacing w:line="240" w:lineRule="atLeast"/>
      <w:ind w:left="0" w:firstLine="0"/>
      <w:jc w:val="center"/>
    </w:pPr>
    <w:rPr>
      <w:rFonts w:ascii="Times New Roman" w:hAnsi="Times New Roman"/>
      <w:noProof/>
      <w:sz w:val="8"/>
    </w:rPr>
  </w:style>
  <w:style w:type="character" w:customStyle="1" w:styleId="Bodytext6">
    <w:name w:val="Body text (6)_"/>
    <w:link w:val="Bodytext60"/>
    <w:uiPriority w:val="99"/>
    <w:locked/>
    <w:rsid w:val="008823ED"/>
    <w:rPr>
      <w:noProof/>
      <w:sz w:val="8"/>
      <w:shd w:val="clear" w:color="auto" w:fill="FFFFFF"/>
    </w:rPr>
  </w:style>
  <w:style w:type="paragraph" w:customStyle="1" w:styleId="Bodytext60">
    <w:name w:val="Body text (6)"/>
    <w:basedOn w:val="a1"/>
    <w:link w:val="Bodytext6"/>
    <w:uiPriority w:val="99"/>
    <w:rsid w:val="008823ED"/>
    <w:pPr>
      <w:shd w:val="clear" w:color="auto" w:fill="FFFFFF"/>
      <w:spacing w:line="240" w:lineRule="atLeast"/>
      <w:ind w:firstLine="0"/>
      <w:jc w:val="center"/>
    </w:pPr>
    <w:rPr>
      <w:rFonts w:ascii="Times New Roman" w:hAnsi="Times New Roman"/>
      <w:noProof/>
      <w:sz w:val="8"/>
    </w:rPr>
  </w:style>
  <w:style w:type="character" w:customStyle="1" w:styleId="Heading2">
    <w:name w:val="Heading #2_"/>
    <w:link w:val="Heading20"/>
    <w:uiPriority w:val="99"/>
    <w:locked/>
    <w:rsid w:val="008823ED"/>
    <w:rPr>
      <w:b/>
      <w:sz w:val="27"/>
      <w:shd w:val="clear" w:color="auto" w:fill="FFFFFF"/>
    </w:rPr>
  </w:style>
  <w:style w:type="paragraph" w:customStyle="1" w:styleId="Heading20">
    <w:name w:val="Heading #2"/>
    <w:basedOn w:val="a1"/>
    <w:link w:val="Heading2"/>
    <w:uiPriority w:val="99"/>
    <w:rsid w:val="008823ED"/>
    <w:pPr>
      <w:shd w:val="clear" w:color="auto" w:fill="FFFFFF"/>
      <w:spacing w:before="420" w:after="1140" w:line="240" w:lineRule="atLeast"/>
      <w:outlineLvl w:val="1"/>
    </w:pPr>
    <w:rPr>
      <w:rFonts w:ascii="Times New Roman" w:hAnsi="Times New Roman"/>
      <w:b/>
      <w:sz w:val="27"/>
    </w:rPr>
  </w:style>
  <w:style w:type="character" w:customStyle="1" w:styleId="BodytextSpacing3pt">
    <w:name w:val="Body text + Spacing 3 pt"/>
    <w:uiPriority w:val="99"/>
    <w:rsid w:val="008823ED"/>
    <w:rPr>
      <w:rFonts w:ascii="Times New Roman" w:hAnsi="Times New Roman"/>
      <w:spacing w:val="60"/>
      <w:sz w:val="27"/>
      <w:shd w:val="clear" w:color="auto" w:fill="FFFFFF"/>
    </w:rPr>
  </w:style>
  <w:style w:type="character" w:customStyle="1" w:styleId="Heading13">
    <w:name w:val="Heading #1 (3)_"/>
    <w:link w:val="Heading130"/>
    <w:uiPriority w:val="99"/>
    <w:locked/>
    <w:rsid w:val="008823ED"/>
    <w:rPr>
      <w:b/>
      <w:sz w:val="27"/>
      <w:shd w:val="clear" w:color="auto" w:fill="FFFFFF"/>
    </w:rPr>
  </w:style>
  <w:style w:type="paragraph" w:customStyle="1" w:styleId="Heading130">
    <w:name w:val="Heading #1 (3)"/>
    <w:basedOn w:val="a1"/>
    <w:link w:val="Heading13"/>
    <w:uiPriority w:val="99"/>
    <w:rsid w:val="008823ED"/>
    <w:pPr>
      <w:shd w:val="clear" w:color="auto" w:fill="FFFFFF"/>
      <w:spacing w:after="1680" w:line="479" w:lineRule="exact"/>
      <w:outlineLvl w:val="0"/>
    </w:pPr>
    <w:rPr>
      <w:rFonts w:ascii="Times New Roman" w:hAnsi="Times New Roman"/>
      <w:b/>
      <w:sz w:val="27"/>
    </w:rPr>
  </w:style>
  <w:style w:type="character" w:customStyle="1" w:styleId="BodytextBold">
    <w:name w:val="Body text + Bold"/>
    <w:uiPriority w:val="99"/>
    <w:rsid w:val="008823ED"/>
    <w:rPr>
      <w:rFonts w:ascii="Times New Roman" w:hAnsi="Times New Roman"/>
      <w:b/>
      <w:spacing w:val="0"/>
      <w:sz w:val="27"/>
      <w:shd w:val="clear" w:color="auto" w:fill="FFFFFF"/>
    </w:rPr>
  </w:style>
  <w:style w:type="paragraph" w:customStyle="1" w:styleId="Bodytext31">
    <w:name w:val="Body text (3)1"/>
    <w:basedOn w:val="a1"/>
    <w:uiPriority w:val="99"/>
    <w:rsid w:val="008823ED"/>
    <w:pPr>
      <w:shd w:val="clear" w:color="auto" w:fill="FFFFFF"/>
      <w:spacing w:line="240" w:lineRule="atLeast"/>
      <w:ind w:firstLine="0"/>
      <w:jc w:val="left"/>
    </w:pPr>
    <w:rPr>
      <w:rFonts w:ascii="Times New Roman" w:eastAsia="Arial Unicode MS" w:hAnsi="Times New Roman"/>
      <w:noProof/>
      <w:sz w:val="20"/>
    </w:rPr>
  </w:style>
  <w:style w:type="paragraph" w:customStyle="1" w:styleId="Bodytext41">
    <w:name w:val="Body text (4)1"/>
    <w:basedOn w:val="a1"/>
    <w:uiPriority w:val="99"/>
    <w:rsid w:val="008823ED"/>
    <w:pPr>
      <w:shd w:val="clear" w:color="auto" w:fill="FFFFFF"/>
      <w:spacing w:line="240" w:lineRule="atLeast"/>
      <w:ind w:firstLine="0"/>
      <w:jc w:val="left"/>
    </w:pPr>
    <w:rPr>
      <w:rFonts w:ascii="Times New Roman" w:eastAsia="Arial Unicode MS" w:hAnsi="Times New Roman"/>
      <w:sz w:val="15"/>
      <w:szCs w:val="15"/>
    </w:rPr>
  </w:style>
  <w:style w:type="character" w:customStyle="1" w:styleId="Bodytext10pt">
    <w:name w:val="Body text + 10 pt"/>
    <w:aliases w:val="Spacing 0 pt,Body text + 9 pt,Italic,Body text + 11 pt,Italic1,Spacing 2 pt1"/>
    <w:uiPriority w:val="99"/>
    <w:rsid w:val="008823ED"/>
    <w:rPr>
      <w:rFonts w:ascii="Times New Roman" w:hAnsi="Times New Roman"/>
      <w:spacing w:val="-10"/>
      <w:sz w:val="20"/>
      <w:shd w:val="clear" w:color="auto" w:fill="FFFFFF"/>
    </w:rPr>
  </w:style>
  <w:style w:type="character" w:customStyle="1" w:styleId="Bodytext4Tahoma">
    <w:name w:val="Body text (4) + Tahoma"/>
    <w:aliases w:val="9 pt"/>
    <w:uiPriority w:val="99"/>
    <w:rsid w:val="008823ED"/>
    <w:rPr>
      <w:rFonts w:ascii="Tahoma" w:hAnsi="Tahoma"/>
      <w:noProof/>
      <w:spacing w:val="0"/>
      <w:sz w:val="18"/>
      <w:shd w:val="clear" w:color="auto" w:fill="FFFFFF"/>
    </w:rPr>
  </w:style>
  <w:style w:type="character" w:customStyle="1" w:styleId="Bodytext8">
    <w:name w:val="Body text (8)_"/>
    <w:link w:val="Bodytext80"/>
    <w:uiPriority w:val="99"/>
    <w:locked/>
    <w:rsid w:val="008823ED"/>
    <w:rPr>
      <w:sz w:val="15"/>
      <w:shd w:val="clear" w:color="auto" w:fill="FFFFFF"/>
    </w:rPr>
  </w:style>
  <w:style w:type="paragraph" w:customStyle="1" w:styleId="Bodytext80">
    <w:name w:val="Body text (8)"/>
    <w:basedOn w:val="a1"/>
    <w:link w:val="Bodytext8"/>
    <w:uiPriority w:val="99"/>
    <w:rsid w:val="008823ED"/>
    <w:pPr>
      <w:shd w:val="clear" w:color="auto" w:fill="FFFFFF"/>
      <w:spacing w:before="180" w:line="240" w:lineRule="atLeast"/>
      <w:ind w:firstLine="0"/>
      <w:jc w:val="left"/>
    </w:pPr>
    <w:rPr>
      <w:rFonts w:ascii="Times New Roman" w:hAnsi="Times New Roman"/>
      <w:sz w:val="15"/>
    </w:rPr>
  </w:style>
  <w:style w:type="character" w:customStyle="1" w:styleId="Bodytext9">
    <w:name w:val="Body text (9)_"/>
    <w:link w:val="Bodytext90"/>
    <w:uiPriority w:val="99"/>
    <w:locked/>
    <w:rsid w:val="008823ED"/>
    <w:rPr>
      <w:rFonts w:ascii="Palatino Linotype" w:hAnsi="Palatino Linotype"/>
      <w:sz w:val="18"/>
      <w:shd w:val="clear" w:color="auto" w:fill="FFFFFF"/>
    </w:rPr>
  </w:style>
  <w:style w:type="paragraph" w:customStyle="1" w:styleId="Bodytext90">
    <w:name w:val="Body text (9)"/>
    <w:basedOn w:val="a1"/>
    <w:link w:val="Bodytext9"/>
    <w:uiPriority w:val="99"/>
    <w:rsid w:val="008823ED"/>
    <w:pPr>
      <w:shd w:val="clear" w:color="auto" w:fill="FFFFFF"/>
      <w:spacing w:line="240" w:lineRule="atLeast"/>
      <w:ind w:firstLine="0"/>
      <w:jc w:val="left"/>
    </w:pPr>
    <w:rPr>
      <w:rFonts w:ascii="Palatino Linotype" w:hAnsi="Palatino Linotype"/>
      <w:sz w:val="18"/>
    </w:rPr>
  </w:style>
  <w:style w:type="character" w:customStyle="1" w:styleId="Bodytext10">
    <w:name w:val="Body text (10)_"/>
    <w:link w:val="Bodytext100"/>
    <w:uiPriority w:val="99"/>
    <w:locked/>
    <w:rsid w:val="008823ED"/>
    <w:rPr>
      <w:sz w:val="27"/>
      <w:shd w:val="clear" w:color="auto" w:fill="FFFFFF"/>
    </w:rPr>
  </w:style>
  <w:style w:type="paragraph" w:customStyle="1" w:styleId="Bodytext100">
    <w:name w:val="Body text (10)"/>
    <w:basedOn w:val="a1"/>
    <w:link w:val="Bodytext10"/>
    <w:uiPriority w:val="99"/>
    <w:rsid w:val="008823ED"/>
    <w:pPr>
      <w:shd w:val="clear" w:color="auto" w:fill="FFFFFF"/>
      <w:spacing w:line="240" w:lineRule="atLeast"/>
      <w:ind w:firstLine="0"/>
    </w:pPr>
    <w:rPr>
      <w:rFonts w:ascii="Times New Roman" w:hAnsi="Times New Roman"/>
      <w:sz w:val="27"/>
    </w:rPr>
  </w:style>
  <w:style w:type="character" w:customStyle="1" w:styleId="Bodytext11">
    <w:name w:val="Body text (11)_"/>
    <w:link w:val="Bodytext110"/>
    <w:uiPriority w:val="99"/>
    <w:locked/>
    <w:rsid w:val="008823ED"/>
    <w:rPr>
      <w:rFonts w:ascii="Palatino Linotype" w:hAnsi="Palatino Linotype"/>
      <w:sz w:val="19"/>
      <w:shd w:val="clear" w:color="auto" w:fill="FFFFFF"/>
    </w:rPr>
  </w:style>
  <w:style w:type="paragraph" w:customStyle="1" w:styleId="Bodytext110">
    <w:name w:val="Body text (11)"/>
    <w:basedOn w:val="a1"/>
    <w:link w:val="Bodytext11"/>
    <w:uiPriority w:val="99"/>
    <w:rsid w:val="008823ED"/>
    <w:pPr>
      <w:shd w:val="clear" w:color="auto" w:fill="FFFFFF"/>
      <w:spacing w:line="240" w:lineRule="atLeast"/>
      <w:ind w:firstLine="0"/>
      <w:jc w:val="left"/>
    </w:pPr>
    <w:rPr>
      <w:rFonts w:ascii="Palatino Linotype" w:hAnsi="Palatino Linotype"/>
      <w:sz w:val="19"/>
    </w:rPr>
  </w:style>
  <w:style w:type="character" w:customStyle="1" w:styleId="Bodytext12">
    <w:name w:val="Body text (12)_"/>
    <w:link w:val="Bodytext120"/>
    <w:uiPriority w:val="99"/>
    <w:locked/>
    <w:rsid w:val="008823ED"/>
    <w:rPr>
      <w:rFonts w:ascii="Palatino Linotype" w:hAnsi="Palatino Linotype"/>
      <w:sz w:val="17"/>
      <w:shd w:val="clear" w:color="auto" w:fill="FFFFFF"/>
    </w:rPr>
  </w:style>
  <w:style w:type="paragraph" w:customStyle="1" w:styleId="Bodytext120">
    <w:name w:val="Body text (12)"/>
    <w:basedOn w:val="a1"/>
    <w:link w:val="Bodytext12"/>
    <w:uiPriority w:val="99"/>
    <w:rsid w:val="008823ED"/>
    <w:pPr>
      <w:shd w:val="clear" w:color="auto" w:fill="FFFFFF"/>
      <w:spacing w:line="240" w:lineRule="atLeast"/>
      <w:ind w:firstLine="0"/>
      <w:jc w:val="left"/>
    </w:pPr>
    <w:rPr>
      <w:rFonts w:ascii="Palatino Linotype" w:hAnsi="Palatino Linotype"/>
      <w:sz w:val="17"/>
    </w:rPr>
  </w:style>
  <w:style w:type="paragraph" w:customStyle="1" w:styleId="Bodytext51">
    <w:name w:val="Body text (5)1"/>
    <w:basedOn w:val="a1"/>
    <w:uiPriority w:val="99"/>
    <w:rsid w:val="008823ED"/>
    <w:pPr>
      <w:shd w:val="clear" w:color="auto" w:fill="FFFFFF"/>
      <w:spacing w:line="240" w:lineRule="atLeast"/>
      <w:ind w:firstLine="0"/>
      <w:jc w:val="left"/>
    </w:pPr>
    <w:rPr>
      <w:rFonts w:ascii="Times New Roman" w:eastAsia="Arial Unicode MS" w:hAnsi="Times New Roman"/>
      <w:noProof/>
      <w:sz w:val="20"/>
    </w:rPr>
  </w:style>
  <w:style w:type="character" w:customStyle="1" w:styleId="BodytextSpacing1pt">
    <w:name w:val="Body text + Spacing 1 pt"/>
    <w:uiPriority w:val="99"/>
    <w:rsid w:val="008823ED"/>
    <w:rPr>
      <w:rFonts w:ascii="Times New Roman" w:hAnsi="Times New Roman"/>
      <w:spacing w:val="20"/>
      <w:sz w:val="27"/>
      <w:shd w:val="clear" w:color="auto" w:fill="FFFFFF"/>
      <w:lang w:val="en-US" w:eastAsia="en-US"/>
    </w:rPr>
  </w:style>
  <w:style w:type="character" w:customStyle="1" w:styleId="BodytextSpacing-1pt">
    <w:name w:val="Body text + Spacing -1 pt"/>
    <w:uiPriority w:val="99"/>
    <w:rsid w:val="008823ED"/>
    <w:rPr>
      <w:rFonts w:ascii="Times New Roman" w:hAnsi="Times New Roman"/>
      <w:spacing w:val="-20"/>
      <w:sz w:val="27"/>
      <w:shd w:val="clear" w:color="auto" w:fill="FFFFFF"/>
    </w:rPr>
  </w:style>
  <w:style w:type="character" w:customStyle="1" w:styleId="Bodytext12pt">
    <w:name w:val="Body text + 12 pt"/>
    <w:aliases w:val="Italic2,Spacing 2 pt"/>
    <w:uiPriority w:val="99"/>
    <w:rsid w:val="008823ED"/>
    <w:rPr>
      <w:rFonts w:ascii="Times New Roman" w:hAnsi="Times New Roman"/>
      <w:i/>
      <w:spacing w:val="50"/>
      <w:sz w:val="24"/>
      <w:shd w:val="clear" w:color="auto" w:fill="FFFFFF"/>
    </w:rPr>
  </w:style>
  <w:style w:type="character" w:customStyle="1" w:styleId="BodytextBold2">
    <w:name w:val="Body text + Bold2"/>
    <w:uiPriority w:val="99"/>
    <w:rsid w:val="008823ED"/>
    <w:rPr>
      <w:rFonts w:ascii="Times New Roman" w:hAnsi="Times New Roman"/>
      <w:b/>
      <w:spacing w:val="0"/>
      <w:sz w:val="27"/>
      <w:shd w:val="clear" w:color="auto" w:fill="FFFFFF"/>
    </w:rPr>
  </w:style>
  <w:style w:type="character" w:customStyle="1" w:styleId="Heading131">
    <w:name w:val="Heading #13"/>
    <w:uiPriority w:val="99"/>
    <w:rsid w:val="008823ED"/>
    <w:rPr>
      <w:rFonts w:ascii="Times New Roman" w:hAnsi="Times New Roman"/>
      <w:spacing w:val="0"/>
      <w:sz w:val="35"/>
      <w:u w:val="single"/>
      <w:shd w:val="clear" w:color="auto" w:fill="FFFFFF"/>
    </w:rPr>
  </w:style>
  <w:style w:type="character" w:customStyle="1" w:styleId="Heading12">
    <w:name w:val="Heading #12"/>
    <w:uiPriority w:val="99"/>
    <w:rsid w:val="008823ED"/>
    <w:rPr>
      <w:rFonts w:ascii="Times New Roman" w:hAnsi="Times New Roman"/>
      <w:spacing w:val="0"/>
      <w:sz w:val="35"/>
      <w:u w:val="single"/>
      <w:shd w:val="clear" w:color="auto" w:fill="FFFFFF"/>
    </w:rPr>
  </w:style>
  <w:style w:type="character" w:customStyle="1" w:styleId="BodytextBold1">
    <w:name w:val="Body text + Bold1"/>
    <w:uiPriority w:val="99"/>
    <w:rsid w:val="008823ED"/>
    <w:rPr>
      <w:rFonts w:ascii="Times New Roman" w:hAnsi="Times New Roman"/>
      <w:b/>
      <w:spacing w:val="0"/>
      <w:sz w:val="27"/>
      <w:shd w:val="clear" w:color="auto" w:fill="FFFFFF"/>
    </w:rPr>
  </w:style>
  <w:style w:type="paragraph" w:customStyle="1" w:styleId="ab0">
    <w:name w:val="ab"/>
    <w:basedOn w:val="a1"/>
    <w:rsid w:val="00A25FBA"/>
    <w:pPr>
      <w:spacing w:before="100" w:beforeAutospacing="1" w:after="100" w:afterAutospacing="1"/>
      <w:ind w:firstLine="0"/>
      <w:jc w:val="left"/>
    </w:pPr>
    <w:rPr>
      <w:rFonts w:ascii="Times New Roman" w:hAnsi="Times New Roman"/>
      <w:szCs w:val="24"/>
    </w:rPr>
  </w:style>
  <w:style w:type="character" w:customStyle="1" w:styleId="af8">
    <w:name w:val="Без интервала Знак"/>
    <w:link w:val="af7"/>
    <w:uiPriority w:val="1"/>
    <w:rsid w:val="006C4C52"/>
    <w:rPr>
      <w:rFonts w:ascii="Calibri" w:hAnsi="Calibri"/>
      <w:sz w:val="24"/>
      <w:szCs w:val="32"/>
      <w:lang w:val="en-US" w:eastAsia="en-US" w:bidi="en-US"/>
    </w:rPr>
  </w:style>
  <w:style w:type="character" w:customStyle="1" w:styleId="67">
    <w:name w:val="Основной текст (6)_"/>
    <w:basedOn w:val="a2"/>
    <w:link w:val="610"/>
    <w:uiPriority w:val="99"/>
    <w:rsid w:val="009F0CA0"/>
    <w:rPr>
      <w:i/>
      <w:iCs/>
      <w:sz w:val="23"/>
      <w:szCs w:val="23"/>
      <w:shd w:val="clear" w:color="auto" w:fill="FFFFFF"/>
    </w:rPr>
  </w:style>
  <w:style w:type="character" w:customStyle="1" w:styleId="620">
    <w:name w:val="Основной текст (6)2"/>
    <w:basedOn w:val="67"/>
    <w:uiPriority w:val="99"/>
    <w:rsid w:val="009F0CA0"/>
  </w:style>
  <w:style w:type="paragraph" w:customStyle="1" w:styleId="610">
    <w:name w:val="Основной текст (6)1"/>
    <w:basedOn w:val="a1"/>
    <w:link w:val="67"/>
    <w:uiPriority w:val="99"/>
    <w:rsid w:val="009F0CA0"/>
    <w:pPr>
      <w:shd w:val="clear" w:color="auto" w:fill="FFFFFF"/>
      <w:spacing w:line="274" w:lineRule="exact"/>
      <w:ind w:firstLine="0"/>
    </w:pPr>
    <w:rPr>
      <w:rFonts w:ascii="Times New Roman" w:hAnsi="Times New Roman"/>
      <w:i/>
      <w:iCs/>
      <w:sz w:val="23"/>
      <w:szCs w:val="23"/>
    </w:rPr>
  </w:style>
</w:styles>
</file>

<file path=word/webSettings.xml><?xml version="1.0" encoding="utf-8"?>
<w:webSettings xmlns:r="http://schemas.openxmlformats.org/officeDocument/2006/relationships" xmlns:w="http://schemas.openxmlformats.org/wordprocessingml/2006/main">
  <w:divs>
    <w:div w:id="58797551">
      <w:bodyDiv w:val="1"/>
      <w:marLeft w:val="0"/>
      <w:marRight w:val="0"/>
      <w:marTop w:val="0"/>
      <w:marBottom w:val="0"/>
      <w:divBdr>
        <w:top w:val="none" w:sz="0" w:space="0" w:color="auto"/>
        <w:left w:val="none" w:sz="0" w:space="0" w:color="auto"/>
        <w:bottom w:val="none" w:sz="0" w:space="0" w:color="auto"/>
        <w:right w:val="none" w:sz="0" w:space="0" w:color="auto"/>
      </w:divBdr>
    </w:div>
    <w:div w:id="95369728">
      <w:bodyDiv w:val="1"/>
      <w:marLeft w:val="0"/>
      <w:marRight w:val="0"/>
      <w:marTop w:val="0"/>
      <w:marBottom w:val="0"/>
      <w:divBdr>
        <w:top w:val="none" w:sz="0" w:space="0" w:color="auto"/>
        <w:left w:val="none" w:sz="0" w:space="0" w:color="auto"/>
        <w:bottom w:val="none" w:sz="0" w:space="0" w:color="auto"/>
        <w:right w:val="none" w:sz="0" w:space="0" w:color="auto"/>
      </w:divBdr>
    </w:div>
    <w:div w:id="127817301">
      <w:bodyDiv w:val="1"/>
      <w:marLeft w:val="0"/>
      <w:marRight w:val="0"/>
      <w:marTop w:val="0"/>
      <w:marBottom w:val="0"/>
      <w:divBdr>
        <w:top w:val="none" w:sz="0" w:space="0" w:color="auto"/>
        <w:left w:val="none" w:sz="0" w:space="0" w:color="auto"/>
        <w:bottom w:val="none" w:sz="0" w:space="0" w:color="auto"/>
        <w:right w:val="none" w:sz="0" w:space="0" w:color="auto"/>
      </w:divBdr>
    </w:div>
    <w:div w:id="134838075">
      <w:bodyDiv w:val="1"/>
      <w:marLeft w:val="0"/>
      <w:marRight w:val="0"/>
      <w:marTop w:val="0"/>
      <w:marBottom w:val="0"/>
      <w:divBdr>
        <w:top w:val="none" w:sz="0" w:space="0" w:color="auto"/>
        <w:left w:val="none" w:sz="0" w:space="0" w:color="auto"/>
        <w:bottom w:val="none" w:sz="0" w:space="0" w:color="auto"/>
        <w:right w:val="none" w:sz="0" w:space="0" w:color="auto"/>
      </w:divBdr>
    </w:div>
    <w:div w:id="140317331">
      <w:bodyDiv w:val="1"/>
      <w:marLeft w:val="0"/>
      <w:marRight w:val="0"/>
      <w:marTop w:val="0"/>
      <w:marBottom w:val="0"/>
      <w:divBdr>
        <w:top w:val="none" w:sz="0" w:space="0" w:color="auto"/>
        <w:left w:val="none" w:sz="0" w:space="0" w:color="auto"/>
        <w:bottom w:val="none" w:sz="0" w:space="0" w:color="auto"/>
        <w:right w:val="none" w:sz="0" w:space="0" w:color="auto"/>
      </w:divBdr>
    </w:div>
    <w:div w:id="191574425">
      <w:bodyDiv w:val="1"/>
      <w:marLeft w:val="0"/>
      <w:marRight w:val="0"/>
      <w:marTop w:val="0"/>
      <w:marBottom w:val="0"/>
      <w:divBdr>
        <w:top w:val="none" w:sz="0" w:space="0" w:color="auto"/>
        <w:left w:val="none" w:sz="0" w:space="0" w:color="auto"/>
        <w:bottom w:val="none" w:sz="0" w:space="0" w:color="auto"/>
        <w:right w:val="none" w:sz="0" w:space="0" w:color="auto"/>
      </w:divBdr>
    </w:div>
    <w:div w:id="215968869">
      <w:bodyDiv w:val="1"/>
      <w:marLeft w:val="0"/>
      <w:marRight w:val="0"/>
      <w:marTop w:val="0"/>
      <w:marBottom w:val="0"/>
      <w:divBdr>
        <w:top w:val="none" w:sz="0" w:space="0" w:color="auto"/>
        <w:left w:val="none" w:sz="0" w:space="0" w:color="auto"/>
        <w:bottom w:val="none" w:sz="0" w:space="0" w:color="auto"/>
        <w:right w:val="none" w:sz="0" w:space="0" w:color="auto"/>
      </w:divBdr>
    </w:div>
    <w:div w:id="249971150">
      <w:bodyDiv w:val="1"/>
      <w:marLeft w:val="0"/>
      <w:marRight w:val="0"/>
      <w:marTop w:val="0"/>
      <w:marBottom w:val="0"/>
      <w:divBdr>
        <w:top w:val="none" w:sz="0" w:space="0" w:color="auto"/>
        <w:left w:val="none" w:sz="0" w:space="0" w:color="auto"/>
        <w:bottom w:val="none" w:sz="0" w:space="0" w:color="auto"/>
        <w:right w:val="none" w:sz="0" w:space="0" w:color="auto"/>
      </w:divBdr>
    </w:div>
    <w:div w:id="310906228">
      <w:bodyDiv w:val="1"/>
      <w:marLeft w:val="0"/>
      <w:marRight w:val="0"/>
      <w:marTop w:val="0"/>
      <w:marBottom w:val="0"/>
      <w:divBdr>
        <w:top w:val="none" w:sz="0" w:space="0" w:color="auto"/>
        <w:left w:val="none" w:sz="0" w:space="0" w:color="auto"/>
        <w:bottom w:val="none" w:sz="0" w:space="0" w:color="auto"/>
        <w:right w:val="none" w:sz="0" w:space="0" w:color="auto"/>
      </w:divBdr>
    </w:div>
    <w:div w:id="318190768">
      <w:bodyDiv w:val="1"/>
      <w:marLeft w:val="0"/>
      <w:marRight w:val="0"/>
      <w:marTop w:val="0"/>
      <w:marBottom w:val="0"/>
      <w:divBdr>
        <w:top w:val="none" w:sz="0" w:space="0" w:color="auto"/>
        <w:left w:val="none" w:sz="0" w:space="0" w:color="auto"/>
        <w:bottom w:val="none" w:sz="0" w:space="0" w:color="auto"/>
        <w:right w:val="none" w:sz="0" w:space="0" w:color="auto"/>
      </w:divBdr>
    </w:div>
    <w:div w:id="342434284">
      <w:bodyDiv w:val="1"/>
      <w:marLeft w:val="0"/>
      <w:marRight w:val="0"/>
      <w:marTop w:val="0"/>
      <w:marBottom w:val="0"/>
      <w:divBdr>
        <w:top w:val="none" w:sz="0" w:space="0" w:color="auto"/>
        <w:left w:val="none" w:sz="0" w:space="0" w:color="auto"/>
        <w:bottom w:val="none" w:sz="0" w:space="0" w:color="auto"/>
        <w:right w:val="none" w:sz="0" w:space="0" w:color="auto"/>
      </w:divBdr>
    </w:div>
    <w:div w:id="360977958">
      <w:bodyDiv w:val="1"/>
      <w:marLeft w:val="0"/>
      <w:marRight w:val="0"/>
      <w:marTop w:val="0"/>
      <w:marBottom w:val="0"/>
      <w:divBdr>
        <w:top w:val="none" w:sz="0" w:space="0" w:color="auto"/>
        <w:left w:val="none" w:sz="0" w:space="0" w:color="auto"/>
        <w:bottom w:val="none" w:sz="0" w:space="0" w:color="auto"/>
        <w:right w:val="none" w:sz="0" w:space="0" w:color="auto"/>
      </w:divBdr>
    </w:div>
    <w:div w:id="362440314">
      <w:bodyDiv w:val="1"/>
      <w:marLeft w:val="0"/>
      <w:marRight w:val="0"/>
      <w:marTop w:val="0"/>
      <w:marBottom w:val="0"/>
      <w:divBdr>
        <w:top w:val="none" w:sz="0" w:space="0" w:color="auto"/>
        <w:left w:val="none" w:sz="0" w:space="0" w:color="auto"/>
        <w:bottom w:val="none" w:sz="0" w:space="0" w:color="auto"/>
        <w:right w:val="none" w:sz="0" w:space="0" w:color="auto"/>
      </w:divBdr>
    </w:div>
    <w:div w:id="380330385">
      <w:bodyDiv w:val="1"/>
      <w:marLeft w:val="0"/>
      <w:marRight w:val="0"/>
      <w:marTop w:val="0"/>
      <w:marBottom w:val="0"/>
      <w:divBdr>
        <w:top w:val="none" w:sz="0" w:space="0" w:color="auto"/>
        <w:left w:val="none" w:sz="0" w:space="0" w:color="auto"/>
        <w:bottom w:val="none" w:sz="0" w:space="0" w:color="auto"/>
        <w:right w:val="none" w:sz="0" w:space="0" w:color="auto"/>
      </w:divBdr>
    </w:div>
    <w:div w:id="427622907">
      <w:bodyDiv w:val="1"/>
      <w:marLeft w:val="0"/>
      <w:marRight w:val="0"/>
      <w:marTop w:val="0"/>
      <w:marBottom w:val="0"/>
      <w:divBdr>
        <w:top w:val="none" w:sz="0" w:space="0" w:color="auto"/>
        <w:left w:val="none" w:sz="0" w:space="0" w:color="auto"/>
        <w:bottom w:val="none" w:sz="0" w:space="0" w:color="auto"/>
        <w:right w:val="none" w:sz="0" w:space="0" w:color="auto"/>
      </w:divBdr>
    </w:div>
    <w:div w:id="437212404">
      <w:bodyDiv w:val="1"/>
      <w:marLeft w:val="0"/>
      <w:marRight w:val="0"/>
      <w:marTop w:val="0"/>
      <w:marBottom w:val="0"/>
      <w:divBdr>
        <w:top w:val="none" w:sz="0" w:space="0" w:color="auto"/>
        <w:left w:val="none" w:sz="0" w:space="0" w:color="auto"/>
        <w:bottom w:val="none" w:sz="0" w:space="0" w:color="auto"/>
        <w:right w:val="none" w:sz="0" w:space="0" w:color="auto"/>
      </w:divBdr>
    </w:div>
    <w:div w:id="441725947">
      <w:bodyDiv w:val="1"/>
      <w:marLeft w:val="0"/>
      <w:marRight w:val="0"/>
      <w:marTop w:val="0"/>
      <w:marBottom w:val="0"/>
      <w:divBdr>
        <w:top w:val="none" w:sz="0" w:space="0" w:color="auto"/>
        <w:left w:val="none" w:sz="0" w:space="0" w:color="auto"/>
        <w:bottom w:val="none" w:sz="0" w:space="0" w:color="auto"/>
        <w:right w:val="none" w:sz="0" w:space="0" w:color="auto"/>
      </w:divBdr>
    </w:div>
    <w:div w:id="514811381">
      <w:bodyDiv w:val="1"/>
      <w:marLeft w:val="0"/>
      <w:marRight w:val="0"/>
      <w:marTop w:val="0"/>
      <w:marBottom w:val="0"/>
      <w:divBdr>
        <w:top w:val="none" w:sz="0" w:space="0" w:color="auto"/>
        <w:left w:val="none" w:sz="0" w:space="0" w:color="auto"/>
        <w:bottom w:val="none" w:sz="0" w:space="0" w:color="auto"/>
        <w:right w:val="none" w:sz="0" w:space="0" w:color="auto"/>
      </w:divBdr>
    </w:div>
    <w:div w:id="525872063">
      <w:bodyDiv w:val="1"/>
      <w:marLeft w:val="0"/>
      <w:marRight w:val="0"/>
      <w:marTop w:val="0"/>
      <w:marBottom w:val="0"/>
      <w:divBdr>
        <w:top w:val="none" w:sz="0" w:space="0" w:color="auto"/>
        <w:left w:val="none" w:sz="0" w:space="0" w:color="auto"/>
        <w:bottom w:val="none" w:sz="0" w:space="0" w:color="auto"/>
        <w:right w:val="none" w:sz="0" w:space="0" w:color="auto"/>
      </w:divBdr>
    </w:div>
    <w:div w:id="534343502">
      <w:bodyDiv w:val="1"/>
      <w:marLeft w:val="0"/>
      <w:marRight w:val="0"/>
      <w:marTop w:val="0"/>
      <w:marBottom w:val="0"/>
      <w:divBdr>
        <w:top w:val="none" w:sz="0" w:space="0" w:color="auto"/>
        <w:left w:val="none" w:sz="0" w:space="0" w:color="auto"/>
        <w:bottom w:val="none" w:sz="0" w:space="0" w:color="auto"/>
        <w:right w:val="none" w:sz="0" w:space="0" w:color="auto"/>
      </w:divBdr>
    </w:div>
    <w:div w:id="568417767">
      <w:bodyDiv w:val="1"/>
      <w:marLeft w:val="0"/>
      <w:marRight w:val="0"/>
      <w:marTop w:val="0"/>
      <w:marBottom w:val="0"/>
      <w:divBdr>
        <w:top w:val="none" w:sz="0" w:space="0" w:color="auto"/>
        <w:left w:val="none" w:sz="0" w:space="0" w:color="auto"/>
        <w:bottom w:val="none" w:sz="0" w:space="0" w:color="auto"/>
        <w:right w:val="none" w:sz="0" w:space="0" w:color="auto"/>
      </w:divBdr>
    </w:div>
    <w:div w:id="593368261">
      <w:bodyDiv w:val="1"/>
      <w:marLeft w:val="0"/>
      <w:marRight w:val="0"/>
      <w:marTop w:val="0"/>
      <w:marBottom w:val="0"/>
      <w:divBdr>
        <w:top w:val="none" w:sz="0" w:space="0" w:color="auto"/>
        <w:left w:val="none" w:sz="0" w:space="0" w:color="auto"/>
        <w:bottom w:val="none" w:sz="0" w:space="0" w:color="auto"/>
        <w:right w:val="none" w:sz="0" w:space="0" w:color="auto"/>
      </w:divBdr>
    </w:div>
    <w:div w:id="602685900">
      <w:bodyDiv w:val="1"/>
      <w:marLeft w:val="0"/>
      <w:marRight w:val="0"/>
      <w:marTop w:val="0"/>
      <w:marBottom w:val="0"/>
      <w:divBdr>
        <w:top w:val="none" w:sz="0" w:space="0" w:color="auto"/>
        <w:left w:val="none" w:sz="0" w:space="0" w:color="auto"/>
        <w:bottom w:val="none" w:sz="0" w:space="0" w:color="auto"/>
        <w:right w:val="none" w:sz="0" w:space="0" w:color="auto"/>
      </w:divBdr>
    </w:div>
    <w:div w:id="623998141">
      <w:bodyDiv w:val="1"/>
      <w:marLeft w:val="0"/>
      <w:marRight w:val="0"/>
      <w:marTop w:val="0"/>
      <w:marBottom w:val="0"/>
      <w:divBdr>
        <w:top w:val="none" w:sz="0" w:space="0" w:color="auto"/>
        <w:left w:val="none" w:sz="0" w:space="0" w:color="auto"/>
        <w:bottom w:val="none" w:sz="0" w:space="0" w:color="auto"/>
        <w:right w:val="none" w:sz="0" w:space="0" w:color="auto"/>
      </w:divBdr>
    </w:div>
    <w:div w:id="656153762">
      <w:bodyDiv w:val="1"/>
      <w:marLeft w:val="0"/>
      <w:marRight w:val="0"/>
      <w:marTop w:val="0"/>
      <w:marBottom w:val="0"/>
      <w:divBdr>
        <w:top w:val="none" w:sz="0" w:space="0" w:color="auto"/>
        <w:left w:val="none" w:sz="0" w:space="0" w:color="auto"/>
        <w:bottom w:val="none" w:sz="0" w:space="0" w:color="auto"/>
        <w:right w:val="none" w:sz="0" w:space="0" w:color="auto"/>
      </w:divBdr>
    </w:div>
    <w:div w:id="667367700">
      <w:bodyDiv w:val="1"/>
      <w:marLeft w:val="0"/>
      <w:marRight w:val="0"/>
      <w:marTop w:val="0"/>
      <w:marBottom w:val="0"/>
      <w:divBdr>
        <w:top w:val="none" w:sz="0" w:space="0" w:color="auto"/>
        <w:left w:val="none" w:sz="0" w:space="0" w:color="auto"/>
        <w:bottom w:val="none" w:sz="0" w:space="0" w:color="auto"/>
        <w:right w:val="none" w:sz="0" w:space="0" w:color="auto"/>
      </w:divBdr>
    </w:div>
    <w:div w:id="730428055">
      <w:bodyDiv w:val="1"/>
      <w:marLeft w:val="0"/>
      <w:marRight w:val="0"/>
      <w:marTop w:val="0"/>
      <w:marBottom w:val="0"/>
      <w:divBdr>
        <w:top w:val="none" w:sz="0" w:space="0" w:color="auto"/>
        <w:left w:val="none" w:sz="0" w:space="0" w:color="auto"/>
        <w:bottom w:val="none" w:sz="0" w:space="0" w:color="auto"/>
        <w:right w:val="none" w:sz="0" w:space="0" w:color="auto"/>
      </w:divBdr>
    </w:div>
    <w:div w:id="744258262">
      <w:bodyDiv w:val="1"/>
      <w:marLeft w:val="0"/>
      <w:marRight w:val="0"/>
      <w:marTop w:val="0"/>
      <w:marBottom w:val="0"/>
      <w:divBdr>
        <w:top w:val="none" w:sz="0" w:space="0" w:color="auto"/>
        <w:left w:val="none" w:sz="0" w:space="0" w:color="auto"/>
        <w:bottom w:val="none" w:sz="0" w:space="0" w:color="auto"/>
        <w:right w:val="none" w:sz="0" w:space="0" w:color="auto"/>
      </w:divBdr>
    </w:div>
    <w:div w:id="789318519">
      <w:bodyDiv w:val="1"/>
      <w:marLeft w:val="0"/>
      <w:marRight w:val="0"/>
      <w:marTop w:val="0"/>
      <w:marBottom w:val="0"/>
      <w:divBdr>
        <w:top w:val="none" w:sz="0" w:space="0" w:color="auto"/>
        <w:left w:val="none" w:sz="0" w:space="0" w:color="auto"/>
        <w:bottom w:val="none" w:sz="0" w:space="0" w:color="auto"/>
        <w:right w:val="none" w:sz="0" w:space="0" w:color="auto"/>
      </w:divBdr>
      <w:divsChild>
        <w:div w:id="1620574252">
          <w:marLeft w:val="0"/>
          <w:marRight w:val="0"/>
          <w:marTop w:val="0"/>
          <w:marBottom w:val="0"/>
          <w:divBdr>
            <w:top w:val="none" w:sz="0" w:space="0" w:color="auto"/>
            <w:left w:val="none" w:sz="0" w:space="0" w:color="auto"/>
            <w:bottom w:val="none" w:sz="0" w:space="0" w:color="auto"/>
            <w:right w:val="none" w:sz="0" w:space="0" w:color="auto"/>
          </w:divBdr>
          <w:divsChild>
            <w:div w:id="1220442096">
              <w:marLeft w:val="0"/>
              <w:marRight w:val="0"/>
              <w:marTop w:val="0"/>
              <w:marBottom w:val="0"/>
              <w:divBdr>
                <w:top w:val="none" w:sz="0" w:space="0" w:color="auto"/>
                <w:left w:val="none" w:sz="0" w:space="0" w:color="auto"/>
                <w:bottom w:val="none" w:sz="0" w:space="0" w:color="auto"/>
                <w:right w:val="none" w:sz="0" w:space="0" w:color="auto"/>
              </w:divBdr>
              <w:divsChild>
                <w:div w:id="3716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90333">
      <w:bodyDiv w:val="1"/>
      <w:marLeft w:val="0"/>
      <w:marRight w:val="0"/>
      <w:marTop w:val="0"/>
      <w:marBottom w:val="0"/>
      <w:divBdr>
        <w:top w:val="none" w:sz="0" w:space="0" w:color="auto"/>
        <w:left w:val="none" w:sz="0" w:space="0" w:color="auto"/>
        <w:bottom w:val="none" w:sz="0" w:space="0" w:color="auto"/>
        <w:right w:val="none" w:sz="0" w:space="0" w:color="auto"/>
      </w:divBdr>
    </w:div>
    <w:div w:id="809131898">
      <w:bodyDiv w:val="1"/>
      <w:marLeft w:val="0"/>
      <w:marRight w:val="0"/>
      <w:marTop w:val="0"/>
      <w:marBottom w:val="0"/>
      <w:divBdr>
        <w:top w:val="none" w:sz="0" w:space="0" w:color="auto"/>
        <w:left w:val="none" w:sz="0" w:space="0" w:color="auto"/>
        <w:bottom w:val="none" w:sz="0" w:space="0" w:color="auto"/>
        <w:right w:val="none" w:sz="0" w:space="0" w:color="auto"/>
      </w:divBdr>
    </w:div>
    <w:div w:id="853613369">
      <w:bodyDiv w:val="1"/>
      <w:marLeft w:val="0"/>
      <w:marRight w:val="0"/>
      <w:marTop w:val="0"/>
      <w:marBottom w:val="0"/>
      <w:divBdr>
        <w:top w:val="none" w:sz="0" w:space="0" w:color="auto"/>
        <w:left w:val="none" w:sz="0" w:space="0" w:color="auto"/>
        <w:bottom w:val="none" w:sz="0" w:space="0" w:color="auto"/>
        <w:right w:val="none" w:sz="0" w:space="0" w:color="auto"/>
      </w:divBdr>
    </w:div>
    <w:div w:id="854612553">
      <w:bodyDiv w:val="1"/>
      <w:marLeft w:val="0"/>
      <w:marRight w:val="0"/>
      <w:marTop w:val="0"/>
      <w:marBottom w:val="0"/>
      <w:divBdr>
        <w:top w:val="none" w:sz="0" w:space="0" w:color="auto"/>
        <w:left w:val="none" w:sz="0" w:space="0" w:color="auto"/>
        <w:bottom w:val="none" w:sz="0" w:space="0" w:color="auto"/>
        <w:right w:val="none" w:sz="0" w:space="0" w:color="auto"/>
      </w:divBdr>
    </w:div>
    <w:div w:id="855734974">
      <w:bodyDiv w:val="1"/>
      <w:marLeft w:val="0"/>
      <w:marRight w:val="0"/>
      <w:marTop w:val="0"/>
      <w:marBottom w:val="0"/>
      <w:divBdr>
        <w:top w:val="none" w:sz="0" w:space="0" w:color="auto"/>
        <w:left w:val="none" w:sz="0" w:space="0" w:color="auto"/>
        <w:bottom w:val="none" w:sz="0" w:space="0" w:color="auto"/>
        <w:right w:val="none" w:sz="0" w:space="0" w:color="auto"/>
      </w:divBdr>
    </w:div>
    <w:div w:id="862403805">
      <w:bodyDiv w:val="1"/>
      <w:marLeft w:val="0"/>
      <w:marRight w:val="0"/>
      <w:marTop w:val="0"/>
      <w:marBottom w:val="0"/>
      <w:divBdr>
        <w:top w:val="none" w:sz="0" w:space="0" w:color="auto"/>
        <w:left w:val="none" w:sz="0" w:space="0" w:color="auto"/>
        <w:bottom w:val="none" w:sz="0" w:space="0" w:color="auto"/>
        <w:right w:val="none" w:sz="0" w:space="0" w:color="auto"/>
      </w:divBdr>
    </w:div>
    <w:div w:id="867068048">
      <w:bodyDiv w:val="1"/>
      <w:marLeft w:val="0"/>
      <w:marRight w:val="0"/>
      <w:marTop w:val="0"/>
      <w:marBottom w:val="0"/>
      <w:divBdr>
        <w:top w:val="none" w:sz="0" w:space="0" w:color="auto"/>
        <w:left w:val="none" w:sz="0" w:space="0" w:color="auto"/>
        <w:bottom w:val="none" w:sz="0" w:space="0" w:color="auto"/>
        <w:right w:val="none" w:sz="0" w:space="0" w:color="auto"/>
      </w:divBdr>
    </w:div>
    <w:div w:id="879518442">
      <w:bodyDiv w:val="1"/>
      <w:marLeft w:val="0"/>
      <w:marRight w:val="0"/>
      <w:marTop w:val="0"/>
      <w:marBottom w:val="0"/>
      <w:divBdr>
        <w:top w:val="none" w:sz="0" w:space="0" w:color="auto"/>
        <w:left w:val="none" w:sz="0" w:space="0" w:color="auto"/>
        <w:bottom w:val="none" w:sz="0" w:space="0" w:color="auto"/>
        <w:right w:val="none" w:sz="0" w:space="0" w:color="auto"/>
      </w:divBdr>
    </w:div>
    <w:div w:id="891232309">
      <w:bodyDiv w:val="1"/>
      <w:marLeft w:val="0"/>
      <w:marRight w:val="0"/>
      <w:marTop w:val="0"/>
      <w:marBottom w:val="0"/>
      <w:divBdr>
        <w:top w:val="none" w:sz="0" w:space="0" w:color="auto"/>
        <w:left w:val="none" w:sz="0" w:space="0" w:color="auto"/>
        <w:bottom w:val="none" w:sz="0" w:space="0" w:color="auto"/>
        <w:right w:val="none" w:sz="0" w:space="0" w:color="auto"/>
      </w:divBdr>
    </w:div>
    <w:div w:id="913902468">
      <w:bodyDiv w:val="1"/>
      <w:marLeft w:val="0"/>
      <w:marRight w:val="0"/>
      <w:marTop w:val="0"/>
      <w:marBottom w:val="0"/>
      <w:divBdr>
        <w:top w:val="none" w:sz="0" w:space="0" w:color="auto"/>
        <w:left w:val="none" w:sz="0" w:space="0" w:color="auto"/>
        <w:bottom w:val="none" w:sz="0" w:space="0" w:color="auto"/>
        <w:right w:val="none" w:sz="0" w:space="0" w:color="auto"/>
      </w:divBdr>
    </w:div>
    <w:div w:id="939990610">
      <w:bodyDiv w:val="1"/>
      <w:marLeft w:val="0"/>
      <w:marRight w:val="0"/>
      <w:marTop w:val="0"/>
      <w:marBottom w:val="0"/>
      <w:divBdr>
        <w:top w:val="none" w:sz="0" w:space="0" w:color="auto"/>
        <w:left w:val="none" w:sz="0" w:space="0" w:color="auto"/>
        <w:bottom w:val="none" w:sz="0" w:space="0" w:color="auto"/>
        <w:right w:val="none" w:sz="0" w:space="0" w:color="auto"/>
      </w:divBdr>
    </w:div>
    <w:div w:id="943533889">
      <w:bodyDiv w:val="1"/>
      <w:marLeft w:val="0"/>
      <w:marRight w:val="0"/>
      <w:marTop w:val="0"/>
      <w:marBottom w:val="0"/>
      <w:divBdr>
        <w:top w:val="none" w:sz="0" w:space="0" w:color="auto"/>
        <w:left w:val="none" w:sz="0" w:space="0" w:color="auto"/>
        <w:bottom w:val="none" w:sz="0" w:space="0" w:color="auto"/>
        <w:right w:val="none" w:sz="0" w:space="0" w:color="auto"/>
      </w:divBdr>
    </w:div>
    <w:div w:id="946044348">
      <w:bodyDiv w:val="1"/>
      <w:marLeft w:val="0"/>
      <w:marRight w:val="0"/>
      <w:marTop w:val="0"/>
      <w:marBottom w:val="0"/>
      <w:divBdr>
        <w:top w:val="none" w:sz="0" w:space="0" w:color="auto"/>
        <w:left w:val="none" w:sz="0" w:space="0" w:color="auto"/>
        <w:bottom w:val="none" w:sz="0" w:space="0" w:color="auto"/>
        <w:right w:val="none" w:sz="0" w:space="0" w:color="auto"/>
      </w:divBdr>
    </w:div>
    <w:div w:id="967782713">
      <w:bodyDiv w:val="1"/>
      <w:marLeft w:val="0"/>
      <w:marRight w:val="0"/>
      <w:marTop w:val="0"/>
      <w:marBottom w:val="0"/>
      <w:divBdr>
        <w:top w:val="none" w:sz="0" w:space="0" w:color="auto"/>
        <w:left w:val="none" w:sz="0" w:space="0" w:color="auto"/>
        <w:bottom w:val="none" w:sz="0" w:space="0" w:color="auto"/>
        <w:right w:val="none" w:sz="0" w:space="0" w:color="auto"/>
      </w:divBdr>
    </w:div>
    <w:div w:id="1021933167">
      <w:bodyDiv w:val="1"/>
      <w:marLeft w:val="0"/>
      <w:marRight w:val="0"/>
      <w:marTop w:val="0"/>
      <w:marBottom w:val="0"/>
      <w:divBdr>
        <w:top w:val="none" w:sz="0" w:space="0" w:color="auto"/>
        <w:left w:val="none" w:sz="0" w:space="0" w:color="auto"/>
        <w:bottom w:val="none" w:sz="0" w:space="0" w:color="auto"/>
        <w:right w:val="none" w:sz="0" w:space="0" w:color="auto"/>
      </w:divBdr>
    </w:div>
    <w:div w:id="1079788941">
      <w:bodyDiv w:val="1"/>
      <w:marLeft w:val="0"/>
      <w:marRight w:val="0"/>
      <w:marTop w:val="0"/>
      <w:marBottom w:val="0"/>
      <w:divBdr>
        <w:top w:val="none" w:sz="0" w:space="0" w:color="auto"/>
        <w:left w:val="none" w:sz="0" w:space="0" w:color="auto"/>
        <w:bottom w:val="none" w:sz="0" w:space="0" w:color="auto"/>
        <w:right w:val="none" w:sz="0" w:space="0" w:color="auto"/>
      </w:divBdr>
    </w:div>
    <w:div w:id="1095053750">
      <w:bodyDiv w:val="1"/>
      <w:marLeft w:val="0"/>
      <w:marRight w:val="0"/>
      <w:marTop w:val="0"/>
      <w:marBottom w:val="0"/>
      <w:divBdr>
        <w:top w:val="none" w:sz="0" w:space="0" w:color="auto"/>
        <w:left w:val="none" w:sz="0" w:space="0" w:color="auto"/>
        <w:bottom w:val="none" w:sz="0" w:space="0" w:color="auto"/>
        <w:right w:val="none" w:sz="0" w:space="0" w:color="auto"/>
      </w:divBdr>
    </w:div>
    <w:div w:id="1099789534">
      <w:bodyDiv w:val="1"/>
      <w:marLeft w:val="0"/>
      <w:marRight w:val="0"/>
      <w:marTop w:val="0"/>
      <w:marBottom w:val="0"/>
      <w:divBdr>
        <w:top w:val="none" w:sz="0" w:space="0" w:color="auto"/>
        <w:left w:val="none" w:sz="0" w:space="0" w:color="auto"/>
        <w:bottom w:val="none" w:sz="0" w:space="0" w:color="auto"/>
        <w:right w:val="none" w:sz="0" w:space="0" w:color="auto"/>
      </w:divBdr>
    </w:div>
    <w:div w:id="1101796333">
      <w:bodyDiv w:val="1"/>
      <w:marLeft w:val="0"/>
      <w:marRight w:val="0"/>
      <w:marTop w:val="0"/>
      <w:marBottom w:val="0"/>
      <w:divBdr>
        <w:top w:val="none" w:sz="0" w:space="0" w:color="auto"/>
        <w:left w:val="none" w:sz="0" w:space="0" w:color="auto"/>
        <w:bottom w:val="none" w:sz="0" w:space="0" w:color="auto"/>
        <w:right w:val="none" w:sz="0" w:space="0" w:color="auto"/>
      </w:divBdr>
    </w:div>
    <w:div w:id="1114977412">
      <w:bodyDiv w:val="1"/>
      <w:marLeft w:val="0"/>
      <w:marRight w:val="0"/>
      <w:marTop w:val="0"/>
      <w:marBottom w:val="0"/>
      <w:divBdr>
        <w:top w:val="none" w:sz="0" w:space="0" w:color="auto"/>
        <w:left w:val="none" w:sz="0" w:space="0" w:color="auto"/>
        <w:bottom w:val="none" w:sz="0" w:space="0" w:color="auto"/>
        <w:right w:val="none" w:sz="0" w:space="0" w:color="auto"/>
      </w:divBdr>
    </w:div>
    <w:div w:id="1120490526">
      <w:bodyDiv w:val="1"/>
      <w:marLeft w:val="0"/>
      <w:marRight w:val="0"/>
      <w:marTop w:val="0"/>
      <w:marBottom w:val="0"/>
      <w:divBdr>
        <w:top w:val="none" w:sz="0" w:space="0" w:color="auto"/>
        <w:left w:val="none" w:sz="0" w:space="0" w:color="auto"/>
        <w:bottom w:val="none" w:sz="0" w:space="0" w:color="auto"/>
        <w:right w:val="none" w:sz="0" w:space="0" w:color="auto"/>
      </w:divBdr>
    </w:div>
    <w:div w:id="1124619128">
      <w:bodyDiv w:val="1"/>
      <w:marLeft w:val="0"/>
      <w:marRight w:val="0"/>
      <w:marTop w:val="0"/>
      <w:marBottom w:val="0"/>
      <w:divBdr>
        <w:top w:val="none" w:sz="0" w:space="0" w:color="auto"/>
        <w:left w:val="none" w:sz="0" w:space="0" w:color="auto"/>
        <w:bottom w:val="none" w:sz="0" w:space="0" w:color="auto"/>
        <w:right w:val="none" w:sz="0" w:space="0" w:color="auto"/>
      </w:divBdr>
    </w:div>
    <w:div w:id="1125779446">
      <w:bodyDiv w:val="1"/>
      <w:marLeft w:val="0"/>
      <w:marRight w:val="0"/>
      <w:marTop w:val="0"/>
      <w:marBottom w:val="0"/>
      <w:divBdr>
        <w:top w:val="none" w:sz="0" w:space="0" w:color="auto"/>
        <w:left w:val="none" w:sz="0" w:space="0" w:color="auto"/>
        <w:bottom w:val="none" w:sz="0" w:space="0" w:color="auto"/>
        <w:right w:val="none" w:sz="0" w:space="0" w:color="auto"/>
      </w:divBdr>
    </w:div>
    <w:div w:id="1127092352">
      <w:bodyDiv w:val="1"/>
      <w:marLeft w:val="0"/>
      <w:marRight w:val="0"/>
      <w:marTop w:val="0"/>
      <w:marBottom w:val="0"/>
      <w:divBdr>
        <w:top w:val="none" w:sz="0" w:space="0" w:color="auto"/>
        <w:left w:val="none" w:sz="0" w:space="0" w:color="auto"/>
        <w:bottom w:val="none" w:sz="0" w:space="0" w:color="auto"/>
        <w:right w:val="none" w:sz="0" w:space="0" w:color="auto"/>
      </w:divBdr>
    </w:div>
    <w:div w:id="1144736317">
      <w:bodyDiv w:val="1"/>
      <w:marLeft w:val="0"/>
      <w:marRight w:val="0"/>
      <w:marTop w:val="0"/>
      <w:marBottom w:val="0"/>
      <w:divBdr>
        <w:top w:val="none" w:sz="0" w:space="0" w:color="auto"/>
        <w:left w:val="none" w:sz="0" w:space="0" w:color="auto"/>
        <w:bottom w:val="none" w:sz="0" w:space="0" w:color="auto"/>
        <w:right w:val="none" w:sz="0" w:space="0" w:color="auto"/>
      </w:divBdr>
    </w:div>
    <w:div w:id="1238705871">
      <w:bodyDiv w:val="1"/>
      <w:marLeft w:val="0"/>
      <w:marRight w:val="0"/>
      <w:marTop w:val="0"/>
      <w:marBottom w:val="0"/>
      <w:divBdr>
        <w:top w:val="none" w:sz="0" w:space="0" w:color="auto"/>
        <w:left w:val="none" w:sz="0" w:space="0" w:color="auto"/>
        <w:bottom w:val="none" w:sz="0" w:space="0" w:color="auto"/>
        <w:right w:val="none" w:sz="0" w:space="0" w:color="auto"/>
      </w:divBdr>
      <w:divsChild>
        <w:div w:id="1029601377">
          <w:marLeft w:val="0"/>
          <w:marRight w:val="0"/>
          <w:marTop w:val="0"/>
          <w:marBottom w:val="0"/>
          <w:divBdr>
            <w:top w:val="none" w:sz="0" w:space="0" w:color="auto"/>
            <w:left w:val="none" w:sz="0" w:space="0" w:color="auto"/>
            <w:bottom w:val="none" w:sz="0" w:space="0" w:color="auto"/>
            <w:right w:val="none" w:sz="0" w:space="0" w:color="auto"/>
          </w:divBdr>
          <w:divsChild>
            <w:div w:id="706612016">
              <w:marLeft w:val="0"/>
              <w:marRight w:val="0"/>
              <w:marTop w:val="0"/>
              <w:marBottom w:val="0"/>
              <w:divBdr>
                <w:top w:val="none" w:sz="0" w:space="0" w:color="auto"/>
                <w:left w:val="none" w:sz="0" w:space="0" w:color="auto"/>
                <w:bottom w:val="none" w:sz="0" w:space="0" w:color="auto"/>
                <w:right w:val="none" w:sz="0" w:space="0" w:color="auto"/>
              </w:divBdr>
              <w:divsChild>
                <w:div w:id="3712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5583">
      <w:bodyDiv w:val="1"/>
      <w:marLeft w:val="0"/>
      <w:marRight w:val="0"/>
      <w:marTop w:val="0"/>
      <w:marBottom w:val="0"/>
      <w:divBdr>
        <w:top w:val="none" w:sz="0" w:space="0" w:color="auto"/>
        <w:left w:val="none" w:sz="0" w:space="0" w:color="auto"/>
        <w:bottom w:val="none" w:sz="0" w:space="0" w:color="auto"/>
        <w:right w:val="none" w:sz="0" w:space="0" w:color="auto"/>
      </w:divBdr>
    </w:div>
    <w:div w:id="1333558787">
      <w:bodyDiv w:val="1"/>
      <w:marLeft w:val="0"/>
      <w:marRight w:val="0"/>
      <w:marTop w:val="0"/>
      <w:marBottom w:val="0"/>
      <w:divBdr>
        <w:top w:val="none" w:sz="0" w:space="0" w:color="auto"/>
        <w:left w:val="none" w:sz="0" w:space="0" w:color="auto"/>
        <w:bottom w:val="none" w:sz="0" w:space="0" w:color="auto"/>
        <w:right w:val="none" w:sz="0" w:space="0" w:color="auto"/>
      </w:divBdr>
    </w:div>
    <w:div w:id="1357120380">
      <w:bodyDiv w:val="1"/>
      <w:marLeft w:val="0"/>
      <w:marRight w:val="0"/>
      <w:marTop w:val="0"/>
      <w:marBottom w:val="0"/>
      <w:divBdr>
        <w:top w:val="none" w:sz="0" w:space="0" w:color="auto"/>
        <w:left w:val="none" w:sz="0" w:space="0" w:color="auto"/>
        <w:bottom w:val="none" w:sz="0" w:space="0" w:color="auto"/>
        <w:right w:val="none" w:sz="0" w:space="0" w:color="auto"/>
      </w:divBdr>
    </w:div>
    <w:div w:id="1406027218">
      <w:bodyDiv w:val="1"/>
      <w:marLeft w:val="0"/>
      <w:marRight w:val="0"/>
      <w:marTop w:val="0"/>
      <w:marBottom w:val="0"/>
      <w:divBdr>
        <w:top w:val="none" w:sz="0" w:space="0" w:color="auto"/>
        <w:left w:val="none" w:sz="0" w:space="0" w:color="auto"/>
        <w:bottom w:val="none" w:sz="0" w:space="0" w:color="auto"/>
        <w:right w:val="none" w:sz="0" w:space="0" w:color="auto"/>
      </w:divBdr>
    </w:div>
    <w:div w:id="1406952792">
      <w:bodyDiv w:val="1"/>
      <w:marLeft w:val="0"/>
      <w:marRight w:val="0"/>
      <w:marTop w:val="0"/>
      <w:marBottom w:val="0"/>
      <w:divBdr>
        <w:top w:val="none" w:sz="0" w:space="0" w:color="auto"/>
        <w:left w:val="none" w:sz="0" w:space="0" w:color="auto"/>
        <w:bottom w:val="none" w:sz="0" w:space="0" w:color="auto"/>
        <w:right w:val="none" w:sz="0" w:space="0" w:color="auto"/>
      </w:divBdr>
    </w:div>
    <w:div w:id="1409889059">
      <w:bodyDiv w:val="1"/>
      <w:marLeft w:val="0"/>
      <w:marRight w:val="0"/>
      <w:marTop w:val="0"/>
      <w:marBottom w:val="0"/>
      <w:divBdr>
        <w:top w:val="none" w:sz="0" w:space="0" w:color="auto"/>
        <w:left w:val="none" w:sz="0" w:space="0" w:color="auto"/>
        <w:bottom w:val="none" w:sz="0" w:space="0" w:color="auto"/>
        <w:right w:val="none" w:sz="0" w:space="0" w:color="auto"/>
      </w:divBdr>
    </w:div>
    <w:div w:id="1412661073">
      <w:bodyDiv w:val="1"/>
      <w:marLeft w:val="0"/>
      <w:marRight w:val="0"/>
      <w:marTop w:val="0"/>
      <w:marBottom w:val="0"/>
      <w:divBdr>
        <w:top w:val="none" w:sz="0" w:space="0" w:color="auto"/>
        <w:left w:val="none" w:sz="0" w:space="0" w:color="auto"/>
        <w:bottom w:val="none" w:sz="0" w:space="0" w:color="auto"/>
        <w:right w:val="none" w:sz="0" w:space="0" w:color="auto"/>
      </w:divBdr>
    </w:div>
    <w:div w:id="1420323167">
      <w:bodyDiv w:val="1"/>
      <w:marLeft w:val="0"/>
      <w:marRight w:val="0"/>
      <w:marTop w:val="0"/>
      <w:marBottom w:val="0"/>
      <w:divBdr>
        <w:top w:val="none" w:sz="0" w:space="0" w:color="auto"/>
        <w:left w:val="none" w:sz="0" w:space="0" w:color="auto"/>
        <w:bottom w:val="none" w:sz="0" w:space="0" w:color="auto"/>
        <w:right w:val="none" w:sz="0" w:space="0" w:color="auto"/>
      </w:divBdr>
    </w:div>
    <w:div w:id="1423457181">
      <w:bodyDiv w:val="1"/>
      <w:marLeft w:val="0"/>
      <w:marRight w:val="0"/>
      <w:marTop w:val="0"/>
      <w:marBottom w:val="0"/>
      <w:divBdr>
        <w:top w:val="none" w:sz="0" w:space="0" w:color="auto"/>
        <w:left w:val="none" w:sz="0" w:space="0" w:color="auto"/>
        <w:bottom w:val="none" w:sz="0" w:space="0" w:color="auto"/>
        <w:right w:val="none" w:sz="0" w:space="0" w:color="auto"/>
      </w:divBdr>
    </w:div>
    <w:div w:id="1440642078">
      <w:bodyDiv w:val="1"/>
      <w:marLeft w:val="0"/>
      <w:marRight w:val="0"/>
      <w:marTop w:val="0"/>
      <w:marBottom w:val="0"/>
      <w:divBdr>
        <w:top w:val="none" w:sz="0" w:space="0" w:color="auto"/>
        <w:left w:val="none" w:sz="0" w:space="0" w:color="auto"/>
        <w:bottom w:val="none" w:sz="0" w:space="0" w:color="auto"/>
        <w:right w:val="none" w:sz="0" w:space="0" w:color="auto"/>
      </w:divBdr>
    </w:div>
    <w:div w:id="1453981918">
      <w:bodyDiv w:val="1"/>
      <w:marLeft w:val="0"/>
      <w:marRight w:val="0"/>
      <w:marTop w:val="0"/>
      <w:marBottom w:val="0"/>
      <w:divBdr>
        <w:top w:val="none" w:sz="0" w:space="0" w:color="auto"/>
        <w:left w:val="none" w:sz="0" w:space="0" w:color="auto"/>
        <w:bottom w:val="none" w:sz="0" w:space="0" w:color="auto"/>
        <w:right w:val="none" w:sz="0" w:space="0" w:color="auto"/>
      </w:divBdr>
    </w:div>
    <w:div w:id="1473643120">
      <w:bodyDiv w:val="1"/>
      <w:marLeft w:val="0"/>
      <w:marRight w:val="0"/>
      <w:marTop w:val="0"/>
      <w:marBottom w:val="0"/>
      <w:divBdr>
        <w:top w:val="none" w:sz="0" w:space="0" w:color="auto"/>
        <w:left w:val="none" w:sz="0" w:space="0" w:color="auto"/>
        <w:bottom w:val="none" w:sz="0" w:space="0" w:color="auto"/>
        <w:right w:val="none" w:sz="0" w:space="0" w:color="auto"/>
      </w:divBdr>
    </w:div>
    <w:div w:id="1618221221">
      <w:bodyDiv w:val="1"/>
      <w:marLeft w:val="0"/>
      <w:marRight w:val="0"/>
      <w:marTop w:val="0"/>
      <w:marBottom w:val="0"/>
      <w:divBdr>
        <w:top w:val="none" w:sz="0" w:space="0" w:color="auto"/>
        <w:left w:val="none" w:sz="0" w:space="0" w:color="auto"/>
        <w:bottom w:val="none" w:sz="0" w:space="0" w:color="auto"/>
        <w:right w:val="none" w:sz="0" w:space="0" w:color="auto"/>
      </w:divBdr>
    </w:div>
    <w:div w:id="1641230589">
      <w:bodyDiv w:val="1"/>
      <w:marLeft w:val="0"/>
      <w:marRight w:val="0"/>
      <w:marTop w:val="0"/>
      <w:marBottom w:val="0"/>
      <w:divBdr>
        <w:top w:val="none" w:sz="0" w:space="0" w:color="auto"/>
        <w:left w:val="none" w:sz="0" w:space="0" w:color="auto"/>
        <w:bottom w:val="none" w:sz="0" w:space="0" w:color="auto"/>
        <w:right w:val="none" w:sz="0" w:space="0" w:color="auto"/>
      </w:divBdr>
    </w:div>
    <w:div w:id="1646661881">
      <w:bodyDiv w:val="1"/>
      <w:marLeft w:val="0"/>
      <w:marRight w:val="0"/>
      <w:marTop w:val="0"/>
      <w:marBottom w:val="0"/>
      <w:divBdr>
        <w:top w:val="none" w:sz="0" w:space="0" w:color="auto"/>
        <w:left w:val="none" w:sz="0" w:space="0" w:color="auto"/>
        <w:bottom w:val="none" w:sz="0" w:space="0" w:color="auto"/>
        <w:right w:val="none" w:sz="0" w:space="0" w:color="auto"/>
      </w:divBdr>
    </w:div>
    <w:div w:id="1664237298">
      <w:bodyDiv w:val="1"/>
      <w:marLeft w:val="0"/>
      <w:marRight w:val="0"/>
      <w:marTop w:val="0"/>
      <w:marBottom w:val="0"/>
      <w:divBdr>
        <w:top w:val="none" w:sz="0" w:space="0" w:color="auto"/>
        <w:left w:val="none" w:sz="0" w:space="0" w:color="auto"/>
        <w:bottom w:val="none" w:sz="0" w:space="0" w:color="auto"/>
        <w:right w:val="none" w:sz="0" w:space="0" w:color="auto"/>
      </w:divBdr>
    </w:div>
    <w:div w:id="1668171240">
      <w:bodyDiv w:val="1"/>
      <w:marLeft w:val="0"/>
      <w:marRight w:val="0"/>
      <w:marTop w:val="0"/>
      <w:marBottom w:val="0"/>
      <w:divBdr>
        <w:top w:val="none" w:sz="0" w:space="0" w:color="auto"/>
        <w:left w:val="none" w:sz="0" w:space="0" w:color="auto"/>
        <w:bottom w:val="none" w:sz="0" w:space="0" w:color="auto"/>
        <w:right w:val="none" w:sz="0" w:space="0" w:color="auto"/>
      </w:divBdr>
    </w:div>
    <w:div w:id="1675376192">
      <w:bodyDiv w:val="1"/>
      <w:marLeft w:val="0"/>
      <w:marRight w:val="0"/>
      <w:marTop w:val="0"/>
      <w:marBottom w:val="0"/>
      <w:divBdr>
        <w:top w:val="none" w:sz="0" w:space="0" w:color="auto"/>
        <w:left w:val="none" w:sz="0" w:space="0" w:color="auto"/>
        <w:bottom w:val="none" w:sz="0" w:space="0" w:color="auto"/>
        <w:right w:val="none" w:sz="0" w:space="0" w:color="auto"/>
      </w:divBdr>
    </w:div>
    <w:div w:id="1678116440">
      <w:bodyDiv w:val="1"/>
      <w:marLeft w:val="0"/>
      <w:marRight w:val="0"/>
      <w:marTop w:val="0"/>
      <w:marBottom w:val="0"/>
      <w:divBdr>
        <w:top w:val="none" w:sz="0" w:space="0" w:color="auto"/>
        <w:left w:val="none" w:sz="0" w:space="0" w:color="auto"/>
        <w:bottom w:val="none" w:sz="0" w:space="0" w:color="auto"/>
        <w:right w:val="none" w:sz="0" w:space="0" w:color="auto"/>
      </w:divBdr>
    </w:div>
    <w:div w:id="1684671122">
      <w:bodyDiv w:val="1"/>
      <w:marLeft w:val="0"/>
      <w:marRight w:val="0"/>
      <w:marTop w:val="0"/>
      <w:marBottom w:val="0"/>
      <w:divBdr>
        <w:top w:val="none" w:sz="0" w:space="0" w:color="auto"/>
        <w:left w:val="none" w:sz="0" w:space="0" w:color="auto"/>
        <w:bottom w:val="none" w:sz="0" w:space="0" w:color="auto"/>
        <w:right w:val="none" w:sz="0" w:space="0" w:color="auto"/>
      </w:divBdr>
    </w:div>
    <w:div w:id="1685012303">
      <w:bodyDiv w:val="1"/>
      <w:marLeft w:val="0"/>
      <w:marRight w:val="0"/>
      <w:marTop w:val="0"/>
      <w:marBottom w:val="0"/>
      <w:divBdr>
        <w:top w:val="none" w:sz="0" w:space="0" w:color="auto"/>
        <w:left w:val="none" w:sz="0" w:space="0" w:color="auto"/>
        <w:bottom w:val="none" w:sz="0" w:space="0" w:color="auto"/>
        <w:right w:val="none" w:sz="0" w:space="0" w:color="auto"/>
      </w:divBdr>
    </w:div>
    <w:div w:id="1685552540">
      <w:bodyDiv w:val="1"/>
      <w:marLeft w:val="0"/>
      <w:marRight w:val="0"/>
      <w:marTop w:val="0"/>
      <w:marBottom w:val="0"/>
      <w:divBdr>
        <w:top w:val="none" w:sz="0" w:space="0" w:color="auto"/>
        <w:left w:val="none" w:sz="0" w:space="0" w:color="auto"/>
        <w:bottom w:val="none" w:sz="0" w:space="0" w:color="auto"/>
        <w:right w:val="none" w:sz="0" w:space="0" w:color="auto"/>
      </w:divBdr>
    </w:div>
    <w:div w:id="1693262497">
      <w:bodyDiv w:val="1"/>
      <w:marLeft w:val="0"/>
      <w:marRight w:val="0"/>
      <w:marTop w:val="0"/>
      <w:marBottom w:val="0"/>
      <w:divBdr>
        <w:top w:val="none" w:sz="0" w:space="0" w:color="auto"/>
        <w:left w:val="none" w:sz="0" w:space="0" w:color="auto"/>
        <w:bottom w:val="none" w:sz="0" w:space="0" w:color="auto"/>
        <w:right w:val="none" w:sz="0" w:space="0" w:color="auto"/>
      </w:divBdr>
    </w:div>
    <w:div w:id="1694723113">
      <w:bodyDiv w:val="1"/>
      <w:marLeft w:val="0"/>
      <w:marRight w:val="0"/>
      <w:marTop w:val="0"/>
      <w:marBottom w:val="0"/>
      <w:divBdr>
        <w:top w:val="none" w:sz="0" w:space="0" w:color="auto"/>
        <w:left w:val="none" w:sz="0" w:space="0" w:color="auto"/>
        <w:bottom w:val="none" w:sz="0" w:space="0" w:color="auto"/>
        <w:right w:val="none" w:sz="0" w:space="0" w:color="auto"/>
      </w:divBdr>
    </w:div>
    <w:div w:id="1766000059">
      <w:bodyDiv w:val="1"/>
      <w:marLeft w:val="0"/>
      <w:marRight w:val="0"/>
      <w:marTop w:val="0"/>
      <w:marBottom w:val="0"/>
      <w:divBdr>
        <w:top w:val="none" w:sz="0" w:space="0" w:color="auto"/>
        <w:left w:val="none" w:sz="0" w:space="0" w:color="auto"/>
        <w:bottom w:val="none" w:sz="0" w:space="0" w:color="auto"/>
        <w:right w:val="none" w:sz="0" w:space="0" w:color="auto"/>
      </w:divBdr>
    </w:div>
    <w:div w:id="1766608321">
      <w:bodyDiv w:val="1"/>
      <w:marLeft w:val="0"/>
      <w:marRight w:val="0"/>
      <w:marTop w:val="0"/>
      <w:marBottom w:val="0"/>
      <w:divBdr>
        <w:top w:val="none" w:sz="0" w:space="0" w:color="auto"/>
        <w:left w:val="none" w:sz="0" w:space="0" w:color="auto"/>
        <w:bottom w:val="none" w:sz="0" w:space="0" w:color="auto"/>
        <w:right w:val="none" w:sz="0" w:space="0" w:color="auto"/>
      </w:divBdr>
    </w:div>
    <w:div w:id="1784879442">
      <w:bodyDiv w:val="1"/>
      <w:marLeft w:val="0"/>
      <w:marRight w:val="0"/>
      <w:marTop w:val="0"/>
      <w:marBottom w:val="0"/>
      <w:divBdr>
        <w:top w:val="none" w:sz="0" w:space="0" w:color="auto"/>
        <w:left w:val="none" w:sz="0" w:space="0" w:color="auto"/>
        <w:bottom w:val="none" w:sz="0" w:space="0" w:color="auto"/>
        <w:right w:val="none" w:sz="0" w:space="0" w:color="auto"/>
      </w:divBdr>
    </w:div>
    <w:div w:id="1795325732">
      <w:bodyDiv w:val="1"/>
      <w:marLeft w:val="0"/>
      <w:marRight w:val="0"/>
      <w:marTop w:val="0"/>
      <w:marBottom w:val="0"/>
      <w:divBdr>
        <w:top w:val="none" w:sz="0" w:space="0" w:color="auto"/>
        <w:left w:val="none" w:sz="0" w:space="0" w:color="auto"/>
        <w:bottom w:val="none" w:sz="0" w:space="0" w:color="auto"/>
        <w:right w:val="none" w:sz="0" w:space="0" w:color="auto"/>
      </w:divBdr>
    </w:div>
    <w:div w:id="1807232897">
      <w:bodyDiv w:val="1"/>
      <w:marLeft w:val="0"/>
      <w:marRight w:val="0"/>
      <w:marTop w:val="0"/>
      <w:marBottom w:val="0"/>
      <w:divBdr>
        <w:top w:val="none" w:sz="0" w:space="0" w:color="auto"/>
        <w:left w:val="none" w:sz="0" w:space="0" w:color="auto"/>
        <w:bottom w:val="none" w:sz="0" w:space="0" w:color="auto"/>
        <w:right w:val="none" w:sz="0" w:space="0" w:color="auto"/>
      </w:divBdr>
    </w:div>
    <w:div w:id="1869487083">
      <w:bodyDiv w:val="1"/>
      <w:marLeft w:val="0"/>
      <w:marRight w:val="0"/>
      <w:marTop w:val="0"/>
      <w:marBottom w:val="0"/>
      <w:divBdr>
        <w:top w:val="none" w:sz="0" w:space="0" w:color="auto"/>
        <w:left w:val="none" w:sz="0" w:space="0" w:color="auto"/>
        <w:bottom w:val="none" w:sz="0" w:space="0" w:color="auto"/>
        <w:right w:val="none" w:sz="0" w:space="0" w:color="auto"/>
      </w:divBdr>
    </w:div>
    <w:div w:id="1905918236">
      <w:bodyDiv w:val="1"/>
      <w:marLeft w:val="0"/>
      <w:marRight w:val="0"/>
      <w:marTop w:val="0"/>
      <w:marBottom w:val="0"/>
      <w:divBdr>
        <w:top w:val="none" w:sz="0" w:space="0" w:color="auto"/>
        <w:left w:val="none" w:sz="0" w:space="0" w:color="auto"/>
        <w:bottom w:val="none" w:sz="0" w:space="0" w:color="auto"/>
        <w:right w:val="none" w:sz="0" w:space="0" w:color="auto"/>
      </w:divBdr>
    </w:div>
    <w:div w:id="1937210286">
      <w:bodyDiv w:val="1"/>
      <w:marLeft w:val="0"/>
      <w:marRight w:val="0"/>
      <w:marTop w:val="0"/>
      <w:marBottom w:val="0"/>
      <w:divBdr>
        <w:top w:val="none" w:sz="0" w:space="0" w:color="auto"/>
        <w:left w:val="none" w:sz="0" w:space="0" w:color="auto"/>
        <w:bottom w:val="none" w:sz="0" w:space="0" w:color="auto"/>
        <w:right w:val="none" w:sz="0" w:space="0" w:color="auto"/>
      </w:divBdr>
    </w:div>
    <w:div w:id="1942687043">
      <w:bodyDiv w:val="1"/>
      <w:marLeft w:val="0"/>
      <w:marRight w:val="0"/>
      <w:marTop w:val="0"/>
      <w:marBottom w:val="0"/>
      <w:divBdr>
        <w:top w:val="none" w:sz="0" w:space="0" w:color="auto"/>
        <w:left w:val="none" w:sz="0" w:space="0" w:color="auto"/>
        <w:bottom w:val="none" w:sz="0" w:space="0" w:color="auto"/>
        <w:right w:val="none" w:sz="0" w:space="0" w:color="auto"/>
      </w:divBdr>
    </w:div>
    <w:div w:id="1962177860">
      <w:bodyDiv w:val="1"/>
      <w:marLeft w:val="0"/>
      <w:marRight w:val="0"/>
      <w:marTop w:val="0"/>
      <w:marBottom w:val="0"/>
      <w:divBdr>
        <w:top w:val="none" w:sz="0" w:space="0" w:color="auto"/>
        <w:left w:val="none" w:sz="0" w:space="0" w:color="auto"/>
        <w:bottom w:val="none" w:sz="0" w:space="0" w:color="auto"/>
        <w:right w:val="none" w:sz="0" w:space="0" w:color="auto"/>
      </w:divBdr>
    </w:div>
    <w:div w:id="1983805677">
      <w:bodyDiv w:val="1"/>
      <w:marLeft w:val="0"/>
      <w:marRight w:val="0"/>
      <w:marTop w:val="0"/>
      <w:marBottom w:val="0"/>
      <w:divBdr>
        <w:top w:val="none" w:sz="0" w:space="0" w:color="auto"/>
        <w:left w:val="none" w:sz="0" w:space="0" w:color="auto"/>
        <w:bottom w:val="none" w:sz="0" w:space="0" w:color="auto"/>
        <w:right w:val="none" w:sz="0" w:space="0" w:color="auto"/>
      </w:divBdr>
    </w:div>
    <w:div w:id="2012293002">
      <w:bodyDiv w:val="1"/>
      <w:marLeft w:val="0"/>
      <w:marRight w:val="0"/>
      <w:marTop w:val="0"/>
      <w:marBottom w:val="0"/>
      <w:divBdr>
        <w:top w:val="none" w:sz="0" w:space="0" w:color="auto"/>
        <w:left w:val="none" w:sz="0" w:space="0" w:color="auto"/>
        <w:bottom w:val="none" w:sz="0" w:space="0" w:color="auto"/>
        <w:right w:val="none" w:sz="0" w:space="0" w:color="auto"/>
      </w:divBdr>
    </w:div>
    <w:div w:id="212372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svural.ru/prod/san7_1_3.html" TargetMode="External"/><Relationship Id="rId26" Type="http://schemas.openxmlformats.org/officeDocument/2006/relationships/image" Target="media/image13.png"/><Relationship Id="rId39" Type="http://schemas.openxmlformats.org/officeDocument/2006/relationships/image" Target="media/image26.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hyperlink" Target="http://images.yandex.ru/" TargetMode="External"/><Relationship Id="rId47" Type="http://schemas.openxmlformats.org/officeDocument/2006/relationships/image" Target="media/image29.wmf"/><Relationship Id="rId50" Type="http://schemas.openxmlformats.org/officeDocument/2006/relationships/header" Target="header1.xml"/><Relationship Id="rId7" Type="http://schemas.openxmlformats.org/officeDocument/2006/relationships/hyperlink" Target="http://www.big-library.info/?act=feedbook&amp;tema=-2&amp;id=48672" TargetMode="External"/><Relationship Id="rId12" Type="http://schemas.openxmlformats.org/officeDocument/2006/relationships/image" Target="media/image4.jpeg"/><Relationship Id="rId17" Type="http://schemas.openxmlformats.org/officeDocument/2006/relationships/hyperlink" Target="http://www.svural.ru/prod/san7_1_1.html" TargetMode="External"/><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hyperlink" Target="http://docs.cntd.ru/document/902087949" TargetMode="External"/><Relationship Id="rId2" Type="http://schemas.openxmlformats.org/officeDocument/2006/relationships/styles" Target="styles.xml"/><Relationship Id="rId16" Type="http://schemas.openxmlformats.org/officeDocument/2006/relationships/hyperlink" Target="http://www.svural.ru/prod/san7_1.html" TargetMode="External"/><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image" Target="http://in-sist.ru/upload/shop_1/5/5/5/item_5551/shop_property_file_5551_136.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jpeg"/><Relationship Id="rId45" Type="http://schemas.openxmlformats.org/officeDocument/2006/relationships/hyperlink" Target="http://sbk.ltd.ua/ru/vodonapornye-bashni.html"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1.wmf"/><Relationship Id="rId10" Type="http://schemas.openxmlformats.org/officeDocument/2006/relationships/image" Target="media/image2.jpeg"/><Relationship Id="rId19" Type="http://schemas.openxmlformats.org/officeDocument/2006/relationships/hyperlink" Target="http://www.svural.ru/prod/san7_1.html" TargetMode="External"/><Relationship Id="rId31" Type="http://schemas.openxmlformats.org/officeDocument/2006/relationships/image" Target="media/image18.png"/><Relationship Id="rId44" Type="http://schemas.openxmlformats.org/officeDocument/2006/relationships/hyperlink" Target="http://sbk.ltd.ua/ru/texnicheskaya-dokumentacziya/88-antikorrozionnaya-zashhita-metalla-pokraska-metallokonstrukczij.htm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http://edu.dvgups.ru/METDOC/ITS/GIDRA/VODOSN_VODOOTV/METOD/VODOS_VODOOT_GD/Akimov_4.files/image026.gif"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28.jpeg"/><Relationship Id="rId48" Type="http://schemas.openxmlformats.org/officeDocument/2006/relationships/image" Target="media/image30.wmf"/><Relationship Id="rId8" Type="http://schemas.openxmlformats.org/officeDocument/2006/relationships/hyperlink" Target="http://www.big-library.info/?act=feedbook&amp;tema=-2&amp;id=48672" TargetMode="External"/><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ex\Application%20Data\Microsoft\&#1064;&#1072;&#1073;&#1083;&#1086;&#1085;&#1099;\&#1041;&#1083;&#1072;&#1085;&#1082;&#1080;%20&#1090;&#1077;&#1093;&#1085;&#1080;&#1095;&#1077;&#1089;&#1082;&#1086;&#1081;%20&#1076;&#1086;&#1082;&#1091;&#1084;&#1077;&#1085;&#1090;&#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Бланки технической документации.dot</Template>
  <TotalTime>340</TotalTime>
  <Pages>57</Pages>
  <Words>12424</Words>
  <Characters>70822</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ОГТ ОАО "ШЗРТ"</Company>
  <LinksUpToDate>false</LinksUpToDate>
  <CharactersWithSpaces>83080</CharactersWithSpaces>
  <SharedDoc>false</SharedDoc>
  <HLinks>
    <vt:vector size="72" baseType="variant">
      <vt:variant>
        <vt:i4>7143537</vt:i4>
      </vt:variant>
      <vt:variant>
        <vt:i4>36</vt:i4>
      </vt:variant>
      <vt:variant>
        <vt:i4>0</vt:i4>
      </vt:variant>
      <vt:variant>
        <vt:i4>5</vt:i4>
      </vt:variant>
      <vt:variant>
        <vt:lpwstr>http://docs.cntd.ru/document/902087949</vt:lpwstr>
      </vt:variant>
      <vt:variant>
        <vt:lpwstr/>
      </vt:variant>
      <vt:variant>
        <vt:i4>5963779</vt:i4>
      </vt:variant>
      <vt:variant>
        <vt:i4>33</vt:i4>
      </vt:variant>
      <vt:variant>
        <vt:i4>0</vt:i4>
      </vt:variant>
      <vt:variant>
        <vt:i4>5</vt:i4>
      </vt:variant>
      <vt:variant>
        <vt:lpwstr>http://sbk.ltd.ua/ru/vodonapornye-bashni.html</vt:lpwstr>
      </vt:variant>
      <vt:variant>
        <vt:lpwstr/>
      </vt:variant>
      <vt:variant>
        <vt:i4>983108</vt:i4>
      </vt:variant>
      <vt:variant>
        <vt:i4>30</vt:i4>
      </vt:variant>
      <vt:variant>
        <vt:i4>0</vt:i4>
      </vt:variant>
      <vt:variant>
        <vt:i4>5</vt:i4>
      </vt:variant>
      <vt:variant>
        <vt:lpwstr>http://sbk.ltd.ua/ru/texnicheskaya-dokumentacziya/88-antikorrozionnaya-zashhita-metalla-pokraska-metallokonstrukczij.html</vt:lpwstr>
      </vt:variant>
      <vt:variant>
        <vt:lpwstr/>
      </vt:variant>
      <vt:variant>
        <vt:i4>71500907</vt:i4>
      </vt:variant>
      <vt:variant>
        <vt:i4>27</vt:i4>
      </vt:variant>
      <vt:variant>
        <vt:i4>0</vt:i4>
      </vt:variant>
      <vt:variant>
        <vt:i4>5</vt:i4>
      </vt:variant>
      <vt:variant>
        <vt:lpwstr>http://images.yandex.ru/</vt:lpwstr>
      </vt:variant>
      <vt:variant>
        <vt:lpwstr>!/yandsearch?source=wiz&amp;fp=0&amp;uinfo=ww-1349-wh-683-fw-1124-fh-477-pd-1&amp;text=зона санитарной охраны водозабора&amp;noreask=1&amp;pos=0&amp;lr=172&amp;rpt=simage&amp;img_url=http%3A%2F%2Fsoyuzproekt.ru%2Fdoc_proekt_zso_01.jpg</vt:lpwstr>
      </vt:variant>
      <vt:variant>
        <vt:i4>4522091</vt:i4>
      </vt:variant>
      <vt:variant>
        <vt:i4>21</vt:i4>
      </vt:variant>
      <vt:variant>
        <vt:i4>0</vt:i4>
      </vt:variant>
      <vt:variant>
        <vt:i4>5</vt:i4>
      </vt:variant>
      <vt:variant>
        <vt:lpwstr>http://www.svural.ru/prod/san7_1.html</vt:lpwstr>
      </vt:variant>
      <vt:variant>
        <vt:lpwstr/>
      </vt:variant>
      <vt:variant>
        <vt:i4>7733300</vt:i4>
      </vt:variant>
      <vt:variant>
        <vt:i4>18</vt:i4>
      </vt:variant>
      <vt:variant>
        <vt:i4>0</vt:i4>
      </vt:variant>
      <vt:variant>
        <vt:i4>5</vt:i4>
      </vt:variant>
      <vt:variant>
        <vt:lpwstr>http://www.svural.ru/prod/san7_1_3.html</vt:lpwstr>
      </vt:variant>
      <vt:variant>
        <vt:lpwstr/>
      </vt:variant>
      <vt:variant>
        <vt:i4>7602228</vt:i4>
      </vt:variant>
      <vt:variant>
        <vt:i4>15</vt:i4>
      </vt:variant>
      <vt:variant>
        <vt:i4>0</vt:i4>
      </vt:variant>
      <vt:variant>
        <vt:i4>5</vt:i4>
      </vt:variant>
      <vt:variant>
        <vt:lpwstr>http://www.svural.ru/prod/san7_1_1.html</vt:lpwstr>
      </vt:variant>
      <vt:variant>
        <vt:lpwstr/>
      </vt:variant>
      <vt:variant>
        <vt:i4>4522091</vt:i4>
      </vt:variant>
      <vt:variant>
        <vt:i4>12</vt:i4>
      </vt:variant>
      <vt:variant>
        <vt:i4>0</vt:i4>
      </vt:variant>
      <vt:variant>
        <vt:i4>5</vt:i4>
      </vt:variant>
      <vt:variant>
        <vt:lpwstr>http://www.svural.ru/prod/san7_1.html</vt:lpwstr>
      </vt:variant>
      <vt:variant>
        <vt:lpwstr/>
      </vt:variant>
      <vt:variant>
        <vt:i4>8257659</vt:i4>
      </vt:variant>
      <vt:variant>
        <vt:i4>3</vt:i4>
      </vt:variant>
      <vt:variant>
        <vt:i4>0</vt:i4>
      </vt:variant>
      <vt:variant>
        <vt:i4>5</vt:i4>
      </vt:variant>
      <vt:variant>
        <vt:lpwstr>http://www.big-library.info/?act=feedbook&amp;tema=-2&amp;id=48672</vt:lpwstr>
      </vt:variant>
      <vt:variant>
        <vt:lpwstr/>
      </vt:variant>
      <vt:variant>
        <vt:i4>8257659</vt:i4>
      </vt:variant>
      <vt:variant>
        <vt:i4>0</vt:i4>
      </vt:variant>
      <vt:variant>
        <vt:i4>0</vt:i4>
      </vt:variant>
      <vt:variant>
        <vt:i4>5</vt:i4>
      </vt:variant>
      <vt:variant>
        <vt:lpwstr>http://www.big-library.info/?act=feedbook&amp;tema=-2&amp;id=48672</vt:lpwstr>
      </vt:variant>
      <vt:variant>
        <vt:lpwstr/>
      </vt:variant>
      <vt:variant>
        <vt:i4>2228338</vt:i4>
      </vt:variant>
      <vt:variant>
        <vt:i4>64220</vt:i4>
      </vt:variant>
      <vt:variant>
        <vt:i4>1025</vt:i4>
      </vt:variant>
      <vt:variant>
        <vt:i4>1</vt:i4>
      </vt:variant>
      <vt:variant>
        <vt:lpwstr>http://edu.dvgups.ru/METDOC/ITS/GIDRA/VODOSN_VODOOTV/METOD/VODOS_VODOOT_GD/Akimov_4.files/image026.gif</vt:lpwstr>
      </vt:variant>
      <vt:variant>
        <vt:lpwstr/>
      </vt:variant>
      <vt:variant>
        <vt:i4>5636182</vt:i4>
      </vt:variant>
      <vt:variant>
        <vt:i4>209230</vt:i4>
      </vt:variant>
      <vt:variant>
        <vt:i4>1048</vt:i4>
      </vt:variant>
      <vt:variant>
        <vt:i4>1</vt:i4>
      </vt:variant>
      <vt:variant>
        <vt:lpwstr>http://in-sist.ru/upload/shop_1/5/5/5/item_5551/shop_property_file_5551_136.jpg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
  <cp:lastModifiedBy>Admin</cp:lastModifiedBy>
  <cp:revision>4</cp:revision>
  <cp:lastPrinted>2013-12-01T18:59:00Z</cp:lastPrinted>
  <dcterms:created xsi:type="dcterms:W3CDTF">2013-12-01T18:38:00Z</dcterms:created>
  <dcterms:modified xsi:type="dcterms:W3CDTF">2013-12-02T17:29:00Z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отстой">
    <vt:lpwstr>никакого значения</vt:lpwstr>
  </property>
</Properties>
</file>